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3B858" w14:textId="77777777" w:rsidR="001F1B12" w:rsidRDefault="00C96719" w:rsidP="001F1B12">
      <w:pPr>
        <w:rPr>
          <w:rFonts w:ascii="Arial" w:hAnsi="Arial" w:cs="Arial"/>
          <w:b/>
          <w:color w:val="0AD6E6"/>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2A3DDE3C" wp14:editId="22836357">
                <wp:simplePos x="0" y="0"/>
                <wp:positionH relativeFrom="margin">
                  <wp:posOffset>-293370</wp:posOffset>
                </wp:positionH>
                <wp:positionV relativeFrom="page">
                  <wp:posOffset>1400175</wp:posOffset>
                </wp:positionV>
                <wp:extent cx="7238365" cy="58102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58102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0BF3894E" w14:textId="77777777" w:rsidR="00107480" w:rsidRPr="00E13B62" w:rsidRDefault="00C96719" w:rsidP="00C96719">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Construction - Wood Trades</w:t>
                            </w:r>
                          </w:p>
                          <w:p w14:paraId="18E73567" w14:textId="77777777" w:rsidR="00C96719" w:rsidRDefault="00C96719" w:rsidP="00C9671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DDE3C" id="_x0000_t202" coordsize="21600,21600" o:spt="202" path="m,l,21600r21600,l21600,xe">
                <v:stroke joinstyle="miter"/>
                <v:path gradientshapeok="t" o:connecttype="rect"/>
              </v:shapetype>
              <v:shape id="Text Box 2" o:spid="_x0000_s1026" type="#_x0000_t202" style="position:absolute;margin-left:-23.1pt;margin-top:110.25pt;width:569.95pt;height:4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" fillcolor="#b2d235" strokecolor="#65437f" strokeweight=".5pt">
                <v:textbox>
                  <w:txbxContent>
                    <w:p w14:paraId="0BF3894E" w14:textId="77777777" w:rsidR="00107480" w:rsidRPr="00E13B62" w:rsidRDefault="00C96719" w:rsidP="00C96719">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Construction - Wood Trades</w:t>
                      </w:r>
                    </w:p>
                    <w:p w14:paraId="18E73567" w14:textId="77777777" w:rsidR="00C96719" w:rsidRDefault="00C96719" w:rsidP="00C96719">
                      <w:pPr>
                        <w:jc w:val="center"/>
                      </w:pPr>
                    </w:p>
                  </w:txbxContent>
                </v:textbox>
                <w10:wrap type="square" anchorx="margin" anchory="page"/>
              </v:shape>
            </w:pict>
          </mc:Fallback>
        </mc:AlternateContent>
      </w:r>
      <w:r w:rsidR="001F1B12">
        <w:rPr>
          <w:noProof/>
          <w:lang w:eastAsia="en-GB"/>
        </w:rPr>
        <w:drawing>
          <wp:inline distT="0" distB="0" distL="0" distR="0" wp14:anchorId="2586B548" wp14:editId="3BE5593B">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8CECDED" w14:textId="709137AA" w:rsidR="00D407B3" w:rsidRPr="0020431A" w:rsidRDefault="00C96719" w:rsidP="001F1B12">
      <w:pPr>
        <w:rPr>
          <w:rFonts w:ascii="Arial" w:hAnsi="Arial" w:cs="Arial"/>
          <w:b/>
          <w:color w:val="7030A0"/>
          <w:sz w:val="40"/>
          <w:szCs w:val="40"/>
        </w:rPr>
      </w:pPr>
      <w:r w:rsidRPr="0020431A">
        <w:rPr>
          <w:rFonts w:ascii="Times New Roman" w:eastAsia="Times New Roman" w:hAnsi="Times New Roman" w:cs="Times New Roman"/>
          <w:noProof/>
          <w:color w:val="7030A0"/>
          <w:sz w:val="40"/>
          <w:szCs w:val="40"/>
          <w:lang w:eastAsia="en-GB"/>
        </w:rPr>
        <mc:AlternateContent>
          <mc:Choice Requires="wps">
            <w:drawing>
              <wp:anchor distT="45720" distB="45720" distL="114300" distR="114300" simplePos="0" relativeHeight="251661312" behindDoc="1" locked="0" layoutInCell="1" allowOverlap="1" wp14:anchorId="689D109C" wp14:editId="6C932B41">
                <wp:simplePos x="0" y="0"/>
                <wp:positionH relativeFrom="column">
                  <wp:posOffset>4535805</wp:posOffset>
                </wp:positionH>
                <wp:positionV relativeFrom="paragraph">
                  <wp:posOffset>791845</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6DDAA5D1" w14:textId="77777777" w:rsidR="00C96719" w:rsidRDefault="00C96719" w:rsidP="005B68B6">
                            <w:pPr>
                              <w:spacing w:line="240" w:lineRule="auto"/>
                              <w:rPr>
                                <w:rFonts w:ascii="Arial" w:hAnsi="Arial" w:cs="Arial"/>
                                <w:color w:val="7030A0"/>
                                <w:u w:val="single"/>
                              </w:rPr>
                            </w:pPr>
                          </w:p>
                          <w:p w14:paraId="781829CD" w14:textId="7001D53A" w:rsidR="00107480" w:rsidRPr="007536EC" w:rsidRDefault="0020431A" w:rsidP="005B68B6">
                            <w:pPr>
                              <w:spacing w:line="240" w:lineRule="auto"/>
                              <w:rPr>
                                <w:rFonts w:ascii="Arial" w:hAnsi="Arial" w:cs="Arial"/>
                                <w:color w:val="7030A0"/>
                              </w:rPr>
                            </w:pPr>
                            <w:r>
                              <w:rPr>
                                <w:rFonts w:ascii="Arial" w:hAnsi="Arial" w:cs="Arial"/>
                                <w:color w:val="7030A0"/>
                              </w:rPr>
                              <w:t xml:space="preserve">Course Code: </w:t>
                            </w:r>
                            <w:r w:rsidR="005C0124">
                              <w:rPr>
                                <w:rFonts w:ascii="Arial" w:hAnsi="Arial" w:cs="Arial"/>
                                <w:color w:val="7030A0"/>
                              </w:rPr>
                              <w:t>RMAN019F</w:t>
                            </w:r>
                            <w:r w:rsidR="00B608FA">
                              <w:rPr>
                                <w:rFonts w:ascii="Arial" w:hAnsi="Arial" w:cs="Arial"/>
                                <w:color w:val="7030A0"/>
                              </w:rPr>
                              <w:t xml:space="preserve"> &amp; RMAN019D</w:t>
                            </w:r>
                          </w:p>
                          <w:p w14:paraId="52088672" w14:textId="378E778E"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5C0124">
                              <w:rPr>
                                <w:rFonts w:ascii="Arial" w:hAnsi="Arial" w:cs="Arial"/>
                                <w:color w:val="7030A0"/>
                              </w:rPr>
                              <w:t>2</w:t>
                            </w:r>
                            <w:r w:rsidR="0051778D">
                              <w:rPr>
                                <w:rFonts w:ascii="Arial" w:hAnsi="Arial" w:cs="Arial"/>
                                <w:color w:val="7030A0"/>
                              </w:rPr>
                              <w:t>5</w:t>
                            </w:r>
                            <w:r w:rsidR="007E5193" w:rsidRPr="007536EC">
                              <w:rPr>
                                <w:rFonts w:ascii="Arial" w:hAnsi="Arial" w:cs="Arial"/>
                                <w:color w:val="7030A0"/>
                              </w:rPr>
                              <w:t xml:space="preserve"> </w:t>
                            </w:r>
                            <w:r w:rsidR="00B00F8C">
                              <w:rPr>
                                <w:rFonts w:ascii="Arial" w:hAnsi="Arial" w:cs="Arial"/>
                                <w:color w:val="7030A0"/>
                              </w:rPr>
                              <w:t xml:space="preserve">to June </w:t>
                            </w:r>
                            <w:r w:rsidR="00B00F8C">
                              <w:rPr>
                                <w:rFonts w:ascii="Arial" w:hAnsi="Arial" w:cs="Arial"/>
                                <w:color w:val="7030A0"/>
                              </w:rPr>
                              <w:t>‘2</w:t>
                            </w:r>
                            <w:r w:rsidR="0051778D">
                              <w:rPr>
                                <w:rFonts w:ascii="Arial" w:hAnsi="Arial" w:cs="Arial"/>
                                <w:color w:val="7030A0"/>
                              </w:rPr>
                              <w:t>6</w:t>
                            </w:r>
                          </w:p>
                          <w:p w14:paraId="2C1AAFB0" w14:textId="1A75E03C" w:rsidR="00107480" w:rsidRPr="007536EC" w:rsidRDefault="000571A0" w:rsidP="005B68B6">
                            <w:pPr>
                              <w:spacing w:line="240" w:lineRule="auto"/>
                              <w:rPr>
                                <w:rFonts w:ascii="Arial" w:hAnsi="Arial" w:cs="Arial"/>
                                <w:color w:val="7030A0"/>
                              </w:rPr>
                            </w:pPr>
                            <w:r>
                              <w:rPr>
                                <w:rFonts w:ascii="Arial" w:hAnsi="Arial" w:cs="Arial"/>
                                <w:color w:val="7030A0"/>
                              </w:rPr>
                              <w:t xml:space="preserve">Attendance: </w:t>
                            </w:r>
                            <w:r w:rsidR="003A696D">
                              <w:rPr>
                                <w:rFonts w:ascii="Arial" w:hAnsi="Arial" w:cs="Arial"/>
                                <w:color w:val="7030A0"/>
                              </w:rPr>
                              <w:t>15</w:t>
                            </w:r>
                            <w:r w:rsidR="00107480" w:rsidRPr="007536EC">
                              <w:rPr>
                                <w:rFonts w:ascii="Arial" w:hAnsi="Arial" w:cs="Arial"/>
                                <w:color w:val="7030A0"/>
                              </w:rPr>
                              <w:t xml:space="preserve"> Hours per week</w:t>
                            </w:r>
                          </w:p>
                          <w:p w14:paraId="16D2B8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0571A0">
                              <w:rPr>
                                <w:rFonts w:ascii="Arial" w:hAnsi="Arial" w:cs="Arial"/>
                                <w:color w:val="7030A0"/>
                              </w:rPr>
                              <w:t>Crawley, Workshops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D109C" id="_x0000_t202" coordsize="21600,21600" o:spt="202" path="m,l,21600r21600,l21600,xe">
                <v:stroke joinstyle="miter"/>
                <v:path gradientshapeok="t" o:connecttype="rect"/>
              </v:shapetype>
              <v:shape id="_x0000_s1027" type="#_x0000_t202" style="position:absolute;margin-left:357.15pt;margin-top:62.35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" fillcolor="#f9ef6f" stroked="f">
                <v:textbox>
                  <w:txbxContent>
                    <w:p w14:paraId="6DDAA5D1" w14:textId="77777777" w:rsidR="00C96719" w:rsidRDefault="00C96719" w:rsidP="005B68B6">
                      <w:pPr>
                        <w:spacing w:line="240" w:lineRule="auto"/>
                        <w:rPr>
                          <w:rFonts w:ascii="Arial" w:hAnsi="Arial" w:cs="Arial"/>
                          <w:color w:val="7030A0"/>
                          <w:u w:val="single"/>
                        </w:rPr>
                      </w:pPr>
                    </w:p>
                    <w:p w14:paraId="781829CD" w14:textId="7001D53A" w:rsidR="00107480" w:rsidRPr="007536EC" w:rsidRDefault="0020431A" w:rsidP="005B68B6">
                      <w:pPr>
                        <w:spacing w:line="240" w:lineRule="auto"/>
                        <w:rPr>
                          <w:rFonts w:ascii="Arial" w:hAnsi="Arial" w:cs="Arial"/>
                          <w:color w:val="7030A0"/>
                        </w:rPr>
                      </w:pPr>
                      <w:r>
                        <w:rPr>
                          <w:rFonts w:ascii="Arial" w:hAnsi="Arial" w:cs="Arial"/>
                          <w:color w:val="7030A0"/>
                        </w:rPr>
                        <w:t xml:space="preserve">Course Code: </w:t>
                      </w:r>
                      <w:r w:rsidR="005C0124">
                        <w:rPr>
                          <w:rFonts w:ascii="Arial" w:hAnsi="Arial" w:cs="Arial"/>
                          <w:color w:val="7030A0"/>
                        </w:rPr>
                        <w:t>RMAN019F</w:t>
                      </w:r>
                      <w:r w:rsidR="00B608FA">
                        <w:rPr>
                          <w:rFonts w:ascii="Arial" w:hAnsi="Arial" w:cs="Arial"/>
                          <w:color w:val="7030A0"/>
                        </w:rPr>
                        <w:t xml:space="preserve"> &amp; RMAN019D</w:t>
                      </w:r>
                    </w:p>
                    <w:p w14:paraId="52088672" w14:textId="378E778E"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5C0124">
                        <w:rPr>
                          <w:rFonts w:ascii="Arial" w:hAnsi="Arial" w:cs="Arial"/>
                          <w:color w:val="7030A0"/>
                        </w:rPr>
                        <w:t>2</w:t>
                      </w:r>
                      <w:r w:rsidR="0051778D">
                        <w:rPr>
                          <w:rFonts w:ascii="Arial" w:hAnsi="Arial" w:cs="Arial"/>
                          <w:color w:val="7030A0"/>
                        </w:rPr>
                        <w:t>5</w:t>
                      </w:r>
                      <w:r w:rsidR="007E5193" w:rsidRPr="007536EC">
                        <w:rPr>
                          <w:rFonts w:ascii="Arial" w:hAnsi="Arial" w:cs="Arial"/>
                          <w:color w:val="7030A0"/>
                        </w:rPr>
                        <w:t xml:space="preserve"> </w:t>
                      </w:r>
                      <w:r w:rsidR="00B00F8C">
                        <w:rPr>
                          <w:rFonts w:ascii="Arial" w:hAnsi="Arial" w:cs="Arial"/>
                          <w:color w:val="7030A0"/>
                        </w:rPr>
                        <w:t xml:space="preserve">to June </w:t>
                      </w:r>
                      <w:r w:rsidR="00B00F8C">
                        <w:rPr>
                          <w:rFonts w:ascii="Arial" w:hAnsi="Arial" w:cs="Arial"/>
                          <w:color w:val="7030A0"/>
                        </w:rPr>
                        <w:t>‘2</w:t>
                      </w:r>
                      <w:r w:rsidR="0051778D">
                        <w:rPr>
                          <w:rFonts w:ascii="Arial" w:hAnsi="Arial" w:cs="Arial"/>
                          <w:color w:val="7030A0"/>
                        </w:rPr>
                        <w:t>6</w:t>
                      </w:r>
                    </w:p>
                    <w:p w14:paraId="2C1AAFB0" w14:textId="1A75E03C" w:rsidR="00107480" w:rsidRPr="007536EC" w:rsidRDefault="000571A0" w:rsidP="005B68B6">
                      <w:pPr>
                        <w:spacing w:line="240" w:lineRule="auto"/>
                        <w:rPr>
                          <w:rFonts w:ascii="Arial" w:hAnsi="Arial" w:cs="Arial"/>
                          <w:color w:val="7030A0"/>
                        </w:rPr>
                      </w:pPr>
                      <w:r>
                        <w:rPr>
                          <w:rFonts w:ascii="Arial" w:hAnsi="Arial" w:cs="Arial"/>
                          <w:color w:val="7030A0"/>
                        </w:rPr>
                        <w:t xml:space="preserve">Attendance: </w:t>
                      </w:r>
                      <w:r w:rsidR="003A696D">
                        <w:rPr>
                          <w:rFonts w:ascii="Arial" w:hAnsi="Arial" w:cs="Arial"/>
                          <w:color w:val="7030A0"/>
                        </w:rPr>
                        <w:t>15</w:t>
                      </w:r>
                      <w:r w:rsidR="00107480" w:rsidRPr="007536EC">
                        <w:rPr>
                          <w:rFonts w:ascii="Arial" w:hAnsi="Arial" w:cs="Arial"/>
                          <w:color w:val="7030A0"/>
                        </w:rPr>
                        <w:t xml:space="preserve"> Hours per week</w:t>
                      </w:r>
                    </w:p>
                    <w:p w14:paraId="16D2B8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0571A0">
                        <w:rPr>
                          <w:rFonts w:ascii="Arial" w:hAnsi="Arial" w:cs="Arial"/>
                          <w:color w:val="7030A0"/>
                        </w:rPr>
                        <w:t>Crawley, Workshops</w:t>
                      </w:r>
                    </w:p>
                  </w:txbxContent>
                </v:textbox>
                <w10:wrap type="tight"/>
              </v:shape>
            </w:pict>
          </mc:Fallback>
        </mc:AlternateContent>
      </w:r>
      <w:r w:rsidR="00B608FA">
        <w:rPr>
          <w:rFonts w:ascii="Arial" w:hAnsi="Arial" w:cs="Arial"/>
          <w:b/>
          <w:color w:val="7030A0"/>
          <w:sz w:val="40"/>
          <w:szCs w:val="40"/>
        </w:rPr>
        <w:t>Diploma in Machine made Furniture City &amp; Guilds Level 2 Part time &amp; Full time</w:t>
      </w:r>
    </w:p>
    <w:p w14:paraId="00BEB260" w14:textId="77777777" w:rsidR="00C96719" w:rsidRPr="001F1B12" w:rsidRDefault="00B56BEF" w:rsidP="001F1B12">
      <w:pPr>
        <w:rPr>
          <w:rFonts w:ascii="Arial" w:hAnsi="Arial" w:cs="Arial"/>
          <w:b/>
          <w:color w:val="0AD6E6"/>
          <w:sz w:val="56"/>
          <w:szCs w:val="56"/>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4EF3CBF" wp14:editId="37EBC1E5">
                <wp:simplePos x="0" y="0"/>
                <wp:positionH relativeFrom="column">
                  <wp:posOffset>4535805</wp:posOffset>
                </wp:positionH>
                <wp:positionV relativeFrom="paragraph">
                  <wp:posOffset>93980</wp:posOffset>
                </wp:positionV>
                <wp:extent cx="2400300" cy="14859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85900"/>
                        </a:xfrm>
                        <a:prstGeom prst="rect">
                          <a:avLst/>
                        </a:prstGeom>
                        <a:solidFill>
                          <a:srgbClr val="FAF52B"/>
                        </a:solidFill>
                        <a:ln w="9525">
                          <a:noFill/>
                          <a:miter lim="800000"/>
                          <a:headEnd/>
                          <a:tailEnd/>
                        </a:ln>
                      </wps:spPr>
                      <wps:txbx>
                        <w:txbxContent>
                          <w:p w14:paraId="517527C0"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7D0ACF">
                              <w:rPr>
                                <w:rFonts w:ascii="Arial" w:hAnsi="Arial" w:cs="Arial"/>
                                <w:b/>
                                <w:color w:val="7030A0"/>
                                <w:sz w:val="20"/>
                                <w:szCs w:val="20"/>
                              </w:rPr>
                              <w:t xml:space="preserve"> - Trevor Francis</w:t>
                            </w:r>
                          </w:p>
                          <w:p w14:paraId="3D012DDC" w14:textId="77777777" w:rsidR="00EA2BBF"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293 442200</w:t>
                            </w:r>
                          </w:p>
                          <w:p w14:paraId="1682CC8A" w14:textId="61404A59" w:rsidR="00107480" w:rsidRDefault="0048276D" w:rsidP="005B68B6">
                            <w:pPr>
                              <w:spacing w:line="240" w:lineRule="auto"/>
                              <w:rPr>
                                <w:rFonts w:ascii="Arial" w:hAnsi="Arial" w:cs="Arial"/>
                                <w:b/>
                                <w:color w:val="7030A0"/>
                                <w:sz w:val="20"/>
                                <w:szCs w:val="20"/>
                              </w:rPr>
                            </w:pPr>
                            <w:r>
                              <w:rPr>
                                <w:rFonts w:ascii="Arial" w:hAnsi="Arial" w:cs="Arial"/>
                                <w:b/>
                                <w:color w:val="7030A0"/>
                                <w:sz w:val="20"/>
                                <w:szCs w:val="20"/>
                              </w:rPr>
                              <w:t>E</w:t>
                            </w:r>
                            <w:r w:rsidR="00851191">
                              <w:rPr>
                                <w:rFonts w:ascii="Arial" w:hAnsi="Arial" w:cs="Arial"/>
                                <w:b/>
                                <w:color w:val="7030A0"/>
                                <w:sz w:val="20"/>
                                <w:szCs w:val="20"/>
                              </w:rPr>
                              <w:t>xt</w:t>
                            </w:r>
                            <w:r>
                              <w:rPr>
                                <w:rFonts w:ascii="Arial" w:hAnsi="Arial" w:cs="Arial"/>
                                <w:b/>
                                <w:color w:val="7030A0"/>
                                <w:sz w:val="20"/>
                                <w:szCs w:val="20"/>
                              </w:rPr>
                              <w:t>:</w:t>
                            </w:r>
                            <w:r w:rsidR="00851191" w:rsidRPr="00851191">
                              <w:rPr>
                                <w:rFonts w:ascii="Arial" w:hAnsi="Arial" w:cs="Arial"/>
                                <w:b/>
                                <w:color w:val="7030A0"/>
                                <w:sz w:val="20"/>
                                <w:szCs w:val="20"/>
                              </w:rPr>
                              <w:t xml:space="preserve"> </w:t>
                            </w:r>
                            <w:r w:rsidR="00851191">
                              <w:rPr>
                                <w:rFonts w:ascii="Arial" w:hAnsi="Arial" w:cs="Arial"/>
                                <w:b/>
                                <w:color w:val="7030A0"/>
                                <w:sz w:val="20"/>
                                <w:szCs w:val="20"/>
                              </w:rPr>
                              <w:t xml:space="preserve">2381 </w:t>
                            </w:r>
                            <w:r w:rsidR="00EA2BBF">
                              <w:rPr>
                                <w:rFonts w:ascii="Arial" w:hAnsi="Arial" w:cs="Arial"/>
                                <w:b/>
                                <w:color w:val="7030A0"/>
                                <w:sz w:val="20"/>
                                <w:szCs w:val="20"/>
                              </w:rPr>
                              <w:t xml:space="preserve">Workshop </w:t>
                            </w:r>
                            <w:r w:rsidR="00851191">
                              <w:rPr>
                                <w:rFonts w:ascii="Arial" w:hAnsi="Arial" w:cs="Arial"/>
                                <w:b/>
                                <w:color w:val="7030A0"/>
                                <w:sz w:val="20"/>
                                <w:szCs w:val="20"/>
                              </w:rPr>
                              <w:t>(WO17)</w:t>
                            </w:r>
                          </w:p>
                          <w:p w14:paraId="3A1364B3" w14:textId="3A28E724" w:rsidR="0048276D" w:rsidRPr="007536EC" w:rsidRDefault="0048276D" w:rsidP="005B68B6">
                            <w:pPr>
                              <w:spacing w:line="240" w:lineRule="auto"/>
                              <w:rPr>
                                <w:rFonts w:ascii="Arial" w:hAnsi="Arial" w:cs="Arial"/>
                                <w:b/>
                                <w:color w:val="7030A0"/>
                                <w:sz w:val="20"/>
                                <w:szCs w:val="20"/>
                              </w:rPr>
                            </w:pPr>
                            <w:r>
                              <w:rPr>
                                <w:rFonts w:ascii="Arial" w:hAnsi="Arial" w:cs="Arial"/>
                                <w:b/>
                                <w:color w:val="7030A0"/>
                                <w:sz w:val="20"/>
                                <w:szCs w:val="20"/>
                              </w:rPr>
                              <w:t>Ext: 2310 Office.</w:t>
                            </w:r>
                          </w:p>
                          <w:p w14:paraId="32ED912A" w14:textId="409F95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412E6D" w:rsidRPr="0030355C">
                                <w:rPr>
                                  <w:rStyle w:val="Hyperlink"/>
                                  <w:rFonts w:ascii="Arial" w:hAnsi="Arial" w:cs="Arial"/>
                                  <w:b/>
                                  <w:sz w:val="20"/>
                                  <w:szCs w:val="20"/>
                                </w:rPr>
                                <w:t>tfrancis@crawley.ac.uk</w:t>
                              </w:r>
                            </w:hyperlink>
                          </w:p>
                          <w:p w14:paraId="5EE6D997"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F3CBF" id="_x0000_s1028" type="#_x0000_t202" style="position:absolute;margin-left:357.15pt;margin-top:7.4pt;width:189pt;height:11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" fillcolor="#faf52b" stroked="f">
                <v:textbox>
                  <w:txbxContent>
                    <w:p w14:paraId="517527C0"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7D0ACF">
                        <w:rPr>
                          <w:rFonts w:ascii="Arial" w:hAnsi="Arial" w:cs="Arial"/>
                          <w:b/>
                          <w:color w:val="7030A0"/>
                          <w:sz w:val="20"/>
                          <w:szCs w:val="20"/>
                        </w:rPr>
                        <w:t xml:space="preserve"> - Trevor Francis</w:t>
                      </w:r>
                    </w:p>
                    <w:p w14:paraId="3D012DDC" w14:textId="77777777" w:rsidR="00EA2BBF"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293 442200</w:t>
                      </w:r>
                    </w:p>
                    <w:p w14:paraId="1682CC8A" w14:textId="61404A59" w:rsidR="00107480" w:rsidRDefault="0048276D" w:rsidP="005B68B6">
                      <w:pPr>
                        <w:spacing w:line="240" w:lineRule="auto"/>
                        <w:rPr>
                          <w:rFonts w:ascii="Arial" w:hAnsi="Arial" w:cs="Arial"/>
                          <w:b/>
                          <w:color w:val="7030A0"/>
                          <w:sz w:val="20"/>
                          <w:szCs w:val="20"/>
                        </w:rPr>
                      </w:pPr>
                      <w:r>
                        <w:rPr>
                          <w:rFonts w:ascii="Arial" w:hAnsi="Arial" w:cs="Arial"/>
                          <w:b/>
                          <w:color w:val="7030A0"/>
                          <w:sz w:val="20"/>
                          <w:szCs w:val="20"/>
                        </w:rPr>
                        <w:t>E</w:t>
                      </w:r>
                      <w:r w:rsidR="00851191">
                        <w:rPr>
                          <w:rFonts w:ascii="Arial" w:hAnsi="Arial" w:cs="Arial"/>
                          <w:b/>
                          <w:color w:val="7030A0"/>
                          <w:sz w:val="20"/>
                          <w:szCs w:val="20"/>
                        </w:rPr>
                        <w:t>xt</w:t>
                      </w:r>
                      <w:r>
                        <w:rPr>
                          <w:rFonts w:ascii="Arial" w:hAnsi="Arial" w:cs="Arial"/>
                          <w:b/>
                          <w:color w:val="7030A0"/>
                          <w:sz w:val="20"/>
                          <w:szCs w:val="20"/>
                        </w:rPr>
                        <w:t>:</w:t>
                      </w:r>
                      <w:r w:rsidR="00851191" w:rsidRPr="00851191">
                        <w:rPr>
                          <w:rFonts w:ascii="Arial" w:hAnsi="Arial" w:cs="Arial"/>
                          <w:b/>
                          <w:color w:val="7030A0"/>
                          <w:sz w:val="20"/>
                          <w:szCs w:val="20"/>
                        </w:rPr>
                        <w:t xml:space="preserve"> </w:t>
                      </w:r>
                      <w:r w:rsidR="00851191">
                        <w:rPr>
                          <w:rFonts w:ascii="Arial" w:hAnsi="Arial" w:cs="Arial"/>
                          <w:b/>
                          <w:color w:val="7030A0"/>
                          <w:sz w:val="20"/>
                          <w:szCs w:val="20"/>
                        </w:rPr>
                        <w:t xml:space="preserve">2381 </w:t>
                      </w:r>
                      <w:r w:rsidR="00EA2BBF">
                        <w:rPr>
                          <w:rFonts w:ascii="Arial" w:hAnsi="Arial" w:cs="Arial"/>
                          <w:b/>
                          <w:color w:val="7030A0"/>
                          <w:sz w:val="20"/>
                          <w:szCs w:val="20"/>
                        </w:rPr>
                        <w:t xml:space="preserve">Workshop </w:t>
                      </w:r>
                      <w:r w:rsidR="00851191">
                        <w:rPr>
                          <w:rFonts w:ascii="Arial" w:hAnsi="Arial" w:cs="Arial"/>
                          <w:b/>
                          <w:color w:val="7030A0"/>
                          <w:sz w:val="20"/>
                          <w:szCs w:val="20"/>
                        </w:rPr>
                        <w:t>(WO17)</w:t>
                      </w:r>
                    </w:p>
                    <w:p w14:paraId="3A1364B3" w14:textId="3A28E724" w:rsidR="0048276D" w:rsidRPr="007536EC" w:rsidRDefault="0048276D" w:rsidP="005B68B6">
                      <w:pPr>
                        <w:spacing w:line="240" w:lineRule="auto"/>
                        <w:rPr>
                          <w:rFonts w:ascii="Arial" w:hAnsi="Arial" w:cs="Arial"/>
                          <w:b/>
                          <w:color w:val="7030A0"/>
                          <w:sz w:val="20"/>
                          <w:szCs w:val="20"/>
                        </w:rPr>
                      </w:pPr>
                      <w:r>
                        <w:rPr>
                          <w:rFonts w:ascii="Arial" w:hAnsi="Arial" w:cs="Arial"/>
                          <w:b/>
                          <w:color w:val="7030A0"/>
                          <w:sz w:val="20"/>
                          <w:szCs w:val="20"/>
                        </w:rPr>
                        <w:t>Ext: 2310 Office.</w:t>
                      </w:r>
                    </w:p>
                    <w:p w14:paraId="32ED912A" w14:textId="409F95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412E6D" w:rsidRPr="0030355C">
                          <w:rPr>
                            <w:rStyle w:val="Hyperlink"/>
                            <w:rFonts w:ascii="Arial" w:hAnsi="Arial" w:cs="Arial"/>
                            <w:b/>
                            <w:sz w:val="20"/>
                            <w:szCs w:val="20"/>
                          </w:rPr>
                          <w:t>tfrancis@crawley.ac.uk</w:t>
                        </w:r>
                      </w:hyperlink>
                    </w:p>
                    <w:p w14:paraId="5EE6D997"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p>
    <w:p w14:paraId="2ECDC5F9"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730A4AC" w14:textId="77777777" w:rsidR="00107480" w:rsidRDefault="00107480" w:rsidP="00107480">
      <w:pPr>
        <w:spacing w:before="1"/>
        <w:rPr>
          <w:rFonts w:ascii="Arial" w:eastAsia="Arial" w:hAnsi="Arial" w:cs="Arial"/>
          <w:sz w:val="10"/>
          <w:szCs w:val="10"/>
        </w:rPr>
      </w:pPr>
    </w:p>
    <w:p w14:paraId="102A16D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448390A3" wp14:editId="0650A6CB">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39BB08B7" w14:textId="4743E84C" w:rsidR="00B00E49" w:rsidRDefault="00B00E49" w:rsidP="006D06D0">
      <w:pPr>
        <w:pStyle w:val="Default"/>
        <w:ind w:firstLine="503"/>
        <w:rPr>
          <w:rFonts w:ascii="Arial" w:hAnsi="Arial" w:cs="Arial"/>
          <w:sz w:val="22"/>
        </w:rPr>
      </w:pPr>
    </w:p>
    <w:p w14:paraId="13338381" w14:textId="3A48A1D0" w:rsidR="00116D42" w:rsidRDefault="00116D42" w:rsidP="006D06D0">
      <w:pPr>
        <w:pStyle w:val="Default"/>
        <w:ind w:firstLine="503"/>
        <w:rPr>
          <w:rFonts w:ascii="Arial" w:hAnsi="Arial" w:cs="Arial"/>
          <w:sz w:val="22"/>
        </w:rPr>
      </w:pPr>
    </w:p>
    <w:p w14:paraId="0F747A03" w14:textId="77777777" w:rsidR="00116D42" w:rsidRDefault="00116D42" w:rsidP="006D06D0">
      <w:pPr>
        <w:pStyle w:val="Default"/>
        <w:ind w:firstLine="503"/>
        <w:rPr>
          <w:rFonts w:ascii="Arial" w:hAnsi="Arial" w:cs="Arial"/>
          <w:sz w:val="22"/>
        </w:rPr>
      </w:pPr>
    </w:p>
    <w:p w14:paraId="574A251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527CD165" w14:textId="77777777" w:rsidR="00107480" w:rsidRPr="00F942D9" w:rsidRDefault="00107480" w:rsidP="006D06D0">
      <w:pPr>
        <w:pStyle w:val="Default"/>
        <w:rPr>
          <w:rFonts w:ascii="Arial" w:hAnsi="Arial" w:cs="Arial"/>
          <w:sz w:val="22"/>
        </w:rPr>
      </w:pPr>
    </w:p>
    <w:p w14:paraId="1979EFD4" w14:textId="5BA638B4"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B608FA">
        <w:rPr>
          <w:rFonts w:ascii="Arial" w:hAnsi="Arial" w:cs="Arial"/>
          <w:color w:val="FF0000"/>
          <w:sz w:val="22"/>
        </w:rPr>
        <w:t>Diploma in machine made furniture City &amp; Guilds</w:t>
      </w:r>
      <w:r w:rsidRPr="00496FAC">
        <w:rPr>
          <w:rFonts w:ascii="Arial" w:hAnsi="Arial" w:cs="Arial"/>
          <w:color w:val="FF000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75F24D36" w14:textId="77777777" w:rsidR="00107480" w:rsidRPr="00F942D9" w:rsidRDefault="00107480" w:rsidP="006D06D0">
      <w:pPr>
        <w:pStyle w:val="Default"/>
        <w:rPr>
          <w:rFonts w:ascii="Arial" w:hAnsi="Arial" w:cs="Arial"/>
          <w:sz w:val="22"/>
        </w:rPr>
      </w:pPr>
    </w:p>
    <w:p w14:paraId="6B890F78"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4235C5E" w14:textId="77777777" w:rsidR="00107480" w:rsidRPr="00F942D9" w:rsidRDefault="00107480" w:rsidP="006D06D0">
      <w:pPr>
        <w:pStyle w:val="Default"/>
        <w:ind w:left="503"/>
        <w:rPr>
          <w:rFonts w:ascii="Arial" w:hAnsi="Arial" w:cs="Arial"/>
          <w:sz w:val="22"/>
        </w:rPr>
      </w:pPr>
    </w:p>
    <w:p w14:paraId="5B9B39AB" w14:textId="77777777" w:rsidR="00107480" w:rsidRPr="00F942D9" w:rsidRDefault="0086691F" w:rsidP="006D06D0">
      <w:pPr>
        <w:pStyle w:val="Default"/>
        <w:ind w:left="480"/>
        <w:rPr>
          <w:rFonts w:ascii="Arial" w:hAnsi="Arial" w:cs="Arial"/>
          <w:sz w:val="22"/>
        </w:rPr>
      </w:pPr>
      <w:r>
        <w:rPr>
          <w:rFonts w:ascii="Arial" w:hAnsi="Arial" w:cs="Arial"/>
          <w:sz w:val="22"/>
        </w:rPr>
        <w:t>Y</w:t>
      </w:r>
      <w:r w:rsidR="00107480">
        <w:rPr>
          <w:rFonts w:ascii="Arial" w:hAnsi="Arial" w:cs="Arial"/>
          <w:sz w:val="22"/>
        </w:rPr>
        <w:t>our course requires the purchase</w:t>
      </w:r>
      <w:r>
        <w:rPr>
          <w:rFonts w:ascii="Arial" w:hAnsi="Arial" w:cs="Arial"/>
          <w:sz w:val="22"/>
        </w:rPr>
        <w:t xml:space="preserve"> or hire</w:t>
      </w:r>
      <w:r w:rsidR="002F35F8">
        <w:rPr>
          <w:rFonts w:ascii="Arial" w:hAnsi="Arial" w:cs="Arial"/>
          <w:sz w:val="22"/>
        </w:rPr>
        <w:t xml:space="preserve"> of some resources you will find further information on these during induction and on your course acceptance letters.</w:t>
      </w:r>
      <w:r w:rsidR="00107480">
        <w:rPr>
          <w:rFonts w:ascii="Arial" w:hAnsi="Arial" w:cs="Arial"/>
          <w:sz w:val="22"/>
        </w:rPr>
        <w:t xml:space="preserve"> Please order a</w:t>
      </w:r>
      <w:r w:rsidR="002F35F8">
        <w:rPr>
          <w:rFonts w:ascii="Arial" w:hAnsi="Arial" w:cs="Arial"/>
          <w:sz w:val="22"/>
        </w:rPr>
        <w:t>s soon as possible to ensure you are ready to learn.</w:t>
      </w:r>
    </w:p>
    <w:p w14:paraId="6D0045D0"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E831D98" w14:textId="570026E7" w:rsidR="00107480"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BE14276" w14:textId="4BBF7AD7" w:rsidR="00AF658C" w:rsidRDefault="00AF658C" w:rsidP="006D06D0">
      <w:pPr>
        <w:pStyle w:val="Default"/>
        <w:ind w:left="503"/>
        <w:rPr>
          <w:rFonts w:ascii="Arial" w:hAnsi="Arial" w:cs="Arial"/>
          <w:sz w:val="22"/>
        </w:rPr>
      </w:pPr>
    </w:p>
    <w:p w14:paraId="357F2D72" w14:textId="6AFF501E" w:rsidR="00AF658C" w:rsidRPr="00AF658C" w:rsidRDefault="00AF658C" w:rsidP="00AF658C">
      <w:pPr>
        <w:pStyle w:val="Default"/>
        <w:ind w:left="503"/>
        <w:rPr>
          <w:rFonts w:ascii="Arial" w:hAnsi="Arial" w:cs="Arial"/>
          <w:b/>
          <w:bCs/>
          <w:iCs/>
          <w:sz w:val="22"/>
        </w:rPr>
      </w:pPr>
      <w:r w:rsidRPr="00AF658C">
        <w:rPr>
          <w:rFonts w:ascii="Arial" w:hAnsi="Arial" w:cs="Arial"/>
          <w:b/>
          <w:bCs/>
          <w:iCs/>
          <w:sz w:val="22"/>
        </w:rPr>
        <w:t xml:space="preserve">English and Maths </w:t>
      </w:r>
    </w:p>
    <w:p w14:paraId="62163ED8" w14:textId="284B70BA" w:rsidR="00AF658C" w:rsidRPr="00184B30" w:rsidRDefault="00AF658C" w:rsidP="00AF658C">
      <w:pPr>
        <w:pStyle w:val="Default"/>
        <w:ind w:left="503"/>
        <w:rPr>
          <w:rFonts w:ascii="Arial" w:hAnsi="Arial" w:cs="Arial"/>
          <w:iCs/>
          <w:sz w:val="22"/>
        </w:rPr>
      </w:pPr>
      <w:r w:rsidRPr="00AF658C">
        <w:rPr>
          <w:rFonts w:ascii="Arial" w:hAnsi="Arial" w:cs="Arial"/>
          <w:iCs/>
          <w:sz w:val="22"/>
        </w:rPr>
        <w:t>All students aged 16-18 years on a full</w:t>
      </w:r>
      <w:r w:rsidRPr="00184B30">
        <w:rPr>
          <w:rFonts w:ascii="Arial" w:hAnsi="Arial" w:cs="Arial"/>
          <w:iCs/>
          <w:sz w:val="22"/>
        </w:rPr>
        <w:t>-</w:t>
      </w:r>
      <w:r w:rsidRPr="00AF658C">
        <w:rPr>
          <w:rFonts w:ascii="Arial" w:hAnsi="Arial" w:cs="Arial"/>
          <w:iCs/>
          <w:sz w:val="22"/>
        </w:rPr>
        <w:t xml:space="preserve">time course are required to update their English and Maths skills if they do not hold a GCSE grade A/9-C/4 in both subjects. So please be aware that if you do not have these qualifications, you will be required to undertake a GCSE resit (or equivalent qualification) alongside your main programme of study. This is compulsory and not optional. Please be aware that you cannot be awarded for one qualification without passing the other. </w:t>
      </w:r>
    </w:p>
    <w:p w14:paraId="4F0C2DD1" w14:textId="21468BA9" w:rsidR="00184B30" w:rsidRDefault="00184B30" w:rsidP="00AF658C">
      <w:pPr>
        <w:pStyle w:val="Default"/>
        <w:ind w:left="503"/>
        <w:rPr>
          <w:rFonts w:ascii="Arial" w:hAnsi="Arial" w:cs="Arial"/>
          <w:i/>
          <w:sz w:val="22"/>
        </w:rPr>
      </w:pPr>
    </w:p>
    <w:p w14:paraId="65254EAC" w14:textId="39F5513C" w:rsidR="00184B30" w:rsidRPr="00184B30" w:rsidRDefault="00184B30" w:rsidP="00184B30">
      <w:pPr>
        <w:pStyle w:val="Default"/>
        <w:ind w:left="503"/>
        <w:rPr>
          <w:rFonts w:ascii="Arial" w:hAnsi="Arial" w:cs="Arial"/>
          <w:b/>
          <w:bCs/>
          <w:iCs/>
          <w:sz w:val="22"/>
        </w:rPr>
      </w:pPr>
      <w:r>
        <w:rPr>
          <w:rFonts w:ascii="Arial" w:hAnsi="Arial" w:cs="Arial"/>
          <w:b/>
          <w:bCs/>
          <w:iCs/>
          <w:sz w:val="22"/>
        </w:rPr>
        <w:t>Work Experience</w:t>
      </w:r>
    </w:p>
    <w:p w14:paraId="2A6898FB" w14:textId="6F1346B2" w:rsidR="00184B30" w:rsidRPr="00AF658C" w:rsidRDefault="00184B30" w:rsidP="00184B30">
      <w:pPr>
        <w:pStyle w:val="Default"/>
        <w:ind w:left="503"/>
        <w:rPr>
          <w:rFonts w:ascii="Arial" w:hAnsi="Arial" w:cs="Arial"/>
          <w:iCs/>
          <w:sz w:val="22"/>
        </w:rPr>
      </w:pPr>
      <w:r w:rsidRPr="00184B30">
        <w:rPr>
          <w:rFonts w:ascii="Arial" w:hAnsi="Arial" w:cs="Arial"/>
          <w:iCs/>
          <w:sz w:val="22"/>
        </w:rPr>
        <w:t xml:space="preserve">All students on a full-time course are required to </w:t>
      </w:r>
      <w:r>
        <w:rPr>
          <w:rFonts w:ascii="Arial" w:hAnsi="Arial" w:cs="Arial"/>
          <w:iCs/>
          <w:sz w:val="22"/>
        </w:rPr>
        <w:t xml:space="preserve">research, arrange, and attend work experience as part of their course. </w:t>
      </w:r>
      <w:r w:rsidRPr="00184B30">
        <w:rPr>
          <w:rFonts w:ascii="Arial" w:hAnsi="Arial" w:cs="Arial"/>
          <w:iCs/>
          <w:sz w:val="22"/>
        </w:rPr>
        <w:t xml:space="preserve">This is compulsory and </w:t>
      </w:r>
      <w:r>
        <w:rPr>
          <w:rFonts w:ascii="Arial" w:hAnsi="Arial" w:cs="Arial"/>
          <w:iCs/>
          <w:sz w:val="22"/>
        </w:rPr>
        <w:t>is part of your study programme.</w:t>
      </w:r>
    </w:p>
    <w:p w14:paraId="6299F474" w14:textId="77777777" w:rsidR="00116D42" w:rsidRPr="00F942D9" w:rsidRDefault="00116D42" w:rsidP="00CE5B33">
      <w:pPr>
        <w:pStyle w:val="Default"/>
        <w:rPr>
          <w:rFonts w:ascii="Arial" w:hAnsi="Arial" w:cs="Arial"/>
          <w:sz w:val="22"/>
        </w:rPr>
      </w:pPr>
    </w:p>
    <w:p w14:paraId="471332C0" w14:textId="77777777" w:rsidR="00107480" w:rsidRPr="00F942D9" w:rsidRDefault="00107480" w:rsidP="00107480">
      <w:pPr>
        <w:pStyle w:val="Default"/>
        <w:rPr>
          <w:rFonts w:ascii="Arial" w:hAnsi="Arial" w:cs="Arial"/>
          <w:sz w:val="22"/>
        </w:rPr>
      </w:pPr>
    </w:p>
    <w:p w14:paraId="4E19C157" w14:textId="77777777" w:rsidR="00584627" w:rsidRDefault="00107480" w:rsidP="005B68B6">
      <w:pPr>
        <w:pStyle w:val="Default"/>
        <w:rPr>
          <w:rFonts w:ascii="Arial" w:hAnsi="Arial" w:cs="Arial"/>
          <w:sz w:val="22"/>
        </w:rPr>
      </w:pPr>
      <w:r w:rsidRPr="00F942D9">
        <w:rPr>
          <w:rFonts w:ascii="Arial" w:hAnsi="Arial" w:cs="Arial"/>
          <w:sz w:val="22"/>
        </w:rPr>
        <w:t xml:space="preserve">       </w:t>
      </w:r>
      <w:r>
        <w:rPr>
          <w:rFonts w:ascii="Arial" w:hAnsi="Arial" w:cs="Arial"/>
          <w:sz w:val="22"/>
        </w:rPr>
        <w:t xml:space="preserve"> </w:t>
      </w:r>
    </w:p>
    <w:p w14:paraId="468EC41F" w14:textId="182492A0" w:rsidR="005B68B6" w:rsidRDefault="00107480" w:rsidP="005B68B6">
      <w:pPr>
        <w:pStyle w:val="Default"/>
        <w:rPr>
          <w:rFonts w:ascii="Arial" w:hAnsi="Arial" w:cs="Arial"/>
          <w:color w:val="00B0F0"/>
          <w:sz w:val="28"/>
          <w:szCs w:val="28"/>
        </w:rPr>
      </w:pP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E06A0F7" w14:textId="77777777" w:rsidR="005B68B6" w:rsidRDefault="005B68B6" w:rsidP="005B68B6">
      <w:pPr>
        <w:pStyle w:val="Default"/>
        <w:rPr>
          <w:rFonts w:ascii="Arial" w:hAnsi="Arial" w:cs="Arial"/>
          <w:color w:val="00B0F0"/>
          <w:sz w:val="28"/>
          <w:szCs w:val="28"/>
        </w:rPr>
      </w:pPr>
    </w:p>
    <w:p w14:paraId="10EC92EB" w14:textId="5BB65B7E" w:rsidR="00B44CF4" w:rsidRPr="007B6D01" w:rsidRDefault="00107480" w:rsidP="007B6D01">
      <w:pPr>
        <w:pStyle w:val="ListParagraph"/>
        <w:numPr>
          <w:ilvl w:val="0"/>
          <w:numId w:val="5"/>
        </w:numPr>
        <w:rPr>
          <w:rFonts w:ascii="Arial" w:hAnsi="Arial" w:cs="Arial"/>
          <w:b/>
          <w:sz w:val="22"/>
          <w:szCs w:val="22"/>
        </w:rPr>
      </w:pPr>
      <w:r w:rsidRPr="002F35F8">
        <w:rPr>
          <w:rFonts w:ascii="Arial" w:hAnsi="Arial" w:cs="Arial"/>
          <w:b/>
          <w:sz w:val="22"/>
        </w:rPr>
        <w:t>A pen, paper &amp; file</w:t>
      </w:r>
      <w:r w:rsidR="00E178DA">
        <w:rPr>
          <w:rFonts w:ascii="Arial" w:hAnsi="Arial" w:cs="Arial"/>
          <w:b/>
          <w:sz w:val="22"/>
        </w:rPr>
        <w:t>.</w:t>
      </w:r>
      <w:r w:rsidR="00B44CF4" w:rsidRPr="00B44CF4">
        <w:rPr>
          <w:rFonts w:ascii="Arial" w:hAnsi="Arial" w:cs="Arial"/>
          <w:b/>
          <w:sz w:val="22"/>
          <w:szCs w:val="22"/>
        </w:rPr>
        <w:t xml:space="preserve"> If you are a school leaver, Confirmation of your GCSE results – we cannot enrol you without a copy of results</w:t>
      </w:r>
      <w:r w:rsidR="005B6E79">
        <w:rPr>
          <w:rFonts w:ascii="Arial" w:hAnsi="Arial" w:cs="Arial"/>
          <w:b/>
          <w:sz w:val="22"/>
          <w:szCs w:val="22"/>
        </w:rPr>
        <w:t>,</w:t>
      </w:r>
      <w:r w:rsidR="00B44CF4" w:rsidRPr="00B44CF4">
        <w:rPr>
          <w:rFonts w:ascii="Arial" w:hAnsi="Arial" w:cs="Arial"/>
          <w:b/>
          <w:sz w:val="22"/>
          <w:szCs w:val="22"/>
        </w:rPr>
        <w:t xml:space="preserve"> so this is essential</w:t>
      </w:r>
      <w:r w:rsidR="00B44CF4">
        <w:rPr>
          <w:rFonts w:ascii="Arial" w:hAnsi="Arial" w:cs="Arial"/>
          <w:b/>
          <w:sz w:val="22"/>
          <w:szCs w:val="22"/>
        </w:rPr>
        <w:t>.</w:t>
      </w:r>
    </w:p>
    <w:p w14:paraId="777B1EC5" w14:textId="77777777" w:rsidR="00B44CF4" w:rsidRPr="00B44CF4" w:rsidRDefault="00BD73AD" w:rsidP="00B44CF4">
      <w:pPr>
        <w:pStyle w:val="ListParagraph"/>
        <w:numPr>
          <w:ilvl w:val="0"/>
          <w:numId w:val="5"/>
        </w:numPr>
        <w:rPr>
          <w:rFonts w:ascii="Arial" w:hAnsi="Arial" w:cs="Arial"/>
          <w:b/>
          <w:sz w:val="22"/>
          <w:szCs w:val="22"/>
        </w:rPr>
      </w:pPr>
      <w:r w:rsidRPr="00B44CF4">
        <w:rPr>
          <w:rFonts w:ascii="Arial" w:hAnsi="Arial" w:cs="Arial"/>
          <w:b/>
          <w:sz w:val="22"/>
        </w:rPr>
        <w:lastRenderedPageBreak/>
        <w:t>PPE and other essential equipment as listed below.</w:t>
      </w:r>
    </w:p>
    <w:p w14:paraId="70853A09" w14:textId="5ECCF25F" w:rsidR="00107480" w:rsidRPr="00B44CF4" w:rsidRDefault="00107480" w:rsidP="00B44CF4">
      <w:pPr>
        <w:pStyle w:val="ListParagraph"/>
        <w:numPr>
          <w:ilvl w:val="0"/>
          <w:numId w:val="5"/>
        </w:numPr>
        <w:rPr>
          <w:rFonts w:ascii="Arial" w:hAnsi="Arial" w:cs="Arial"/>
          <w:b/>
          <w:sz w:val="22"/>
          <w:szCs w:val="22"/>
        </w:rPr>
      </w:pPr>
      <w:r w:rsidRPr="00B44CF4">
        <w:rPr>
          <w:rFonts w:ascii="Arial" w:hAnsi="Arial" w:cs="Arial"/>
          <w:b/>
          <w:sz w:val="22"/>
        </w:rPr>
        <w:t>If applicable, payment for your course/evidence of benefits</w:t>
      </w:r>
      <w:r w:rsidR="00E178DA" w:rsidRPr="00B44CF4">
        <w:rPr>
          <w:rFonts w:ascii="Arial" w:hAnsi="Arial" w:cs="Arial"/>
          <w:b/>
          <w:sz w:val="22"/>
        </w:rPr>
        <w:t>.</w:t>
      </w:r>
    </w:p>
    <w:p w14:paraId="00B08DED" w14:textId="7D521E62" w:rsidR="00A229DA" w:rsidRPr="008115C7" w:rsidRDefault="008115C7" w:rsidP="008115C7">
      <w:pPr>
        <w:pStyle w:val="Default"/>
        <w:rPr>
          <w:rFonts w:ascii="Arial" w:hAnsi="Arial" w:cs="Arial"/>
          <w:b/>
          <w:sz w:val="28"/>
          <w:szCs w:val="28"/>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55BC2554" w14:textId="77777777" w:rsidR="00B2382C"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A70E27">
        <w:rPr>
          <w:rFonts w:ascii="Arial" w:hAnsi="Arial" w:cs="Arial"/>
          <w:b/>
          <w:color w:val="7030A0"/>
          <w:sz w:val="28"/>
          <w:szCs w:val="28"/>
        </w:rPr>
        <w:t xml:space="preserve"> for all lessons</w:t>
      </w:r>
      <w:r w:rsidRPr="008115C7">
        <w:rPr>
          <w:rFonts w:ascii="Arial" w:hAnsi="Arial" w:cs="Arial"/>
          <w:b/>
          <w:color w:val="7030A0"/>
          <w:sz w:val="28"/>
          <w:szCs w:val="28"/>
        </w:rPr>
        <w:t>:</w:t>
      </w:r>
    </w:p>
    <w:p w14:paraId="112CA1C1" w14:textId="77777777" w:rsidR="00B2382C" w:rsidRDefault="00B2382C" w:rsidP="00107480">
      <w:pPr>
        <w:pStyle w:val="Default"/>
        <w:ind w:left="480"/>
        <w:rPr>
          <w:rFonts w:ascii="Arial" w:hAnsi="Arial" w:cs="Arial"/>
          <w:b/>
          <w:color w:val="7030A0"/>
          <w:sz w:val="28"/>
          <w:szCs w:val="28"/>
        </w:rPr>
      </w:pPr>
    </w:p>
    <w:p w14:paraId="1041657D" w14:textId="5246A38E" w:rsidR="00A229DA" w:rsidRDefault="00B2382C" w:rsidP="00107480">
      <w:pPr>
        <w:pStyle w:val="Default"/>
        <w:ind w:left="480"/>
        <w:rPr>
          <w:rFonts w:ascii="Arial" w:hAnsi="Arial" w:cs="Arial"/>
          <w:bCs/>
          <w:color w:val="7030A0"/>
          <w:sz w:val="28"/>
          <w:szCs w:val="28"/>
        </w:rPr>
      </w:pPr>
      <w:r w:rsidRPr="00B2382C">
        <w:rPr>
          <w:rFonts w:ascii="Arial" w:hAnsi="Arial" w:cs="Arial"/>
          <w:bCs/>
          <w:color w:val="7030A0"/>
          <w:sz w:val="28"/>
          <w:szCs w:val="28"/>
        </w:rPr>
        <w:t>The equipment below is a guide of the minimum standard required, please choose the most suitable equipment for you.</w:t>
      </w:r>
    </w:p>
    <w:p w14:paraId="46E96749" w14:textId="77777777" w:rsidR="00B2382C" w:rsidRPr="008115C7" w:rsidRDefault="00B2382C" w:rsidP="00FC486D">
      <w:pPr>
        <w:pStyle w:val="Default"/>
        <w:rPr>
          <w:rFonts w:ascii="Arial" w:hAnsi="Arial" w:cs="Arial"/>
          <w:b/>
          <w:color w:val="7030A0"/>
          <w:sz w:val="28"/>
          <w:szCs w:val="28"/>
        </w:rPr>
      </w:pPr>
    </w:p>
    <w:p w14:paraId="37DF1C37" w14:textId="77777777" w:rsidR="00120250" w:rsidRDefault="00120250" w:rsidP="00107480">
      <w:pPr>
        <w:pStyle w:val="Default"/>
        <w:ind w:left="480"/>
        <w:rPr>
          <w:rFonts w:ascii="Arial" w:hAnsi="Arial" w:cs="Arial"/>
          <w:sz w:val="22"/>
        </w:rPr>
      </w:pPr>
    </w:p>
    <w:tbl>
      <w:tblPr>
        <w:tblStyle w:val="TableGrid"/>
        <w:tblW w:w="0" w:type="auto"/>
        <w:tblLook w:val="04A0" w:firstRow="1" w:lastRow="0" w:firstColumn="1" w:lastColumn="0" w:noHBand="0" w:noVBand="1"/>
      </w:tblPr>
      <w:tblGrid>
        <w:gridCol w:w="3587"/>
        <w:gridCol w:w="3587"/>
        <w:gridCol w:w="236"/>
      </w:tblGrid>
      <w:tr w:rsidR="009D15A8" w14:paraId="2EB95F74" w14:textId="77777777" w:rsidTr="00E37A18">
        <w:tc>
          <w:tcPr>
            <w:tcW w:w="3587" w:type="dxa"/>
            <w:vAlign w:val="center"/>
          </w:tcPr>
          <w:p w14:paraId="7635677F" w14:textId="1F719924" w:rsidR="008F7B0C" w:rsidRPr="003E531F" w:rsidRDefault="008E4820" w:rsidP="008F7B0C">
            <w:pPr>
              <w:pStyle w:val="Default"/>
              <w:jc w:val="center"/>
              <w:rPr>
                <w:rFonts w:ascii="Arial" w:hAnsi="Arial" w:cs="Arial"/>
                <w:b/>
                <w:bCs/>
                <w:color w:val="7030A0"/>
                <w:sz w:val="22"/>
              </w:rPr>
            </w:pPr>
            <w:r w:rsidRPr="003E531F">
              <w:rPr>
                <w:rFonts w:ascii="Arial" w:hAnsi="Arial" w:cs="Arial"/>
                <w:b/>
                <w:bCs/>
                <w:color w:val="7030A0"/>
                <w:sz w:val="22"/>
              </w:rPr>
              <w:t>Equipment</w:t>
            </w:r>
          </w:p>
        </w:tc>
        <w:tc>
          <w:tcPr>
            <w:tcW w:w="3587" w:type="dxa"/>
            <w:vAlign w:val="center"/>
          </w:tcPr>
          <w:p w14:paraId="79D06420" w14:textId="0ED30217" w:rsidR="008E4820" w:rsidRPr="003E531F" w:rsidRDefault="008E4820" w:rsidP="008F7B0C">
            <w:pPr>
              <w:pStyle w:val="Default"/>
              <w:jc w:val="center"/>
              <w:rPr>
                <w:rFonts w:ascii="Arial" w:hAnsi="Arial" w:cs="Arial"/>
                <w:b/>
                <w:bCs/>
                <w:color w:val="7030A0"/>
                <w:sz w:val="22"/>
              </w:rPr>
            </w:pPr>
            <w:r w:rsidRPr="003E531F">
              <w:rPr>
                <w:rFonts w:ascii="Arial" w:hAnsi="Arial" w:cs="Arial"/>
                <w:b/>
                <w:bCs/>
                <w:color w:val="7030A0"/>
                <w:sz w:val="22"/>
              </w:rPr>
              <w:t>Details</w:t>
            </w:r>
          </w:p>
        </w:tc>
        <w:tc>
          <w:tcPr>
            <w:tcW w:w="236" w:type="dxa"/>
            <w:vAlign w:val="center"/>
          </w:tcPr>
          <w:p w14:paraId="2E44360B" w14:textId="77777777" w:rsidR="008F7B0C" w:rsidRPr="003E531F" w:rsidRDefault="008F7B0C" w:rsidP="003E531F">
            <w:pPr>
              <w:pStyle w:val="Default"/>
              <w:jc w:val="center"/>
              <w:rPr>
                <w:rFonts w:ascii="Arial" w:hAnsi="Arial" w:cs="Arial"/>
                <w:b/>
                <w:bCs/>
                <w:color w:val="7030A0"/>
                <w:sz w:val="22"/>
              </w:rPr>
            </w:pPr>
          </w:p>
          <w:p w14:paraId="4A9E1C88" w14:textId="7C8388E2" w:rsidR="008F7B0C" w:rsidRPr="003E531F" w:rsidRDefault="008F7B0C" w:rsidP="00E37A18">
            <w:pPr>
              <w:pStyle w:val="Default"/>
              <w:jc w:val="center"/>
              <w:rPr>
                <w:rFonts w:ascii="Arial" w:hAnsi="Arial" w:cs="Arial"/>
                <w:b/>
                <w:bCs/>
                <w:color w:val="7030A0"/>
                <w:sz w:val="22"/>
              </w:rPr>
            </w:pPr>
          </w:p>
        </w:tc>
      </w:tr>
      <w:tr w:rsidR="00584627" w14:paraId="3E13E0EB" w14:textId="77777777" w:rsidTr="00E37A18">
        <w:tc>
          <w:tcPr>
            <w:tcW w:w="3587" w:type="dxa"/>
          </w:tcPr>
          <w:p w14:paraId="633B5896" w14:textId="77777777" w:rsidR="00584627" w:rsidRDefault="00584627" w:rsidP="00584627">
            <w:pPr>
              <w:pStyle w:val="Default"/>
              <w:jc w:val="center"/>
              <w:rPr>
                <w:rFonts w:ascii="Arial" w:hAnsi="Arial" w:cs="Arial"/>
                <w:b/>
                <w:bCs/>
                <w:sz w:val="22"/>
              </w:rPr>
            </w:pPr>
          </w:p>
          <w:p w14:paraId="76C26A86" w14:textId="0E503487" w:rsidR="00584627" w:rsidRPr="007020A9" w:rsidRDefault="00584627" w:rsidP="00584627">
            <w:pPr>
              <w:pStyle w:val="Default"/>
              <w:jc w:val="center"/>
              <w:rPr>
                <w:rFonts w:ascii="Arial" w:hAnsi="Arial" w:cs="Arial"/>
                <w:b/>
                <w:bCs/>
                <w:sz w:val="22"/>
              </w:rPr>
            </w:pPr>
            <w:r w:rsidRPr="007020A9">
              <w:rPr>
                <w:rFonts w:ascii="Arial" w:hAnsi="Arial" w:cs="Arial"/>
                <w:b/>
                <w:bCs/>
                <w:sz w:val="22"/>
              </w:rPr>
              <w:t>Course Textbook</w:t>
            </w:r>
            <w:r w:rsidR="00E37A18">
              <w:rPr>
                <w:rFonts w:ascii="Arial" w:hAnsi="Arial" w:cs="Arial"/>
                <w:b/>
                <w:bCs/>
                <w:sz w:val="22"/>
              </w:rPr>
              <w:t xml:space="preserve"> to suit your course</w:t>
            </w:r>
          </w:p>
          <w:p w14:paraId="50235E41" w14:textId="77777777" w:rsidR="00584627" w:rsidRDefault="006E16AF" w:rsidP="00584627">
            <w:pPr>
              <w:pStyle w:val="Default"/>
              <w:jc w:val="center"/>
              <w:rPr>
                <w:rFonts w:ascii="Arial" w:hAnsi="Arial" w:cs="Arial"/>
                <w:sz w:val="16"/>
                <w:szCs w:val="16"/>
              </w:rPr>
            </w:pPr>
            <w:r>
              <w:rPr>
                <w:rFonts w:ascii="Arial" w:hAnsi="Arial" w:cs="Arial"/>
                <w:sz w:val="16"/>
                <w:szCs w:val="16"/>
              </w:rPr>
              <w:t>L1</w:t>
            </w:r>
            <w:r w:rsidR="00584627">
              <w:rPr>
                <w:rFonts w:ascii="Arial" w:hAnsi="Arial" w:cs="Arial"/>
                <w:sz w:val="16"/>
                <w:szCs w:val="16"/>
              </w:rPr>
              <w:t xml:space="preserve"> </w:t>
            </w:r>
            <w:r w:rsidR="00584627" w:rsidRPr="007020A9">
              <w:rPr>
                <w:rFonts w:ascii="Arial" w:hAnsi="Arial" w:cs="Arial"/>
                <w:sz w:val="16"/>
                <w:szCs w:val="16"/>
              </w:rPr>
              <w:t>Carpentry &amp; Joinery</w:t>
            </w:r>
          </w:p>
          <w:p w14:paraId="15DAE36A" w14:textId="77777777" w:rsidR="006E16AF" w:rsidRDefault="006E16AF" w:rsidP="00584627">
            <w:pPr>
              <w:pStyle w:val="Default"/>
              <w:jc w:val="center"/>
              <w:rPr>
                <w:rFonts w:ascii="Arial" w:hAnsi="Arial" w:cs="Arial"/>
                <w:sz w:val="16"/>
                <w:szCs w:val="16"/>
              </w:rPr>
            </w:pPr>
            <w:r>
              <w:rPr>
                <w:rFonts w:ascii="Arial" w:hAnsi="Arial" w:cs="Arial"/>
                <w:sz w:val="16"/>
                <w:szCs w:val="16"/>
              </w:rPr>
              <w:t>L2 Site Carpentry &amp; Architectural Joinery</w:t>
            </w:r>
          </w:p>
          <w:p w14:paraId="43F0F5DA" w14:textId="6FD87462" w:rsidR="006E16AF" w:rsidRDefault="006E16AF" w:rsidP="00584627">
            <w:pPr>
              <w:pStyle w:val="Default"/>
              <w:jc w:val="center"/>
              <w:rPr>
                <w:rFonts w:ascii="Arial" w:hAnsi="Arial" w:cs="Arial"/>
                <w:b/>
                <w:bCs/>
                <w:sz w:val="22"/>
              </w:rPr>
            </w:pPr>
            <w:r>
              <w:rPr>
                <w:rFonts w:ascii="Arial" w:hAnsi="Arial" w:cs="Arial"/>
                <w:sz w:val="16"/>
                <w:szCs w:val="16"/>
              </w:rPr>
              <w:t>Or L3 Site Carpentry &amp; Architectural Joinery</w:t>
            </w:r>
          </w:p>
        </w:tc>
        <w:tc>
          <w:tcPr>
            <w:tcW w:w="3587" w:type="dxa"/>
            <w:vAlign w:val="center"/>
          </w:tcPr>
          <w:p w14:paraId="0E1497DF" w14:textId="3C00EEA0" w:rsidR="00584627" w:rsidRDefault="00584627" w:rsidP="00584627">
            <w:pPr>
              <w:pStyle w:val="Default"/>
              <w:jc w:val="center"/>
              <w:rPr>
                <w:noProof/>
                <w:lang w:eastAsia="en-GB"/>
              </w:rPr>
            </w:pPr>
            <w:r>
              <w:rPr>
                <w:noProof/>
                <w:lang w:eastAsia="en-GB"/>
              </w:rPr>
              <w:drawing>
                <wp:inline distT="0" distB="0" distL="0" distR="0" wp14:anchorId="0ACF42D9" wp14:editId="4C4446B0">
                  <wp:extent cx="735347" cy="971550"/>
                  <wp:effectExtent l="0" t="0" r="7620" b="0"/>
                  <wp:docPr id="23" name="Picture 23" descr="The City &amp; Guilds Textbook: Site Carpentry and Architectural Joinery for the Level 2 Apprenticeship (6571), Level 2 Technical Certificate (7906) &amp; Level 2 Diploma (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ity &amp; Guilds Textbook: Site Carpentry and Architectural Joinery for the Level 2 Apprenticeship (6571), Level 2 Technical Certificate (7906) &amp; Level 2 Diploma (67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5641" cy="985151"/>
                          </a:xfrm>
                          <a:prstGeom prst="rect">
                            <a:avLst/>
                          </a:prstGeom>
                          <a:noFill/>
                          <a:ln>
                            <a:noFill/>
                          </a:ln>
                        </pic:spPr>
                      </pic:pic>
                    </a:graphicData>
                  </a:graphic>
                </wp:inline>
              </w:drawing>
            </w:r>
            <w:r>
              <w:rPr>
                <w:rFonts w:ascii="Arial" w:hAnsi="Arial" w:cs="Arial"/>
                <w:noProof/>
                <w:sz w:val="22"/>
                <w:szCs w:val="22"/>
              </w:rPr>
              <w:t xml:space="preserve">   </w:t>
            </w:r>
            <w:r w:rsidRPr="007020A9">
              <w:rPr>
                <w:rFonts w:ascii="Arial" w:hAnsi="Arial" w:cs="Arial"/>
                <w:noProof/>
                <w:sz w:val="22"/>
                <w:szCs w:val="22"/>
              </w:rPr>
              <w:t>amazon.co.uk</w:t>
            </w:r>
          </w:p>
        </w:tc>
        <w:tc>
          <w:tcPr>
            <w:tcW w:w="236" w:type="dxa"/>
            <w:vAlign w:val="center"/>
          </w:tcPr>
          <w:p w14:paraId="4712FA29" w14:textId="723AD7A4" w:rsidR="00584627" w:rsidRDefault="00584627" w:rsidP="00E37A18">
            <w:pPr>
              <w:pStyle w:val="Default"/>
              <w:rPr>
                <w:rFonts w:ascii="Arial" w:hAnsi="Arial" w:cs="Arial"/>
                <w:sz w:val="22"/>
              </w:rPr>
            </w:pPr>
          </w:p>
        </w:tc>
      </w:tr>
      <w:tr w:rsidR="00584627" w14:paraId="46AA930B" w14:textId="77777777" w:rsidTr="00E37A18">
        <w:tc>
          <w:tcPr>
            <w:tcW w:w="3587" w:type="dxa"/>
          </w:tcPr>
          <w:p w14:paraId="4F45E229" w14:textId="77777777" w:rsidR="00584627" w:rsidRDefault="00584627" w:rsidP="00584627">
            <w:pPr>
              <w:pStyle w:val="Default"/>
              <w:jc w:val="center"/>
              <w:rPr>
                <w:rFonts w:ascii="Arial" w:hAnsi="Arial" w:cs="Arial"/>
                <w:b/>
                <w:bCs/>
                <w:sz w:val="22"/>
              </w:rPr>
            </w:pPr>
          </w:p>
          <w:p w14:paraId="4702265F" w14:textId="77777777" w:rsidR="00584627" w:rsidRDefault="00584627" w:rsidP="00584627">
            <w:pPr>
              <w:pStyle w:val="Default"/>
              <w:jc w:val="center"/>
              <w:rPr>
                <w:rFonts w:ascii="Arial" w:hAnsi="Arial" w:cs="Arial"/>
                <w:b/>
                <w:bCs/>
                <w:sz w:val="22"/>
              </w:rPr>
            </w:pPr>
          </w:p>
          <w:p w14:paraId="3886DE6F" w14:textId="77777777" w:rsidR="00584627" w:rsidRDefault="00584627" w:rsidP="00584627">
            <w:pPr>
              <w:pStyle w:val="Default"/>
              <w:jc w:val="center"/>
              <w:rPr>
                <w:rFonts w:ascii="Arial" w:hAnsi="Arial" w:cs="Arial"/>
                <w:b/>
                <w:bCs/>
                <w:sz w:val="22"/>
              </w:rPr>
            </w:pPr>
            <w:r>
              <w:rPr>
                <w:rFonts w:ascii="Arial" w:hAnsi="Arial" w:cs="Arial"/>
                <w:b/>
                <w:bCs/>
                <w:sz w:val="22"/>
              </w:rPr>
              <w:t>Suitable Work Trousers, Apron, Smock or Tool Belt.</w:t>
            </w:r>
          </w:p>
          <w:p w14:paraId="29100C96" w14:textId="77777777" w:rsidR="00584627" w:rsidRDefault="00584627" w:rsidP="00584627">
            <w:pPr>
              <w:pStyle w:val="Default"/>
              <w:jc w:val="center"/>
              <w:rPr>
                <w:rFonts w:ascii="Arial" w:hAnsi="Arial" w:cs="Arial"/>
                <w:b/>
                <w:bCs/>
                <w:sz w:val="22"/>
              </w:rPr>
            </w:pPr>
          </w:p>
          <w:p w14:paraId="67BF9C2C" w14:textId="77777777" w:rsidR="00584627" w:rsidRDefault="00584627" w:rsidP="00584627">
            <w:pPr>
              <w:pStyle w:val="Default"/>
              <w:jc w:val="center"/>
              <w:rPr>
                <w:rFonts w:ascii="Arial" w:hAnsi="Arial" w:cs="Arial"/>
                <w:b/>
                <w:bCs/>
                <w:sz w:val="22"/>
              </w:rPr>
            </w:pPr>
          </w:p>
          <w:p w14:paraId="4A1F8765" w14:textId="77777777" w:rsidR="00584627" w:rsidRDefault="00584627" w:rsidP="00584627">
            <w:pPr>
              <w:pStyle w:val="Default"/>
              <w:jc w:val="center"/>
              <w:rPr>
                <w:rFonts w:ascii="Arial" w:hAnsi="Arial" w:cs="Arial"/>
                <w:b/>
                <w:bCs/>
                <w:sz w:val="22"/>
              </w:rPr>
            </w:pPr>
          </w:p>
        </w:tc>
        <w:tc>
          <w:tcPr>
            <w:tcW w:w="3587" w:type="dxa"/>
            <w:vAlign w:val="center"/>
          </w:tcPr>
          <w:p w14:paraId="3CD74157" w14:textId="77777777" w:rsidR="00584627" w:rsidRDefault="00584627" w:rsidP="00584627">
            <w:pPr>
              <w:pStyle w:val="Default"/>
              <w:jc w:val="center"/>
              <w:rPr>
                <w:noProof/>
                <w:lang w:eastAsia="en-GB"/>
              </w:rPr>
            </w:pPr>
          </w:p>
          <w:p w14:paraId="28F27C07" w14:textId="77777777" w:rsidR="00584627" w:rsidRDefault="00584627" w:rsidP="00584627">
            <w:pPr>
              <w:pStyle w:val="Default"/>
              <w:jc w:val="center"/>
              <w:rPr>
                <w:noProof/>
                <w:lang w:eastAsia="en-GB"/>
              </w:rPr>
            </w:pPr>
            <w:r>
              <w:rPr>
                <w:noProof/>
                <w:lang w:eastAsia="en-GB"/>
              </w:rPr>
              <w:drawing>
                <wp:inline distT="0" distB="0" distL="0" distR="0" wp14:anchorId="0AA25204" wp14:editId="103126BE">
                  <wp:extent cx="703580" cy="703580"/>
                  <wp:effectExtent l="0" t="0" r="1270" b="1270"/>
                  <wp:docPr id="24" name="Picture 24" descr="Scruffs Trade Stretch Work Trousers Grey and Black 34&quot; 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uffs Trade Stretch Work Trousers Grey and Black 34&quot; W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703580" cy="703580"/>
                          </a:xfrm>
                          <a:prstGeom prst="rect">
                            <a:avLst/>
                          </a:prstGeom>
                          <a:noFill/>
                          <a:ln>
                            <a:noFill/>
                          </a:ln>
                        </pic:spPr>
                      </pic:pic>
                    </a:graphicData>
                  </a:graphic>
                </wp:inline>
              </w:drawing>
            </w:r>
            <w:r>
              <w:t xml:space="preserve">         </w:t>
            </w:r>
            <w:r>
              <w:rPr>
                <w:noProof/>
                <w:lang w:eastAsia="en-GB"/>
              </w:rPr>
              <w:t xml:space="preserve">  </w:t>
            </w:r>
            <w:r>
              <w:rPr>
                <w:noProof/>
                <w:lang w:eastAsia="en-GB"/>
              </w:rPr>
              <w:drawing>
                <wp:inline distT="0" distB="0" distL="0" distR="0" wp14:anchorId="48A7FED8" wp14:editId="6FE88AAB">
                  <wp:extent cx="484981" cy="646640"/>
                  <wp:effectExtent l="0" t="0" r="0" b="1270"/>
                  <wp:docPr id="25" name="Picture 25" descr="canvas woodworking 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vas woodworking apr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96946" cy="662593"/>
                          </a:xfrm>
                          <a:prstGeom prst="rect">
                            <a:avLst/>
                          </a:prstGeom>
                          <a:noFill/>
                          <a:ln>
                            <a:noFill/>
                          </a:ln>
                        </pic:spPr>
                      </pic:pic>
                    </a:graphicData>
                  </a:graphic>
                </wp:inline>
              </w:drawing>
            </w:r>
            <w:r>
              <w:rPr>
                <w:noProof/>
                <w:lang w:eastAsia="en-GB"/>
              </w:rPr>
              <w:t xml:space="preserve"> </w:t>
            </w:r>
          </w:p>
          <w:p w14:paraId="798CCEB7" w14:textId="77777777" w:rsidR="00584627" w:rsidRDefault="00584627" w:rsidP="00584627">
            <w:pPr>
              <w:pStyle w:val="Default"/>
              <w:jc w:val="center"/>
              <w:rPr>
                <w:noProof/>
                <w:lang w:eastAsia="en-GB"/>
              </w:rPr>
            </w:pPr>
          </w:p>
          <w:p w14:paraId="29E328D6" w14:textId="77777777" w:rsidR="00584627" w:rsidRDefault="00584627" w:rsidP="00584627">
            <w:pPr>
              <w:pStyle w:val="Default"/>
              <w:jc w:val="center"/>
              <w:rPr>
                <w:noProof/>
                <w:lang w:eastAsia="en-GB"/>
              </w:rPr>
            </w:pPr>
            <w:r>
              <w:rPr>
                <w:noProof/>
                <w:lang w:eastAsia="en-GB"/>
              </w:rPr>
              <w:t xml:space="preserve"> </w:t>
            </w:r>
            <w:r>
              <w:rPr>
                <w:noProof/>
                <w:lang w:eastAsia="en-GB"/>
              </w:rPr>
              <w:drawing>
                <wp:inline distT="0" distB="0" distL="0" distR="0" wp14:anchorId="471CB908" wp14:editId="33F34BF0">
                  <wp:extent cx="513252" cy="732152"/>
                  <wp:effectExtent l="0" t="0" r="1270" b="0"/>
                  <wp:docPr id="26" name="Picture 26" descr="Image 01 - Woodturners Smock various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01 - Woodturners Smock various Colou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364" cy="748003"/>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17B4FC79" wp14:editId="15466FF9">
                  <wp:extent cx="723900" cy="723900"/>
                  <wp:effectExtent l="0" t="0" r="0" b="0"/>
                  <wp:docPr id="27" name="Picture 27" descr="Personalised Leather Tool Belt | Love Unique Pers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ised Leather Tool Belt | Love Unique Perso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noProof/>
                <w:lang w:eastAsia="en-GB"/>
              </w:rPr>
              <w:t xml:space="preserve"> </w:t>
            </w:r>
            <w:r w:rsidRPr="0000022E">
              <w:rPr>
                <w:rFonts w:ascii="Arial" w:hAnsi="Arial" w:cs="Arial"/>
                <w:noProof/>
                <w:sz w:val="22"/>
                <w:szCs w:val="22"/>
              </w:rPr>
              <w:t>ebay.co.uk</w:t>
            </w:r>
          </w:p>
          <w:p w14:paraId="369A006A" w14:textId="77777777" w:rsidR="00584627" w:rsidRDefault="00584627" w:rsidP="00584627">
            <w:pPr>
              <w:pStyle w:val="Default"/>
              <w:jc w:val="center"/>
              <w:rPr>
                <w:noProof/>
                <w:lang w:eastAsia="en-GB"/>
              </w:rPr>
            </w:pPr>
          </w:p>
        </w:tc>
        <w:tc>
          <w:tcPr>
            <w:tcW w:w="236" w:type="dxa"/>
            <w:vAlign w:val="center"/>
          </w:tcPr>
          <w:p w14:paraId="4D0EAA5D" w14:textId="566F9348" w:rsidR="002B0383" w:rsidRDefault="002B0383" w:rsidP="00584627">
            <w:pPr>
              <w:pStyle w:val="Default"/>
              <w:jc w:val="center"/>
              <w:rPr>
                <w:rFonts w:ascii="Arial" w:hAnsi="Arial" w:cs="Arial"/>
                <w:sz w:val="22"/>
              </w:rPr>
            </w:pPr>
          </w:p>
        </w:tc>
      </w:tr>
      <w:tr w:rsidR="009D15A8" w14:paraId="1C4473C2" w14:textId="77777777" w:rsidTr="00E37A18">
        <w:tc>
          <w:tcPr>
            <w:tcW w:w="3587" w:type="dxa"/>
            <w:vAlign w:val="center"/>
          </w:tcPr>
          <w:p w14:paraId="24B31CE9" w14:textId="77777777" w:rsidR="00D67206" w:rsidRDefault="00D67206" w:rsidP="00D67206">
            <w:pPr>
              <w:pStyle w:val="Default"/>
              <w:jc w:val="center"/>
              <w:rPr>
                <w:rFonts w:ascii="Arial" w:hAnsi="Arial" w:cs="Arial"/>
                <w:b/>
                <w:bCs/>
                <w:sz w:val="22"/>
              </w:rPr>
            </w:pPr>
          </w:p>
          <w:p w14:paraId="1EDAFEC2" w14:textId="2371FA0C" w:rsidR="005536A1" w:rsidRPr="00D67206" w:rsidRDefault="00F25340" w:rsidP="00D67206">
            <w:pPr>
              <w:pStyle w:val="Default"/>
              <w:jc w:val="center"/>
              <w:rPr>
                <w:rFonts w:ascii="Arial" w:hAnsi="Arial" w:cs="Arial"/>
                <w:b/>
                <w:bCs/>
                <w:sz w:val="22"/>
              </w:rPr>
            </w:pPr>
            <w:r w:rsidRPr="0000022E">
              <w:rPr>
                <w:rFonts w:ascii="Arial" w:hAnsi="Arial" w:cs="Arial"/>
                <w:b/>
                <w:bCs/>
                <w:sz w:val="22"/>
              </w:rPr>
              <w:t>Safety Boots</w:t>
            </w:r>
          </w:p>
          <w:p w14:paraId="557A321D" w14:textId="77777777" w:rsidR="00731D7C" w:rsidRPr="0000022E" w:rsidRDefault="00731D7C" w:rsidP="00D67206">
            <w:pPr>
              <w:pStyle w:val="Default"/>
              <w:jc w:val="center"/>
              <w:rPr>
                <w:rFonts w:ascii="Arial" w:hAnsi="Arial" w:cs="Arial"/>
                <w:sz w:val="16"/>
                <w:szCs w:val="16"/>
              </w:rPr>
            </w:pPr>
            <w:r w:rsidRPr="0000022E">
              <w:rPr>
                <w:rFonts w:ascii="Arial" w:hAnsi="Arial" w:cs="Arial"/>
                <w:sz w:val="16"/>
                <w:szCs w:val="16"/>
              </w:rPr>
              <w:t>Safety Rating: S1 P SRA</w:t>
            </w:r>
          </w:p>
          <w:p w14:paraId="4BE163B7" w14:textId="77777777" w:rsidR="00731D7C" w:rsidRPr="0000022E" w:rsidRDefault="00731D7C" w:rsidP="00D67206">
            <w:pPr>
              <w:pStyle w:val="Default"/>
              <w:jc w:val="center"/>
              <w:rPr>
                <w:rFonts w:ascii="Arial" w:hAnsi="Arial" w:cs="Arial"/>
                <w:sz w:val="16"/>
                <w:szCs w:val="16"/>
              </w:rPr>
            </w:pPr>
            <w:r w:rsidRPr="0000022E">
              <w:rPr>
                <w:rFonts w:ascii="Arial" w:hAnsi="Arial" w:cs="Arial"/>
                <w:sz w:val="16"/>
                <w:szCs w:val="16"/>
              </w:rPr>
              <w:t>200J Steel Toe Cap</w:t>
            </w:r>
          </w:p>
          <w:p w14:paraId="34A821F2" w14:textId="77777777" w:rsidR="00731D7C" w:rsidRPr="0000022E" w:rsidRDefault="00731D7C" w:rsidP="00D67206">
            <w:pPr>
              <w:pStyle w:val="Default"/>
              <w:jc w:val="center"/>
              <w:rPr>
                <w:rFonts w:ascii="Arial" w:hAnsi="Arial" w:cs="Arial"/>
                <w:sz w:val="16"/>
                <w:szCs w:val="16"/>
              </w:rPr>
            </w:pPr>
            <w:r w:rsidRPr="0000022E">
              <w:rPr>
                <w:rFonts w:ascii="Arial" w:hAnsi="Arial" w:cs="Arial"/>
                <w:sz w:val="16"/>
                <w:szCs w:val="16"/>
              </w:rPr>
              <w:t>Steel Penetration-Resistant Midsole</w:t>
            </w:r>
          </w:p>
          <w:p w14:paraId="188FBB03" w14:textId="460122FD" w:rsidR="0000022E" w:rsidRDefault="0000022E" w:rsidP="00D67206">
            <w:pPr>
              <w:pStyle w:val="Default"/>
              <w:jc w:val="center"/>
              <w:rPr>
                <w:rFonts w:ascii="Arial" w:hAnsi="Arial" w:cs="Arial"/>
                <w:sz w:val="22"/>
              </w:rPr>
            </w:pPr>
          </w:p>
        </w:tc>
        <w:tc>
          <w:tcPr>
            <w:tcW w:w="3587" w:type="dxa"/>
            <w:vAlign w:val="center"/>
          </w:tcPr>
          <w:p w14:paraId="5D061BB5" w14:textId="3326D432" w:rsidR="00F25340" w:rsidRDefault="00F25340" w:rsidP="0000022E">
            <w:pPr>
              <w:pStyle w:val="Default"/>
              <w:jc w:val="center"/>
              <w:rPr>
                <w:rFonts w:ascii="Arial" w:hAnsi="Arial" w:cs="Arial"/>
                <w:sz w:val="22"/>
              </w:rPr>
            </w:pPr>
            <w:r>
              <w:rPr>
                <w:noProof/>
                <w:lang w:eastAsia="en-GB"/>
              </w:rPr>
              <w:drawing>
                <wp:inline distT="0" distB="0" distL="0" distR="0" wp14:anchorId="29DBB885" wp14:editId="777258BF">
                  <wp:extent cx="714375" cy="714375"/>
                  <wp:effectExtent l="0" t="0" r="9525" b="9525"/>
                  <wp:docPr id="1" name="Picture 1" descr="Site Slate   Safety Boots Black Siz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Slate   Safety Boots Black Siz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00022E">
              <w:rPr>
                <w:rFonts w:ascii="Arial" w:hAnsi="Arial" w:cs="Arial"/>
                <w:sz w:val="22"/>
              </w:rPr>
              <w:t xml:space="preserve">   </w:t>
            </w:r>
            <w:r w:rsidR="00837B65">
              <w:rPr>
                <w:rFonts w:ascii="Arial" w:hAnsi="Arial" w:cs="Arial"/>
                <w:sz w:val="22"/>
              </w:rPr>
              <w:t>s</w:t>
            </w:r>
            <w:r>
              <w:rPr>
                <w:rFonts w:ascii="Arial" w:hAnsi="Arial" w:cs="Arial"/>
                <w:sz w:val="22"/>
              </w:rPr>
              <w:t>crewfix.co.uk</w:t>
            </w:r>
          </w:p>
        </w:tc>
        <w:tc>
          <w:tcPr>
            <w:tcW w:w="236" w:type="dxa"/>
            <w:vAlign w:val="center"/>
          </w:tcPr>
          <w:p w14:paraId="4E61E2BE" w14:textId="11720FCB" w:rsidR="008E4820" w:rsidRDefault="008E4820" w:rsidP="0000022E">
            <w:pPr>
              <w:pStyle w:val="Default"/>
              <w:jc w:val="center"/>
              <w:rPr>
                <w:rFonts w:ascii="Arial" w:hAnsi="Arial" w:cs="Arial"/>
                <w:sz w:val="22"/>
              </w:rPr>
            </w:pPr>
          </w:p>
        </w:tc>
      </w:tr>
      <w:tr w:rsidR="009D15A8" w14:paraId="5FEB8012" w14:textId="77777777" w:rsidTr="00E37A18">
        <w:tc>
          <w:tcPr>
            <w:tcW w:w="3587" w:type="dxa"/>
            <w:vAlign w:val="center"/>
          </w:tcPr>
          <w:p w14:paraId="7E6C49EE" w14:textId="77777777" w:rsidR="00D67206" w:rsidRDefault="00D67206" w:rsidP="00D67206">
            <w:pPr>
              <w:pStyle w:val="Default"/>
              <w:jc w:val="center"/>
              <w:rPr>
                <w:rFonts w:ascii="Arial" w:hAnsi="Arial" w:cs="Arial"/>
                <w:b/>
                <w:bCs/>
                <w:sz w:val="22"/>
              </w:rPr>
            </w:pPr>
          </w:p>
          <w:p w14:paraId="5CE0645C" w14:textId="412E2C9A" w:rsidR="005536A1" w:rsidRPr="00D67206" w:rsidRDefault="00F25340" w:rsidP="00D67206">
            <w:pPr>
              <w:pStyle w:val="Default"/>
              <w:jc w:val="center"/>
              <w:rPr>
                <w:rFonts w:ascii="Arial" w:hAnsi="Arial" w:cs="Arial"/>
                <w:b/>
                <w:bCs/>
                <w:sz w:val="22"/>
              </w:rPr>
            </w:pPr>
            <w:r w:rsidRPr="0000022E">
              <w:rPr>
                <w:rFonts w:ascii="Arial" w:hAnsi="Arial" w:cs="Arial"/>
                <w:b/>
                <w:bCs/>
                <w:sz w:val="22"/>
              </w:rPr>
              <w:t>Work Gloves</w:t>
            </w:r>
          </w:p>
          <w:p w14:paraId="722546F3" w14:textId="77777777" w:rsidR="00C15CCD" w:rsidRPr="0000022E" w:rsidRDefault="00C15CCD" w:rsidP="00D67206">
            <w:pPr>
              <w:pStyle w:val="Default"/>
              <w:jc w:val="center"/>
              <w:rPr>
                <w:rFonts w:ascii="Arial" w:hAnsi="Arial" w:cs="Arial"/>
                <w:sz w:val="16"/>
                <w:szCs w:val="16"/>
              </w:rPr>
            </w:pPr>
            <w:r w:rsidRPr="0000022E">
              <w:rPr>
                <w:rFonts w:ascii="Arial" w:hAnsi="Arial" w:cs="Arial"/>
                <w:sz w:val="16"/>
                <w:szCs w:val="16"/>
              </w:rPr>
              <w:t>For General Handling</w:t>
            </w:r>
          </w:p>
          <w:p w14:paraId="1B1FCD3E" w14:textId="77777777" w:rsidR="00C15CCD" w:rsidRPr="0000022E" w:rsidRDefault="00C15CCD" w:rsidP="00D67206">
            <w:pPr>
              <w:pStyle w:val="Default"/>
              <w:jc w:val="center"/>
              <w:rPr>
                <w:rFonts w:ascii="Arial" w:hAnsi="Arial" w:cs="Arial"/>
                <w:sz w:val="16"/>
                <w:szCs w:val="16"/>
              </w:rPr>
            </w:pPr>
            <w:r w:rsidRPr="0000022E">
              <w:rPr>
                <w:rFonts w:ascii="Arial" w:hAnsi="Arial" w:cs="Arial"/>
                <w:sz w:val="16"/>
                <w:szCs w:val="16"/>
              </w:rPr>
              <w:t>Knitted Cuffs for Comfort</w:t>
            </w:r>
          </w:p>
          <w:p w14:paraId="5D71D280" w14:textId="77777777" w:rsidR="00C15CCD" w:rsidRPr="0000022E" w:rsidRDefault="00C15CCD" w:rsidP="00D67206">
            <w:pPr>
              <w:pStyle w:val="Default"/>
              <w:jc w:val="center"/>
              <w:rPr>
                <w:rFonts w:ascii="Arial" w:hAnsi="Arial" w:cs="Arial"/>
                <w:sz w:val="16"/>
                <w:szCs w:val="16"/>
              </w:rPr>
            </w:pPr>
            <w:r w:rsidRPr="0000022E">
              <w:rPr>
                <w:rFonts w:ascii="Arial" w:hAnsi="Arial" w:cs="Arial"/>
                <w:sz w:val="16"/>
                <w:szCs w:val="16"/>
              </w:rPr>
              <w:t>Breathable Back</w:t>
            </w:r>
          </w:p>
          <w:p w14:paraId="0919A010" w14:textId="312B192E" w:rsidR="0000022E" w:rsidRDefault="0000022E" w:rsidP="00D67206">
            <w:pPr>
              <w:pStyle w:val="Default"/>
              <w:jc w:val="center"/>
              <w:rPr>
                <w:rFonts w:ascii="Arial" w:hAnsi="Arial" w:cs="Arial"/>
                <w:sz w:val="22"/>
              </w:rPr>
            </w:pPr>
          </w:p>
        </w:tc>
        <w:tc>
          <w:tcPr>
            <w:tcW w:w="3587" w:type="dxa"/>
            <w:vAlign w:val="center"/>
          </w:tcPr>
          <w:p w14:paraId="371E3D56" w14:textId="662BB7FB" w:rsidR="008E4820" w:rsidRDefault="00F25340" w:rsidP="0000022E">
            <w:pPr>
              <w:pStyle w:val="Default"/>
              <w:jc w:val="center"/>
              <w:rPr>
                <w:rFonts w:ascii="Arial" w:hAnsi="Arial" w:cs="Arial"/>
                <w:sz w:val="22"/>
              </w:rPr>
            </w:pPr>
            <w:r>
              <w:rPr>
                <w:noProof/>
                <w:lang w:eastAsia="en-GB"/>
              </w:rPr>
              <w:drawing>
                <wp:inline distT="0" distB="0" distL="0" distR="0" wp14:anchorId="08C070CB" wp14:editId="558C0395">
                  <wp:extent cx="676275" cy="676275"/>
                  <wp:effectExtent l="0" t="0" r="9525" b="9525"/>
                  <wp:docPr id="3" name="Picture 3" descr="Site KF320 Nitrile Foam Coated Gloves Red / Black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e KF320 Nitrile Foam Coated Gloves Red / Black Lar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00022E">
              <w:rPr>
                <w:rFonts w:ascii="Arial" w:hAnsi="Arial" w:cs="Arial"/>
                <w:sz w:val="22"/>
              </w:rPr>
              <w:t xml:space="preserve">   </w:t>
            </w:r>
            <w:r w:rsidR="00837B65">
              <w:rPr>
                <w:rFonts w:ascii="Arial" w:hAnsi="Arial" w:cs="Arial"/>
                <w:sz w:val="22"/>
              </w:rPr>
              <w:t>s</w:t>
            </w:r>
            <w:r>
              <w:rPr>
                <w:rFonts w:ascii="Arial" w:hAnsi="Arial" w:cs="Arial"/>
                <w:sz w:val="22"/>
              </w:rPr>
              <w:t>crewfix.co.uk</w:t>
            </w:r>
          </w:p>
        </w:tc>
        <w:tc>
          <w:tcPr>
            <w:tcW w:w="236" w:type="dxa"/>
            <w:vAlign w:val="center"/>
          </w:tcPr>
          <w:p w14:paraId="1E23D693" w14:textId="5FD4A208" w:rsidR="008E4820" w:rsidRDefault="008E4820" w:rsidP="0000022E">
            <w:pPr>
              <w:pStyle w:val="Default"/>
              <w:jc w:val="center"/>
              <w:rPr>
                <w:rFonts w:ascii="Arial" w:hAnsi="Arial" w:cs="Arial"/>
                <w:sz w:val="22"/>
              </w:rPr>
            </w:pPr>
          </w:p>
        </w:tc>
      </w:tr>
      <w:tr w:rsidR="009D15A8" w14:paraId="4E2548D0" w14:textId="77777777" w:rsidTr="00E37A18">
        <w:tc>
          <w:tcPr>
            <w:tcW w:w="3587" w:type="dxa"/>
            <w:vAlign w:val="center"/>
          </w:tcPr>
          <w:p w14:paraId="5E42BDCD" w14:textId="77777777" w:rsidR="00D67206" w:rsidRDefault="00D67206" w:rsidP="00D67206">
            <w:pPr>
              <w:pStyle w:val="Default"/>
              <w:jc w:val="center"/>
              <w:rPr>
                <w:rFonts w:ascii="Arial" w:hAnsi="Arial" w:cs="Arial"/>
                <w:b/>
                <w:bCs/>
                <w:sz w:val="22"/>
              </w:rPr>
            </w:pPr>
          </w:p>
          <w:p w14:paraId="3B47301B" w14:textId="00225BF3" w:rsidR="005536A1" w:rsidRPr="00D67206" w:rsidRDefault="003E6FBD" w:rsidP="00D67206">
            <w:pPr>
              <w:pStyle w:val="Default"/>
              <w:jc w:val="center"/>
              <w:rPr>
                <w:rFonts w:ascii="Arial" w:hAnsi="Arial" w:cs="Arial"/>
                <w:b/>
                <w:bCs/>
                <w:sz w:val="22"/>
              </w:rPr>
            </w:pPr>
            <w:r w:rsidRPr="0000022E">
              <w:rPr>
                <w:rFonts w:ascii="Arial" w:hAnsi="Arial" w:cs="Arial"/>
                <w:b/>
                <w:bCs/>
                <w:sz w:val="22"/>
              </w:rPr>
              <w:t>Safety Glasses</w:t>
            </w:r>
          </w:p>
          <w:p w14:paraId="53D02896"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Polycarbonate</w:t>
            </w:r>
          </w:p>
          <w:p w14:paraId="73B1DF1A"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Grade F Impact Lens</w:t>
            </w:r>
          </w:p>
          <w:p w14:paraId="4CBBF51C"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Optical Class: 1</w:t>
            </w:r>
          </w:p>
          <w:p w14:paraId="689D14FE" w14:textId="72A55BB4" w:rsidR="0000022E" w:rsidRDefault="0000022E" w:rsidP="00D67206">
            <w:pPr>
              <w:pStyle w:val="Default"/>
              <w:jc w:val="center"/>
              <w:rPr>
                <w:rFonts w:ascii="Arial" w:hAnsi="Arial" w:cs="Arial"/>
                <w:sz w:val="22"/>
              </w:rPr>
            </w:pPr>
          </w:p>
        </w:tc>
        <w:tc>
          <w:tcPr>
            <w:tcW w:w="3587" w:type="dxa"/>
            <w:vAlign w:val="center"/>
          </w:tcPr>
          <w:p w14:paraId="6D3B4809" w14:textId="6951DC25" w:rsidR="008E4820" w:rsidRDefault="00837B65" w:rsidP="0000022E">
            <w:pPr>
              <w:pStyle w:val="Default"/>
              <w:jc w:val="center"/>
              <w:rPr>
                <w:rFonts w:ascii="Arial" w:hAnsi="Arial" w:cs="Arial"/>
                <w:sz w:val="22"/>
              </w:rPr>
            </w:pPr>
            <w:r>
              <w:rPr>
                <w:noProof/>
                <w:lang w:eastAsia="en-GB"/>
              </w:rPr>
              <w:drawing>
                <wp:inline distT="0" distB="0" distL="0" distR="0" wp14:anchorId="078F663D" wp14:editId="48D60509">
                  <wp:extent cx="704850" cy="704850"/>
                  <wp:effectExtent l="0" t="0" r="0" b="0"/>
                  <wp:docPr id="4" name="Picture 4" descr="Wraparound Clear Lens Safety Sp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raparound Clear Lens Safety Spec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00022E">
              <w:rPr>
                <w:rFonts w:ascii="Arial" w:hAnsi="Arial" w:cs="Arial"/>
                <w:sz w:val="22"/>
              </w:rPr>
              <w:t xml:space="preserve">   </w:t>
            </w:r>
            <w:r>
              <w:rPr>
                <w:rFonts w:ascii="Arial" w:hAnsi="Arial" w:cs="Arial"/>
                <w:sz w:val="22"/>
              </w:rPr>
              <w:t>screwfix.co.uk</w:t>
            </w:r>
          </w:p>
        </w:tc>
        <w:tc>
          <w:tcPr>
            <w:tcW w:w="236" w:type="dxa"/>
            <w:vAlign w:val="center"/>
          </w:tcPr>
          <w:p w14:paraId="16477377" w14:textId="7B58EB16" w:rsidR="008E4820" w:rsidRDefault="008E4820" w:rsidP="0000022E">
            <w:pPr>
              <w:pStyle w:val="Default"/>
              <w:jc w:val="center"/>
              <w:rPr>
                <w:rFonts w:ascii="Arial" w:hAnsi="Arial" w:cs="Arial"/>
                <w:sz w:val="22"/>
              </w:rPr>
            </w:pPr>
          </w:p>
        </w:tc>
      </w:tr>
      <w:tr w:rsidR="009D15A8" w14:paraId="572ECE85" w14:textId="77777777" w:rsidTr="00E37A18">
        <w:tc>
          <w:tcPr>
            <w:tcW w:w="3587" w:type="dxa"/>
            <w:vAlign w:val="center"/>
          </w:tcPr>
          <w:p w14:paraId="3D7C92BE" w14:textId="77777777" w:rsidR="00D67206" w:rsidRDefault="00D67206" w:rsidP="00D67206">
            <w:pPr>
              <w:pStyle w:val="Default"/>
              <w:jc w:val="center"/>
              <w:rPr>
                <w:rFonts w:ascii="Arial" w:hAnsi="Arial" w:cs="Arial"/>
                <w:b/>
                <w:bCs/>
                <w:sz w:val="22"/>
              </w:rPr>
            </w:pPr>
          </w:p>
          <w:p w14:paraId="77B5B1BA" w14:textId="78FF95CA" w:rsidR="005536A1" w:rsidRPr="00D67206" w:rsidRDefault="00B2382C" w:rsidP="00D67206">
            <w:pPr>
              <w:pStyle w:val="Default"/>
              <w:jc w:val="center"/>
              <w:rPr>
                <w:rFonts w:ascii="Arial" w:hAnsi="Arial" w:cs="Arial"/>
                <w:b/>
                <w:bCs/>
                <w:sz w:val="22"/>
              </w:rPr>
            </w:pPr>
            <w:r w:rsidRPr="00D67206">
              <w:rPr>
                <w:rFonts w:ascii="Arial" w:hAnsi="Arial" w:cs="Arial"/>
                <w:b/>
                <w:bCs/>
                <w:sz w:val="22"/>
              </w:rPr>
              <w:t>Ear Defenders</w:t>
            </w:r>
          </w:p>
          <w:p w14:paraId="48BAA7C8"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27.6dB Standard Noise Reduction</w:t>
            </w:r>
          </w:p>
          <w:p w14:paraId="3BC3800B"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ABS Plastic Construction</w:t>
            </w:r>
          </w:p>
          <w:p w14:paraId="49B6D884"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Surface Wipe Only</w:t>
            </w:r>
          </w:p>
          <w:p w14:paraId="07673054" w14:textId="61B72297" w:rsidR="0000022E" w:rsidRDefault="0000022E" w:rsidP="00D67206">
            <w:pPr>
              <w:pStyle w:val="Default"/>
              <w:jc w:val="center"/>
              <w:rPr>
                <w:rFonts w:ascii="Arial" w:hAnsi="Arial" w:cs="Arial"/>
                <w:sz w:val="22"/>
              </w:rPr>
            </w:pPr>
          </w:p>
        </w:tc>
        <w:tc>
          <w:tcPr>
            <w:tcW w:w="3587" w:type="dxa"/>
            <w:vAlign w:val="center"/>
          </w:tcPr>
          <w:p w14:paraId="1CB5B50C" w14:textId="515AFF5A" w:rsidR="008E4820" w:rsidRDefault="00B2382C" w:rsidP="0000022E">
            <w:pPr>
              <w:pStyle w:val="Default"/>
              <w:jc w:val="center"/>
              <w:rPr>
                <w:rFonts w:ascii="Arial" w:hAnsi="Arial" w:cs="Arial"/>
                <w:sz w:val="22"/>
              </w:rPr>
            </w:pPr>
            <w:r>
              <w:rPr>
                <w:noProof/>
                <w:lang w:eastAsia="en-GB"/>
              </w:rPr>
              <w:drawing>
                <wp:inline distT="0" distB="0" distL="0" distR="0" wp14:anchorId="5A0EA84F" wp14:editId="2B788012">
                  <wp:extent cx="685800" cy="685800"/>
                  <wp:effectExtent l="0" t="0" r="0" b="0"/>
                  <wp:docPr id="7" name="Picture 7" descr="Ear Defenders 27.6dB S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r Defenders 27.6dB SN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00022E">
              <w:rPr>
                <w:rFonts w:ascii="Arial" w:hAnsi="Arial" w:cs="Arial"/>
                <w:sz w:val="22"/>
              </w:rPr>
              <w:t xml:space="preserve">   </w:t>
            </w:r>
            <w:r w:rsidRPr="0000022E">
              <w:rPr>
                <w:rFonts w:ascii="Arial" w:hAnsi="Arial" w:cs="Arial"/>
                <w:sz w:val="22"/>
                <w:szCs w:val="22"/>
              </w:rPr>
              <w:t>screwfix.co.uk</w:t>
            </w:r>
          </w:p>
        </w:tc>
        <w:tc>
          <w:tcPr>
            <w:tcW w:w="236" w:type="dxa"/>
            <w:vAlign w:val="center"/>
          </w:tcPr>
          <w:p w14:paraId="01EF5F7C" w14:textId="1D3FB78F" w:rsidR="008E4820" w:rsidRDefault="008E4820" w:rsidP="0000022E">
            <w:pPr>
              <w:pStyle w:val="Default"/>
              <w:jc w:val="center"/>
              <w:rPr>
                <w:rFonts w:ascii="Arial" w:hAnsi="Arial" w:cs="Arial"/>
                <w:sz w:val="22"/>
              </w:rPr>
            </w:pPr>
          </w:p>
        </w:tc>
      </w:tr>
      <w:tr w:rsidR="009D15A8" w14:paraId="5E235085" w14:textId="77777777" w:rsidTr="00E37A18">
        <w:tc>
          <w:tcPr>
            <w:tcW w:w="3587" w:type="dxa"/>
            <w:vAlign w:val="center"/>
          </w:tcPr>
          <w:p w14:paraId="47238566" w14:textId="77777777" w:rsidR="00D67206" w:rsidRDefault="00D67206" w:rsidP="00D67206">
            <w:pPr>
              <w:pStyle w:val="Default"/>
              <w:jc w:val="center"/>
              <w:rPr>
                <w:rFonts w:ascii="Arial" w:hAnsi="Arial" w:cs="Arial"/>
                <w:b/>
                <w:bCs/>
                <w:sz w:val="22"/>
              </w:rPr>
            </w:pPr>
          </w:p>
          <w:p w14:paraId="5DAFDA47" w14:textId="3A9B75B6" w:rsidR="005536A1" w:rsidRPr="00D67206" w:rsidRDefault="004B2398" w:rsidP="00D67206">
            <w:pPr>
              <w:pStyle w:val="Default"/>
              <w:jc w:val="center"/>
              <w:rPr>
                <w:rFonts w:ascii="Arial" w:hAnsi="Arial" w:cs="Arial"/>
                <w:b/>
                <w:bCs/>
                <w:sz w:val="22"/>
              </w:rPr>
            </w:pPr>
            <w:r w:rsidRPr="0000022E">
              <w:rPr>
                <w:rFonts w:ascii="Arial" w:hAnsi="Arial" w:cs="Arial"/>
                <w:b/>
                <w:bCs/>
                <w:sz w:val="22"/>
              </w:rPr>
              <w:t>Dust Mask</w:t>
            </w:r>
          </w:p>
          <w:p w14:paraId="2F84C247" w14:textId="4CD8D19B"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Class 2 efficiency</w:t>
            </w:r>
          </w:p>
          <w:p w14:paraId="05DDAFB9" w14:textId="77777777"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Fold Flat Design</w:t>
            </w:r>
          </w:p>
          <w:p w14:paraId="24AAF618" w14:textId="77777777"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Flexible Nose Piece</w:t>
            </w:r>
          </w:p>
          <w:p w14:paraId="543E0F0E" w14:textId="77777777"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Modern Valve Design</w:t>
            </w:r>
          </w:p>
          <w:p w14:paraId="659988B3" w14:textId="069D1BBE" w:rsidR="0000022E" w:rsidRDefault="0000022E" w:rsidP="00D67206">
            <w:pPr>
              <w:pStyle w:val="Default"/>
              <w:jc w:val="center"/>
              <w:rPr>
                <w:rFonts w:ascii="Arial" w:hAnsi="Arial" w:cs="Arial"/>
                <w:sz w:val="22"/>
              </w:rPr>
            </w:pPr>
          </w:p>
        </w:tc>
        <w:tc>
          <w:tcPr>
            <w:tcW w:w="3587" w:type="dxa"/>
            <w:vAlign w:val="center"/>
          </w:tcPr>
          <w:p w14:paraId="4E1E1551" w14:textId="727FDBC7" w:rsidR="00B2382C" w:rsidRDefault="004B2398" w:rsidP="0000022E">
            <w:pPr>
              <w:pStyle w:val="Default"/>
              <w:jc w:val="center"/>
              <w:rPr>
                <w:noProof/>
              </w:rPr>
            </w:pPr>
            <w:r>
              <w:rPr>
                <w:noProof/>
                <w:lang w:eastAsia="en-GB"/>
              </w:rPr>
              <w:drawing>
                <wp:inline distT="0" distB="0" distL="0" distR="0" wp14:anchorId="2D52B11B" wp14:editId="632F5FBB">
                  <wp:extent cx="704850" cy="704850"/>
                  <wp:effectExtent l="0" t="0" r="0" b="0"/>
                  <wp:docPr id="8" name="Picture 8" descr="JSP  Fold Flat Valved Masks P2 2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SP  Fold Flat Valved Masks P2 2 Pac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Pr="0000022E">
              <w:rPr>
                <w:rFonts w:ascii="Arial" w:hAnsi="Arial" w:cs="Arial"/>
                <w:noProof/>
                <w:sz w:val="22"/>
                <w:szCs w:val="22"/>
              </w:rPr>
              <w:t>screwfix.co.uk</w:t>
            </w:r>
          </w:p>
        </w:tc>
        <w:tc>
          <w:tcPr>
            <w:tcW w:w="236" w:type="dxa"/>
            <w:vAlign w:val="center"/>
          </w:tcPr>
          <w:p w14:paraId="7324998B" w14:textId="26812AC0" w:rsidR="00B2382C" w:rsidRDefault="00B2382C" w:rsidP="0000022E">
            <w:pPr>
              <w:pStyle w:val="Default"/>
              <w:jc w:val="center"/>
              <w:rPr>
                <w:rFonts w:ascii="Arial" w:hAnsi="Arial" w:cs="Arial"/>
                <w:sz w:val="22"/>
              </w:rPr>
            </w:pPr>
          </w:p>
        </w:tc>
      </w:tr>
      <w:tr w:rsidR="009D15A8" w14:paraId="7B77E014" w14:textId="77777777" w:rsidTr="00E37A18">
        <w:tc>
          <w:tcPr>
            <w:tcW w:w="3587" w:type="dxa"/>
            <w:vAlign w:val="center"/>
          </w:tcPr>
          <w:p w14:paraId="6F90B4FC" w14:textId="684D7370" w:rsidR="00D67206" w:rsidRDefault="00E37A18" w:rsidP="00D67206">
            <w:pPr>
              <w:pStyle w:val="Default"/>
              <w:jc w:val="center"/>
              <w:rPr>
                <w:rFonts w:ascii="Arial" w:hAnsi="Arial" w:cs="Arial"/>
                <w:b/>
                <w:bCs/>
                <w:sz w:val="22"/>
              </w:rPr>
            </w:pPr>
            <w:r>
              <w:rPr>
                <w:rFonts w:ascii="Arial" w:hAnsi="Arial" w:cs="Arial"/>
                <w:b/>
                <w:bCs/>
                <w:sz w:val="22"/>
              </w:rPr>
              <w:t>Tape Measure, Essential for ALL apprentices</w:t>
            </w:r>
          </w:p>
          <w:p w14:paraId="62D6430E" w14:textId="6BD46D6A" w:rsidR="0000022E" w:rsidRDefault="0000022E" w:rsidP="00E37A18">
            <w:pPr>
              <w:pStyle w:val="Default"/>
              <w:jc w:val="center"/>
              <w:rPr>
                <w:rFonts w:ascii="Arial" w:hAnsi="Arial" w:cs="Arial"/>
                <w:sz w:val="22"/>
              </w:rPr>
            </w:pPr>
          </w:p>
        </w:tc>
        <w:tc>
          <w:tcPr>
            <w:tcW w:w="3587" w:type="dxa"/>
            <w:vAlign w:val="center"/>
          </w:tcPr>
          <w:p w14:paraId="50D74A86" w14:textId="6A500417" w:rsidR="00B2382C" w:rsidRDefault="00E37A18" w:rsidP="0000022E">
            <w:pPr>
              <w:pStyle w:val="Default"/>
              <w:jc w:val="center"/>
              <w:rPr>
                <w:noProof/>
              </w:rPr>
            </w:pPr>
            <w:r>
              <w:rPr>
                <w:noProof/>
              </w:rPr>
              <w:lastRenderedPageBreak/>
              <w:t>Screwfix.co.uk</w:t>
            </w:r>
          </w:p>
        </w:tc>
        <w:tc>
          <w:tcPr>
            <w:tcW w:w="236" w:type="dxa"/>
            <w:vAlign w:val="center"/>
          </w:tcPr>
          <w:p w14:paraId="6E52D9BB" w14:textId="14596EC1" w:rsidR="00B2382C" w:rsidRDefault="00B2382C" w:rsidP="0000022E">
            <w:pPr>
              <w:pStyle w:val="Default"/>
              <w:jc w:val="center"/>
              <w:rPr>
                <w:rFonts w:ascii="Arial" w:hAnsi="Arial" w:cs="Arial"/>
                <w:sz w:val="22"/>
              </w:rPr>
            </w:pPr>
          </w:p>
        </w:tc>
      </w:tr>
      <w:tr w:rsidR="009D15A8" w14:paraId="2FB0F628" w14:textId="77777777" w:rsidTr="00E37A18">
        <w:tc>
          <w:tcPr>
            <w:tcW w:w="3587" w:type="dxa"/>
            <w:vAlign w:val="center"/>
          </w:tcPr>
          <w:p w14:paraId="0B438BB9" w14:textId="293E8F8E" w:rsidR="00B2382C" w:rsidRPr="0000022E" w:rsidRDefault="00035068" w:rsidP="00D67206">
            <w:pPr>
              <w:pStyle w:val="Default"/>
              <w:jc w:val="center"/>
              <w:rPr>
                <w:rFonts w:ascii="Arial" w:hAnsi="Arial" w:cs="Arial"/>
                <w:b/>
                <w:bCs/>
                <w:sz w:val="22"/>
              </w:rPr>
            </w:pPr>
            <w:r w:rsidRPr="0000022E">
              <w:rPr>
                <w:rFonts w:ascii="Arial" w:hAnsi="Arial" w:cs="Arial"/>
                <w:b/>
                <w:bCs/>
                <w:sz w:val="22"/>
              </w:rPr>
              <w:t>A4 Lever Arch File</w:t>
            </w:r>
          </w:p>
        </w:tc>
        <w:tc>
          <w:tcPr>
            <w:tcW w:w="3587" w:type="dxa"/>
            <w:vAlign w:val="center"/>
          </w:tcPr>
          <w:p w14:paraId="3953EFE1" w14:textId="78774E88" w:rsidR="00B2382C" w:rsidRDefault="00035068" w:rsidP="0000022E">
            <w:pPr>
              <w:pStyle w:val="Default"/>
              <w:jc w:val="center"/>
              <w:rPr>
                <w:noProof/>
              </w:rPr>
            </w:pPr>
            <w:r>
              <w:rPr>
                <w:noProof/>
                <w:lang w:eastAsia="en-GB"/>
              </w:rPr>
              <w:drawing>
                <wp:inline distT="0" distB="0" distL="0" distR="0" wp14:anchorId="687B20BF" wp14:editId="7AB3377C">
                  <wp:extent cx="790575" cy="790575"/>
                  <wp:effectExtent l="0" t="0" r="9525" b="9525"/>
                  <wp:docPr id="10" name="Picture 10" descr="WHSmith Black A4 Lever Ar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Smith Black A4 Lever Arch Fi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sidR="0000022E">
              <w:rPr>
                <w:noProof/>
              </w:rPr>
              <w:t xml:space="preserve">  </w:t>
            </w:r>
            <w:r w:rsidRPr="0000022E">
              <w:rPr>
                <w:rFonts w:ascii="Arial" w:hAnsi="Arial" w:cs="Arial"/>
                <w:noProof/>
                <w:sz w:val="22"/>
                <w:szCs w:val="22"/>
              </w:rPr>
              <w:t>whsmith.co.uk</w:t>
            </w:r>
          </w:p>
        </w:tc>
        <w:tc>
          <w:tcPr>
            <w:tcW w:w="236" w:type="dxa"/>
            <w:vAlign w:val="center"/>
          </w:tcPr>
          <w:p w14:paraId="64266300" w14:textId="3B437CC4" w:rsidR="00B2382C" w:rsidRDefault="00B2382C" w:rsidP="0000022E">
            <w:pPr>
              <w:pStyle w:val="Default"/>
              <w:jc w:val="center"/>
              <w:rPr>
                <w:rFonts w:ascii="Arial" w:hAnsi="Arial" w:cs="Arial"/>
                <w:sz w:val="22"/>
              </w:rPr>
            </w:pPr>
          </w:p>
        </w:tc>
      </w:tr>
      <w:tr w:rsidR="009D15A8" w14:paraId="32E20BC0" w14:textId="77777777" w:rsidTr="00E37A18">
        <w:tc>
          <w:tcPr>
            <w:tcW w:w="3587" w:type="dxa"/>
            <w:vAlign w:val="center"/>
          </w:tcPr>
          <w:p w14:paraId="46F844FC" w14:textId="5E8287CA" w:rsidR="00B2382C" w:rsidRPr="0000022E" w:rsidRDefault="008516D8" w:rsidP="00D67206">
            <w:pPr>
              <w:pStyle w:val="Default"/>
              <w:jc w:val="center"/>
              <w:rPr>
                <w:rFonts w:ascii="Arial" w:hAnsi="Arial" w:cs="Arial"/>
                <w:b/>
                <w:bCs/>
                <w:sz w:val="22"/>
              </w:rPr>
            </w:pPr>
            <w:r w:rsidRPr="0000022E">
              <w:rPr>
                <w:rFonts w:ascii="Arial" w:hAnsi="Arial" w:cs="Arial"/>
                <w:b/>
                <w:bCs/>
                <w:sz w:val="22"/>
              </w:rPr>
              <w:t>A4 Refill Pad</w:t>
            </w:r>
          </w:p>
        </w:tc>
        <w:tc>
          <w:tcPr>
            <w:tcW w:w="3587" w:type="dxa"/>
            <w:vAlign w:val="center"/>
          </w:tcPr>
          <w:p w14:paraId="3D7B5775" w14:textId="619F3981" w:rsidR="00B2382C" w:rsidRPr="0000022E" w:rsidRDefault="008516D8"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60BE3CAE" wp14:editId="3B51B7B0">
                  <wp:extent cx="733425" cy="733425"/>
                  <wp:effectExtent l="0" t="0" r="9525" b="9525"/>
                  <wp:docPr id="12" name="Picture 12" descr="WHSmith A4 White Narrow Ruled Refill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Smith A4 White Narrow Ruled Refill Pa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00022E" w:rsidRPr="0000022E">
              <w:rPr>
                <w:rFonts w:ascii="Arial" w:hAnsi="Arial" w:cs="Arial"/>
                <w:noProof/>
                <w:sz w:val="22"/>
                <w:szCs w:val="22"/>
              </w:rPr>
              <w:t xml:space="preserve">   </w:t>
            </w:r>
            <w:r w:rsidRPr="0000022E">
              <w:rPr>
                <w:rFonts w:ascii="Arial" w:hAnsi="Arial" w:cs="Arial"/>
                <w:noProof/>
                <w:sz w:val="22"/>
                <w:szCs w:val="22"/>
              </w:rPr>
              <w:t>whsmith.co.uk</w:t>
            </w:r>
          </w:p>
        </w:tc>
        <w:tc>
          <w:tcPr>
            <w:tcW w:w="236" w:type="dxa"/>
            <w:vAlign w:val="center"/>
          </w:tcPr>
          <w:p w14:paraId="3FD6EA29" w14:textId="27164831" w:rsidR="00B2382C" w:rsidRDefault="00B2382C" w:rsidP="0000022E">
            <w:pPr>
              <w:pStyle w:val="Default"/>
              <w:jc w:val="center"/>
              <w:rPr>
                <w:rFonts w:ascii="Arial" w:hAnsi="Arial" w:cs="Arial"/>
                <w:sz w:val="22"/>
              </w:rPr>
            </w:pPr>
          </w:p>
        </w:tc>
      </w:tr>
      <w:tr w:rsidR="009D15A8" w14:paraId="7E51059A" w14:textId="77777777" w:rsidTr="00E37A18">
        <w:tc>
          <w:tcPr>
            <w:tcW w:w="3587" w:type="dxa"/>
            <w:vAlign w:val="center"/>
          </w:tcPr>
          <w:p w14:paraId="3F13851B" w14:textId="50BEE855" w:rsidR="008516D8" w:rsidRPr="0000022E" w:rsidRDefault="009D15A8" w:rsidP="00D67206">
            <w:pPr>
              <w:pStyle w:val="Default"/>
              <w:jc w:val="center"/>
              <w:rPr>
                <w:rFonts w:ascii="Arial" w:hAnsi="Arial" w:cs="Arial"/>
                <w:b/>
                <w:bCs/>
                <w:sz w:val="22"/>
              </w:rPr>
            </w:pPr>
            <w:r w:rsidRPr="0000022E">
              <w:rPr>
                <w:rFonts w:ascii="Arial" w:hAnsi="Arial" w:cs="Arial"/>
                <w:b/>
                <w:bCs/>
                <w:sz w:val="22"/>
              </w:rPr>
              <w:t>Black Pens and 2H Pencils</w:t>
            </w:r>
          </w:p>
        </w:tc>
        <w:tc>
          <w:tcPr>
            <w:tcW w:w="3587" w:type="dxa"/>
            <w:vAlign w:val="center"/>
          </w:tcPr>
          <w:p w14:paraId="6AE621D1" w14:textId="45969CBC" w:rsidR="008516D8" w:rsidRPr="0000022E" w:rsidRDefault="009D15A8"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283D2C41" wp14:editId="08D7D973">
                  <wp:extent cx="143286" cy="704850"/>
                  <wp:effectExtent l="0" t="0" r="9525" b="0"/>
                  <wp:docPr id="13" name="Picture 13" descr="WHSmith Gel Pen, Medium Nib, Black 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Smith Gel Pen, Medium Nib, Black In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157895" cy="776714"/>
                          </a:xfrm>
                          <a:prstGeom prst="rect">
                            <a:avLst/>
                          </a:prstGeom>
                          <a:noFill/>
                          <a:ln>
                            <a:noFill/>
                          </a:ln>
                        </pic:spPr>
                      </pic:pic>
                    </a:graphicData>
                  </a:graphic>
                </wp:inline>
              </w:drawing>
            </w:r>
            <w:r w:rsidRPr="0000022E">
              <w:rPr>
                <w:rFonts w:ascii="Arial" w:hAnsi="Arial" w:cs="Arial"/>
                <w:noProof/>
                <w:sz w:val="22"/>
                <w:szCs w:val="22"/>
                <w:lang w:eastAsia="en-GB"/>
              </w:rPr>
              <w:drawing>
                <wp:inline distT="0" distB="0" distL="0" distR="0" wp14:anchorId="5561947C" wp14:editId="5A691EBC">
                  <wp:extent cx="678815" cy="505340"/>
                  <wp:effectExtent l="0" t="8255" r="0" b="0"/>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e the source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6200000" flipV="1">
                            <a:off x="0" y="0"/>
                            <a:ext cx="689319" cy="513160"/>
                          </a:xfrm>
                          <a:prstGeom prst="rect">
                            <a:avLst/>
                          </a:prstGeom>
                          <a:noFill/>
                          <a:ln>
                            <a:noFill/>
                          </a:ln>
                        </pic:spPr>
                      </pic:pic>
                    </a:graphicData>
                  </a:graphic>
                </wp:inline>
              </w:drawing>
            </w:r>
            <w:r w:rsidR="0000022E" w:rsidRPr="0000022E">
              <w:rPr>
                <w:rFonts w:ascii="Arial" w:hAnsi="Arial" w:cs="Arial"/>
                <w:noProof/>
                <w:sz w:val="22"/>
                <w:szCs w:val="22"/>
              </w:rPr>
              <w:t xml:space="preserve">     </w:t>
            </w:r>
            <w:r w:rsidRPr="0000022E">
              <w:rPr>
                <w:rFonts w:ascii="Arial" w:hAnsi="Arial" w:cs="Arial"/>
                <w:noProof/>
                <w:sz w:val="22"/>
                <w:szCs w:val="22"/>
              </w:rPr>
              <w:t>whsmith.co.uk</w:t>
            </w:r>
          </w:p>
        </w:tc>
        <w:tc>
          <w:tcPr>
            <w:tcW w:w="236" w:type="dxa"/>
            <w:vAlign w:val="center"/>
          </w:tcPr>
          <w:p w14:paraId="19AC33EF" w14:textId="1CDC433D" w:rsidR="002F29B9" w:rsidRDefault="002F29B9" w:rsidP="0000022E">
            <w:pPr>
              <w:pStyle w:val="Default"/>
              <w:jc w:val="center"/>
              <w:rPr>
                <w:rFonts w:ascii="Arial" w:hAnsi="Arial" w:cs="Arial"/>
                <w:sz w:val="22"/>
              </w:rPr>
            </w:pPr>
          </w:p>
        </w:tc>
      </w:tr>
      <w:tr w:rsidR="009D15A8" w14:paraId="7CB80D60" w14:textId="77777777" w:rsidTr="00E37A18">
        <w:tc>
          <w:tcPr>
            <w:tcW w:w="3587" w:type="dxa"/>
            <w:vAlign w:val="center"/>
          </w:tcPr>
          <w:p w14:paraId="08F7674D" w14:textId="5892FC9A" w:rsidR="008516D8" w:rsidRPr="0000022E" w:rsidRDefault="00066BCC" w:rsidP="00D67206">
            <w:pPr>
              <w:pStyle w:val="Default"/>
              <w:jc w:val="center"/>
              <w:rPr>
                <w:rFonts w:ascii="Arial" w:hAnsi="Arial" w:cs="Arial"/>
                <w:b/>
                <w:bCs/>
                <w:sz w:val="22"/>
              </w:rPr>
            </w:pPr>
            <w:r w:rsidRPr="0000022E">
              <w:rPr>
                <w:rFonts w:ascii="Arial" w:hAnsi="Arial" w:cs="Arial"/>
                <w:b/>
                <w:bCs/>
                <w:sz w:val="22"/>
              </w:rPr>
              <w:t>Mathematical Drawing Set</w:t>
            </w:r>
          </w:p>
        </w:tc>
        <w:tc>
          <w:tcPr>
            <w:tcW w:w="3587" w:type="dxa"/>
            <w:vAlign w:val="center"/>
          </w:tcPr>
          <w:p w14:paraId="1642BACF" w14:textId="66FCA5C1" w:rsidR="008516D8" w:rsidRPr="0000022E" w:rsidRDefault="00066BCC"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2D17E748" wp14:editId="1DEE89F6">
                  <wp:extent cx="817903" cy="676275"/>
                  <wp:effectExtent l="0" t="0" r="1270" b="0"/>
                  <wp:docPr id="15" name="Picture 15" descr="Image result for mathematical geometric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mathematical geometric se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4236" cy="681512"/>
                          </a:xfrm>
                          <a:prstGeom prst="rect">
                            <a:avLst/>
                          </a:prstGeom>
                          <a:noFill/>
                          <a:ln>
                            <a:noFill/>
                          </a:ln>
                        </pic:spPr>
                      </pic:pic>
                    </a:graphicData>
                  </a:graphic>
                </wp:inline>
              </w:drawing>
            </w:r>
            <w:r w:rsidR="0000022E" w:rsidRPr="0000022E">
              <w:rPr>
                <w:rFonts w:ascii="Arial" w:hAnsi="Arial" w:cs="Arial"/>
                <w:noProof/>
                <w:sz w:val="22"/>
                <w:szCs w:val="22"/>
              </w:rPr>
              <w:t xml:space="preserve">   </w:t>
            </w:r>
            <w:r w:rsidRPr="0000022E">
              <w:rPr>
                <w:rFonts w:ascii="Arial" w:hAnsi="Arial" w:cs="Arial"/>
                <w:noProof/>
                <w:sz w:val="22"/>
                <w:szCs w:val="22"/>
              </w:rPr>
              <w:t>whsmith.co.uk</w:t>
            </w:r>
          </w:p>
        </w:tc>
        <w:tc>
          <w:tcPr>
            <w:tcW w:w="236" w:type="dxa"/>
            <w:vAlign w:val="center"/>
          </w:tcPr>
          <w:p w14:paraId="190555C4" w14:textId="490C40EB" w:rsidR="008516D8" w:rsidRDefault="008516D8" w:rsidP="0000022E">
            <w:pPr>
              <w:pStyle w:val="Default"/>
              <w:jc w:val="center"/>
              <w:rPr>
                <w:rFonts w:ascii="Arial" w:hAnsi="Arial" w:cs="Arial"/>
                <w:sz w:val="22"/>
              </w:rPr>
            </w:pPr>
          </w:p>
        </w:tc>
      </w:tr>
      <w:tr w:rsidR="009D15A8" w14:paraId="68A0D035" w14:textId="77777777" w:rsidTr="00E37A18">
        <w:tc>
          <w:tcPr>
            <w:tcW w:w="3587" w:type="dxa"/>
            <w:vAlign w:val="center"/>
          </w:tcPr>
          <w:p w14:paraId="62143B35" w14:textId="28536709" w:rsidR="008516D8" w:rsidRPr="0000022E" w:rsidRDefault="000B229C" w:rsidP="00D67206">
            <w:pPr>
              <w:pStyle w:val="Default"/>
              <w:jc w:val="center"/>
              <w:rPr>
                <w:rFonts w:ascii="Arial" w:hAnsi="Arial" w:cs="Arial"/>
                <w:b/>
                <w:bCs/>
                <w:sz w:val="22"/>
              </w:rPr>
            </w:pPr>
            <w:r w:rsidRPr="0000022E">
              <w:rPr>
                <w:rFonts w:ascii="Arial" w:hAnsi="Arial" w:cs="Arial"/>
                <w:b/>
                <w:bCs/>
                <w:sz w:val="22"/>
              </w:rPr>
              <w:t>Triangular Scale Rule</w:t>
            </w:r>
          </w:p>
        </w:tc>
        <w:tc>
          <w:tcPr>
            <w:tcW w:w="3587" w:type="dxa"/>
            <w:vAlign w:val="center"/>
          </w:tcPr>
          <w:p w14:paraId="3D304A34" w14:textId="29AFED99" w:rsidR="008516D8" w:rsidRPr="0000022E" w:rsidRDefault="000B229C"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68F5693D" wp14:editId="6F8D61D1">
                  <wp:extent cx="723900" cy="723900"/>
                  <wp:effectExtent l="0" t="0" r="0" b="0"/>
                  <wp:docPr id="16" name="Picture 16" descr="Image result for scale ru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scale rule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00022E" w:rsidRPr="0000022E">
              <w:rPr>
                <w:rFonts w:ascii="Arial" w:hAnsi="Arial" w:cs="Arial"/>
                <w:noProof/>
                <w:sz w:val="22"/>
                <w:szCs w:val="22"/>
              </w:rPr>
              <w:t xml:space="preserve">   </w:t>
            </w:r>
            <w:r w:rsidR="007020A9">
              <w:rPr>
                <w:rFonts w:ascii="Arial" w:hAnsi="Arial" w:cs="Arial"/>
                <w:noProof/>
                <w:sz w:val="22"/>
                <w:szCs w:val="22"/>
              </w:rPr>
              <w:t xml:space="preserve">    </w:t>
            </w:r>
            <w:r w:rsidRPr="0000022E">
              <w:rPr>
                <w:rFonts w:ascii="Arial" w:hAnsi="Arial" w:cs="Arial"/>
                <w:noProof/>
                <w:sz w:val="22"/>
                <w:szCs w:val="22"/>
              </w:rPr>
              <w:t>ebay.co.uk</w:t>
            </w:r>
          </w:p>
        </w:tc>
        <w:tc>
          <w:tcPr>
            <w:tcW w:w="236" w:type="dxa"/>
            <w:vAlign w:val="center"/>
          </w:tcPr>
          <w:p w14:paraId="009B8097" w14:textId="76235554" w:rsidR="008516D8" w:rsidRDefault="008516D8" w:rsidP="0000022E">
            <w:pPr>
              <w:pStyle w:val="Default"/>
              <w:jc w:val="center"/>
              <w:rPr>
                <w:rFonts w:ascii="Arial" w:hAnsi="Arial" w:cs="Arial"/>
                <w:sz w:val="22"/>
              </w:rPr>
            </w:pPr>
          </w:p>
        </w:tc>
      </w:tr>
      <w:tr w:rsidR="009D15A8" w14:paraId="69B9BEF0" w14:textId="77777777" w:rsidTr="00E37A18">
        <w:tc>
          <w:tcPr>
            <w:tcW w:w="3587" w:type="dxa"/>
          </w:tcPr>
          <w:p w14:paraId="2EB8CA30" w14:textId="77777777" w:rsidR="007020A9" w:rsidRDefault="007020A9" w:rsidP="007020A9">
            <w:pPr>
              <w:pStyle w:val="Default"/>
              <w:jc w:val="center"/>
              <w:rPr>
                <w:rFonts w:ascii="Arial" w:hAnsi="Arial" w:cs="Arial"/>
                <w:b/>
                <w:bCs/>
                <w:sz w:val="22"/>
              </w:rPr>
            </w:pPr>
          </w:p>
          <w:p w14:paraId="6D867BF5" w14:textId="3B14F99D" w:rsidR="005536A1" w:rsidRPr="007020A9" w:rsidRDefault="004947B6" w:rsidP="007020A9">
            <w:pPr>
              <w:pStyle w:val="Default"/>
              <w:jc w:val="center"/>
              <w:rPr>
                <w:rFonts w:ascii="Arial" w:hAnsi="Arial" w:cs="Arial"/>
                <w:b/>
                <w:bCs/>
                <w:sz w:val="22"/>
              </w:rPr>
            </w:pPr>
            <w:r w:rsidRPr="007020A9">
              <w:rPr>
                <w:rFonts w:ascii="Arial" w:hAnsi="Arial" w:cs="Arial"/>
                <w:b/>
                <w:bCs/>
                <w:sz w:val="22"/>
              </w:rPr>
              <w:t>Corded Headphones</w:t>
            </w:r>
          </w:p>
          <w:p w14:paraId="1133B9B6" w14:textId="77777777" w:rsidR="004947B6" w:rsidRPr="007020A9" w:rsidRDefault="004947B6" w:rsidP="008E4820">
            <w:pPr>
              <w:pStyle w:val="Default"/>
              <w:jc w:val="center"/>
              <w:rPr>
                <w:rFonts w:ascii="Arial" w:hAnsi="Arial" w:cs="Arial"/>
                <w:sz w:val="16"/>
                <w:szCs w:val="16"/>
              </w:rPr>
            </w:pPr>
            <w:r w:rsidRPr="007020A9">
              <w:rPr>
                <w:rFonts w:ascii="Arial" w:hAnsi="Arial" w:cs="Arial"/>
                <w:sz w:val="16"/>
                <w:szCs w:val="16"/>
              </w:rPr>
              <w:t>3.5mm Jack</w:t>
            </w:r>
          </w:p>
          <w:p w14:paraId="7C6079A9" w14:textId="4050590D" w:rsidR="009932E9" w:rsidRDefault="009932E9" w:rsidP="008E4820">
            <w:pPr>
              <w:pStyle w:val="Default"/>
              <w:jc w:val="center"/>
              <w:rPr>
                <w:rFonts w:ascii="Arial" w:hAnsi="Arial" w:cs="Arial"/>
                <w:sz w:val="22"/>
              </w:rPr>
            </w:pPr>
            <w:r w:rsidRPr="007020A9">
              <w:rPr>
                <w:rFonts w:ascii="Arial" w:hAnsi="Arial" w:cs="Arial"/>
                <w:sz w:val="16"/>
                <w:szCs w:val="16"/>
              </w:rPr>
              <w:t>for theory lessons</w:t>
            </w:r>
          </w:p>
        </w:tc>
        <w:tc>
          <w:tcPr>
            <w:tcW w:w="3587" w:type="dxa"/>
            <w:vAlign w:val="center"/>
          </w:tcPr>
          <w:p w14:paraId="1C285018" w14:textId="30B4F88C" w:rsidR="008516D8" w:rsidRPr="007020A9" w:rsidRDefault="004947B6" w:rsidP="0000022E">
            <w:pPr>
              <w:pStyle w:val="Default"/>
              <w:jc w:val="center"/>
              <w:rPr>
                <w:rFonts w:ascii="Arial" w:hAnsi="Arial" w:cs="Arial"/>
                <w:noProof/>
                <w:sz w:val="22"/>
                <w:szCs w:val="22"/>
              </w:rPr>
            </w:pPr>
            <w:r w:rsidRPr="007020A9">
              <w:rPr>
                <w:rFonts w:ascii="Arial" w:hAnsi="Arial" w:cs="Arial"/>
                <w:noProof/>
                <w:sz w:val="22"/>
                <w:szCs w:val="22"/>
                <w:lang w:eastAsia="en-GB"/>
              </w:rPr>
              <w:drawing>
                <wp:inline distT="0" distB="0" distL="0" distR="0" wp14:anchorId="49ADD21E" wp14:editId="3DC498E1">
                  <wp:extent cx="742950" cy="80429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r="7627"/>
                          <a:stretch/>
                        </pic:blipFill>
                        <pic:spPr bwMode="auto">
                          <a:xfrm>
                            <a:off x="0" y="0"/>
                            <a:ext cx="752533" cy="814668"/>
                          </a:xfrm>
                          <a:prstGeom prst="rect">
                            <a:avLst/>
                          </a:prstGeom>
                          <a:ln>
                            <a:noFill/>
                          </a:ln>
                          <a:extLst>
                            <a:ext uri="{53640926-AAD7-44D8-BBD7-CCE9431645EC}">
                              <a14:shadowObscured xmlns:a14="http://schemas.microsoft.com/office/drawing/2010/main"/>
                            </a:ext>
                          </a:extLst>
                        </pic:spPr>
                      </pic:pic>
                    </a:graphicData>
                  </a:graphic>
                </wp:inline>
              </w:drawing>
            </w:r>
            <w:r w:rsidR="007020A9">
              <w:rPr>
                <w:rFonts w:ascii="Arial" w:hAnsi="Arial" w:cs="Arial"/>
                <w:noProof/>
                <w:sz w:val="22"/>
                <w:szCs w:val="22"/>
              </w:rPr>
              <w:t xml:space="preserve">      </w:t>
            </w:r>
            <w:r w:rsidRPr="007020A9">
              <w:rPr>
                <w:rFonts w:ascii="Arial" w:hAnsi="Arial" w:cs="Arial"/>
                <w:noProof/>
                <w:sz w:val="22"/>
                <w:szCs w:val="22"/>
              </w:rPr>
              <w:t>ebay.co.uk</w:t>
            </w:r>
          </w:p>
        </w:tc>
        <w:tc>
          <w:tcPr>
            <w:tcW w:w="236" w:type="dxa"/>
            <w:vAlign w:val="center"/>
          </w:tcPr>
          <w:p w14:paraId="51955A65" w14:textId="448D6F2D" w:rsidR="002F29B9" w:rsidRDefault="002F29B9" w:rsidP="00E41B14">
            <w:pPr>
              <w:pStyle w:val="Default"/>
              <w:rPr>
                <w:rFonts w:ascii="Arial" w:hAnsi="Arial" w:cs="Arial"/>
                <w:sz w:val="22"/>
              </w:rPr>
            </w:pPr>
          </w:p>
        </w:tc>
      </w:tr>
    </w:tbl>
    <w:p w14:paraId="46F9FA72" w14:textId="77777777" w:rsidR="00A229DA" w:rsidRDefault="00A229DA" w:rsidP="008E4820">
      <w:pPr>
        <w:pStyle w:val="Default"/>
        <w:jc w:val="center"/>
        <w:rPr>
          <w:rFonts w:ascii="Arial" w:hAnsi="Arial" w:cs="Arial"/>
          <w:sz w:val="22"/>
        </w:rPr>
      </w:pPr>
    </w:p>
    <w:p w14:paraId="7F09D495" w14:textId="77777777" w:rsidR="00A229DA" w:rsidRDefault="00A229DA" w:rsidP="00107480">
      <w:pPr>
        <w:pStyle w:val="Default"/>
        <w:ind w:left="480"/>
        <w:rPr>
          <w:rFonts w:ascii="Arial" w:hAnsi="Arial" w:cs="Arial"/>
          <w:sz w:val="22"/>
        </w:rPr>
      </w:pPr>
    </w:p>
    <w:p w14:paraId="372D4AEB" w14:textId="77777777" w:rsidR="00A229DA" w:rsidRDefault="00A229DA" w:rsidP="00107480">
      <w:pPr>
        <w:pStyle w:val="Default"/>
        <w:ind w:left="480"/>
        <w:rPr>
          <w:rFonts w:ascii="Arial" w:hAnsi="Arial" w:cs="Arial"/>
          <w:sz w:val="22"/>
        </w:rPr>
      </w:pPr>
    </w:p>
    <w:p w14:paraId="5F9FFDB3"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17D49E30" w14:textId="77777777" w:rsidR="00107480" w:rsidRDefault="00107480" w:rsidP="00107480">
      <w:pPr>
        <w:pStyle w:val="Default"/>
        <w:ind w:firstLine="480"/>
        <w:rPr>
          <w:rFonts w:ascii="Arial" w:hAnsi="Arial" w:cs="Arial"/>
          <w:sz w:val="22"/>
        </w:rPr>
      </w:pPr>
    </w:p>
    <w:p w14:paraId="52C548F7"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758D080A" w14:textId="77777777" w:rsidR="008115C7" w:rsidRDefault="008115C7" w:rsidP="00107480">
      <w:pPr>
        <w:pStyle w:val="Default"/>
        <w:ind w:firstLine="480"/>
        <w:rPr>
          <w:rFonts w:ascii="Arial" w:hAnsi="Arial" w:cs="Arial"/>
          <w:sz w:val="22"/>
        </w:rPr>
      </w:pPr>
    </w:p>
    <w:p w14:paraId="3E7A5F72" w14:textId="77777777" w:rsidR="008115C7" w:rsidRDefault="006070E2" w:rsidP="00107480">
      <w:pPr>
        <w:pStyle w:val="Default"/>
        <w:ind w:firstLine="480"/>
        <w:rPr>
          <w:rFonts w:ascii="Arial" w:hAnsi="Arial" w:cs="Arial"/>
          <w:sz w:val="22"/>
        </w:rPr>
      </w:pPr>
      <w:r>
        <w:rPr>
          <w:rFonts w:ascii="Arial" w:hAnsi="Arial" w:cs="Arial"/>
          <w:sz w:val="22"/>
        </w:rPr>
        <w:t>Trevor Francis.</w:t>
      </w:r>
    </w:p>
    <w:p w14:paraId="77AC5CF8" w14:textId="77777777" w:rsidR="008115C7" w:rsidRDefault="008115C7" w:rsidP="00107480">
      <w:pPr>
        <w:pStyle w:val="Default"/>
        <w:ind w:firstLine="480"/>
        <w:rPr>
          <w:rFonts w:ascii="Arial" w:hAnsi="Arial" w:cs="Arial"/>
          <w:sz w:val="22"/>
        </w:rPr>
      </w:pPr>
    </w:p>
    <w:p w14:paraId="2A779E04"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49F5C61C" w14:textId="77777777" w:rsidR="00A229DA" w:rsidRDefault="00A229DA" w:rsidP="00107480">
      <w:pPr>
        <w:pStyle w:val="Default"/>
        <w:ind w:firstLine="480"/>
        <w:rPr>
          <w:rFonts w:ascii="Arial" w:hAnsi="Arial" w:cs="Arial"/>
          <w:sz w:val="22"/>
        </w:rPr>
      </w:pPr>
    </w:p>
    <w:p w14:paraId="74BE0506" w14:textId="77777777" w:rsidR="00F25602" w:rsidRDefault="00F25602"/>
    <w:p w14:paraId="38D3A3C0"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FCEAF" w14:textId="77777777" w:rsidR="009308A7" w:rsidRDefault="009308A7" w:rsidP="00107480">
      <w:pPr>
        <w:spacing w:after="0" w:line="240" w:lineRule="auto"/>
      </w:pPr>
      <w:r>
        <w:separator/>
      </w:r>
    </w:p>
  </w:endnote>
  <w:endnote w:type="continuationSeparator" w:id="0">
    <w:p w14:paraId="772BA7CF" w14:textId="77777777" w:rsidR="009308A7" w:rsidRDefault="009308A7"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FFDA9" w14:textId="77777777" w:rsidR="009308A7" w:rsidRDefault="009308A7" w:rsidP="00107480">
      <w:pPr>
        <w:spacing w:after="0" w:line="240" w:lineRule="auto"/>
      </w:pPr>
      <w:r>
        <w:separator/>
      </w:r>
    </w:p>
  </w:footnote>
  <w:footnote w:type="continuationSeparator" w:id="0">
    <w:p w14:paraId="17E99C9E" w14:textId="77777777" w:rsidR="009308A7" w:rsidRDefault="009308A7"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0561514">
    <w:abstractNumId w:val="1"/>
  </w:num>
  <w:num w:numId="2" w16cid:durableId="968363385">
    <w:abstractNumId w:val="3"/>
  </w:num>
  <w:num w:numId="3" w16cid:durableId="241062687">
    <w:abstractNumId w:val="2"/>
  </w:num>
  <w:num w:numId="4" w16cid:durableId="1238832235">
    <w:abstractNumId w:val="0"/>
  </w:num>
  <w:num w:numId="5" w16cid:durableId="1624002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022E"/>
    <w:rsid w:val="00006D39"/>
    <w:rsid w:val="00035068"/>
    <w:rsid w:val="000571A0"/>
    <w:rsid w:val="00066BCC"/>
    <w:rsid w:val="00086702"/>
    <w:rsid w:val="000B229C"/>
    <w:rsid w:val="000D764A"/>
    <w:rsid w:val="000E4073"/>
    <w:rsid w:val="000E5B28"/>
    <w:rsid w:val="00107480"/>
    <w:rsid w:val="00115314"/>
    <w:rsid w:val="00116D42"/>
    <w:rsid w:val="00120250"/>
    <w:rsid w:val="00184B30"/>
    <w:rsid w:val="001A1EFD"/>
    <w:rsid w:val="001C5202"/>
    <w:rsid w:val="001C5A4D"/>
    <w:rsid w:val="001F1B12"/>
    <w:rsid w:val="0020431A"/>
    <w:rsid w:val="00205A8F"/>
    <w:rsid w:val="00236E69"/>
    <w:rsid w:val="00255E9A"/>
    <w:rsid w:val="00285C1A"/>
    <w:rsid w:val="002B0383"/>
    <w:rsid w:val="002E612E"/>
    <w:rsid w:val="002F29B9"/>
    <w:rsid w:val="002F35F8"/>
    <w:rsid w:val="002F7136"/>
    <w:rsid w:val="003A696D"/>
    <w:rsid w:val="003C2591"/>
    <w:rsid w:val="003D50E2"/>
    <w:rsid w:val="003E1D52"/>
    <w:rsid w:val="003E4439"/>
    <w:rsid w:val="003E531F"/>
    <w:rsid w:val="003E6FBD"/>
    <w:rsid w:val="003E73C9"/>
    <w:rsid w:val="00412E6D"/>
    <w:rsid w:val="0041406D"/>
    <w:rsid w:val="0042212D"/>
    <w:rsid w:val="0042424F"/>
    <w:rsid w:val="0045086F"/>
    <w:rsid w:val="0048276D"/>
    <w:rsid w:val="004947B6"/>
    <w:rsid w:val="00496C70"/>
    <w:rsid w:val="00496FAC"/>
    <w:rsid w:val="004B2398"/>
    <w:rsid w:val="004B78D0"/>
    <w:rsid w:val="004D68C1"/>
    <w:rsid w:val="004E3AEA"/>
    <w:rsid w:val="00502CEB"/>
    <w:rsid w:val="0051778D"/>
    <w:rsid w:val="00546EDF"/>
    <w:rsid w:val="005536A1"/>
    <w:rsid w:val="00574F72"/>
    <w:rsid w:val="00584627"/>
    <w:rsid w:val="005B68B6"/>
    <w:rsid w:val="005B6E79"/>
    <w:rsid w:val="005C0124"/>
    <w:rsid w:val="006070E2"/>
    <w:rsid w:val="00615CA6"/>
    <w:rsid w:val="00655AAC"/>
    <w:rsid w:val="006642C3"/>
    <w:rsid w:val="00666165"/>
    <w:rsid w:val="006D06D0"/>
    <w:rsid w:val="006E16AF"/>
    <w:rsid w:val="006E1A18"/>
    <w:rsid w:val="007020A9"/>
    <w:rsid w:val="00704A6C"/>
    <w:rsid w:val="00731D7C"/>
    <w:rsid w:val="007536EC"/>
    <w:rsid w:val="00786C1C"/>
    <w:rsid w:val="007936B8"/>
    <w:rsid w:val="007B6D01"/>
    <w:rsid w:val="007C2974"/>
    <w:rsid w:val="007D0ACF"/>
    <w:rsid w:val="007E5193"/>
    <w:rsid w:val="008115C7"/>
    <w:rsid w:val="00832600"/>
    <w:rsid w:val="00837B65"/>
    <w:rsid w:val="00840164"/>
    <w:rsid w:val="00851191"/>
    <w:rsid w:val="008516D8"/>
    <w:rsid w:val="00855570"/>
    <w:rsid w:val="0086691F"/>
    <w:rsid w:val="00897074"/>
    <w:rsid w:val="008E4820"/>
    <w:rsid w:val="008F7B0C"/>
    <w:rsid w:val="009308A7"/>
    <w:rsid w:val="00951241"/>
    <w:rsid w:val="0096382E"/>
    <w:rsid w:val="00990B93"/>
    <w:rsid w:val="009932E9"/>
    <w:rsid w:val="009C523A"/>
    <w:rsid w:val="009D15A8"/>
    <w:rsid w:val="009E6B5E"/>
    <w:rsid w:val="00A229DA"/>
    <w:rsid w:val="00A70E27"/>
    <w:rsid w:val="00AF658C"/>
    <w:rsid w:val="00B00E49"/>
    <w:rsid w:val="00B00F8C"/>
    <w:rsid w:val="00B0157C"/>
    <w:rsid w:val="00B2033E"/>
    <w:rsid w:val="00B2382C"/>
    <w:rsid w:val="00B44CF4"/>
    <w:rsid w:val="00B56BEF"/>
    <w:rsid w:val="00B608FA"/>
    <w:rsid w:val="00BD73AD"/>
    <w:rsid w:val="00BE7061"/>
    <w:rsid w:val="00C15CCD"/>
    <w:rsid w:val="00C5663F"/>
    <w:rsid w:val="00C96719"/>
    <w:rsid w:val="00CE5B33"/>
    <w:rsid w:val="00D320C8"/>
    <w:rsid w:val="00D34C2C"/>
    <w:rsid w:val="00D407B3"/>
    <w:rsid w:val="00D5045C"/>
    <w:rsid w:val="00D62471"/>
    <w:rsid w:val="00D67206"/>
    <w:rsid w:val="00DA3FAE"/>
    <w:rsid w:val="00DB2565"/>
    <w:rsid w:val="00E0688C"/>
    <w:rsid w:val="00E13B62"/>
    <w:rsid w:val="00E178DA"/>
    <w:rsid w:val="00E278E5"/>
    <w:rsid w:val="00E37A18"/>
    <w:rsid w:val="00E41B14"/>
    <w:rsid w:val="00EA2BBF"/>
    <w:rsid w:val="00EB1286"/>
    <w:rsid w:val="00EC2D9E"/>
    <w:rsid w:val="00F25340"/>
    <w:rsid w:val="00F25602"/>
    <w:rsid w:val="00F26027"/>
    <w:rsid w:val="00F40D4B"/>
    <w:rsid w:val="00FA140C"/>
    <w:rsid w:val="00FC4661"/>
    <w:rsid w:val="00FC4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2050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table" w:styleId="TableGrid">
    <w:name w:val="Table Grid"/>
    <w:basedOn w:val="TableNormal"/>
    <w:uiPriority w:val="39"/>
    <w:rsid w:val="008E4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74880">
      <w:bodyDiv w:val="1"/>
      <w:marLeft w:val="0"/>
      <w:marRight w:val="0"/>
      <w:marTop w:val="0"/>
      <w:marBottom w:val="0"/>
      <w:divBdr>
        <w:top w:val="none" w:sz="0" w:space="0" w:color="auto"/>
        <w:left w:val="none" w:sz="0" w:space="0" w:color="auto"/>
        <w:bottom w:val="none" w:sz="0" w:space="0" w:color="auto"/>
        <w:right w:val="none" w:sz="0" w:space="0" w:color="auto"/>
      </w:divBdr>
    </w:div>
    <w:div w:id="1279873656">
      <w:bodyDiv w:val="1"/>
      <w:marLeft w:val="0"/>
      <w:marRight w:val="0"/>
      <w:marTop w:val="0"/>
      <w:marBottom w:val="0"/>
      <w:divBdr>
        <w:top w:val="none" w:sz="0" w:space="0" w:color="auto"/>
        <w:left w:val="none" w:sz="0" w:space="0" w:color="auto"/>
        <w:bottom w:val="none" w:sz="0" w:space="0" w:color="auto"/>
        <w:right w:val="none" w:sz="0" w:space="0" w:color="auto"/>
      </w:divBdr>
    </w:div>
    <w:div w:id="1305158222">
      <w:bodyDiv w:val="1"/>
      <w:marLeft w:val="0"/>
      <w:marRight w:val="0"/>
      <w:marTop w:val="0"/>
      <w:marBottom w:val="0"/>
      <w:divBdr>
        <w:top w:val="none" w:sz="0" w:space="0" w:color="auto"/>
        <w:left w:val="none" w:sz="0" w:space="0" w:color="auto"/>
        <w:bottom w:val="none" w:sz="0" w:space="0" w:color="auto"/>
        <w:right w:val="none" w:sz="0" w:space="0" w:color="auto"/>
      </w:divBdr>
    </w:div>
    <w:div w:id="1390154946">
      <w:bodyDiv w:val="1"/>
      <w:marLeft w:val="0"/>
      <w:marRight w:val="0"/>
      <w:marTop w:val="0"/>
      <w:marBottom w:val="0"/>
      <w:divBdr>
        <w:top w:val="none" w:sz="0" w:space="0" w:color="auto"/>
        <w:left w:val="none" w:sz="0" w:space="0" w:color="auto"/>
        <w:bottom w:val="none" w:sz="0" w:space="0" w:color="auto"/>
        <w:right w:val="none" w:sz="0" w:space="0" w:color="auto"/>
      </w:divBdr>
    </w:div>
    <w:div w:id="1430809629">
      <w:bodyDiv w:val="1"/>
      <w:marLeft w:val="0"/>
      <w:marRight w:val="0"/>
      <w:marTop w:val="0"/>
      <w:marBottom w:val="0"/>
      <w:divBdr>
        <w:top w:val="none" w:sz="0" w:space="0" w:color="auto"/>
        <w:left w:val="none" w:sz="0" w:space="0" w:color="auto"/>
        <w:bottom w:val="none" w:sz="0" w:space="0" w:color="auto"/>
        <w:right w:val="none" w:sz="0" w:space="0" w:color="auto"/>
      </w:divBdr>
    </w:div>
    <w:div w:id="14695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rancis@crawley.ac.uk"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mailto:tfrancis@crawley.ac.uk"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2025-05-08T11:36:00Z</dcterms:created>
  <dcterms:modified xsi:type="dcterms:W3CDTF">2025-05-08T11:36:00Z</dcterms:modified>
</cp:coreProperties>
</file>