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1A727" w14:textId="77777777" w:rsidR="001F1B12" w:rsidRDefault="00AC5CEE" w:rsidP="00A620FF">
      <w:pPr>
        <w:jc w:val="center"/>
        <w:rPr>
          <w:rFonts w:ascii="Arial" w:hAnsi="Arial" w:cs="Arial"/>
          <w:b/>
          <w:color w:val="0AD6E6"/>
          <w:sz w:val="56"/>
          <w:szCs w:val="56"/>
        </w:rPr>
      </w:pPr>
      <w:r w:rsidRPr="007E6A2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EA843E" wp14:editId="2BE02241">
                <wp:simplePos x="0" y="0"/>
                <wp:positionH relativeFrom="margin">
                  <wp:posOffset>-226695</wp:posOffset>
                </wp:positionH>
                <wp:positionV relativeFrom="page">
                  <wp:posOffset>933450</wp:posOffset>
                </wp:positionV>
                <wp:extent cx="7084695" cy="457200"/>
                <wp:effectExtent l="0" t="0" r="20955" b="1905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695" cy="457200"/>
                        </a:xfrm>
                        <a:prstGeom prst="rect">
                          <a:avLst/>
                        </a:prstGeom>
                        <a:solidFill>
                          <a:srgbClr val="B2D235"/>
                        </a:solidFill>
                        <a:ln>
                          <a:solidFill>
                            <a:srgbClr val="65437F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FB9E2D" w14:textId="77777777" w:rsidR="00107480" w:rsidRPr="00A620FF" w:rsidRDefault="00CA5C43" w:rsidP="00AC5CEE">
                            <w:pPr>
                              <w:pStyle w:val="NoSpacing"/>
                              <w:ind w:left="1440" w:firstLine="720"/>
                              <w:rPr>
                                <w:rFonts w:ascii="Arial" w:hAnsi="Arial" w:cs="Arial"/>
                                <w:b/>
                                <w:color w:val="65437F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A620FF">
                              <w:rPr>
                                <w:rFonts w:ascii="Arial" w:hAnsi="Arial" w:cs="Arial"/>
                                <w:b/>
                                <w:color w:val="65437F"/>
                                <w:sz w:val="44"/>
                                <w:szCs w:val="44"/>
                                <w:lang w:val="en-GB"/>
                              </w:rPr>
                              <w:t>Course Area –</w:t>
                            </w:r>
                            <w:r w:rsidR="00496FAC" w:rsidRPr="00A620FF">
                              <w:rPr>
                                <w:rFonts w:ascii="Arial" w:hAnsi="Arial" w:cs="Arial"/>
                                <w:b/>
                                <w:color w:val="65437F"/>
                                <w:sz w:val="44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r w:rsidR="00B0157C" w:rsidRPr="00A620FF">
                              <w:rPr>
                                <w:rFonts w:ascii="Arial" w:hAnsi="Arial" w:cs="Arial"/>
                                <w:b/>
                                <w:color w:val="65437F"/>
                                <w:sz w:val="44"/>
                                <w:szCs w:val="44"/>
                                <w:lang w:val="en-GB"/>
                              </w:rPr>
                              <w:t>Construction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104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5pt;margin-top:73.5pt;width:557.8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" fillcolor="#b2d235" strokecolor="#65437f" strokeweight=".5pt">
                <v:textbox>
                  <w:txbxContent>
                    <w:p w:rsidR="00107480" w:rsidRPr="00A620FF" w:rsidRDefault="00CA5C43" w:rsidP="00AC5CEE">
                      <w:pPr>
                        <w:pStyle w:val="NoSpacing"/>
                        <w:ind w:left="1440" w:firstLine="720"/>
                        <w:rPr>
                          <w:rFonts w:ascii="Arial" w:hAnsi="Arial" w:cs="Arial"/>
                          <w:b/>
                          <w:color w:val="65437F"/>
                          <w:sz w:val="44"/>
                          <w:szCs w:val="44"/>
                          <w:lang w:val="en-GB"/>
                        </w:rPr>
                      </w:pPr>
                      <w:r w:rsidRPr="00A620FF">
                        <w:rPr>
                          <w:rFonts w:ascii="Arial" w:hAnsi="Arial" w:cs="Arial"/>
                          <w:b/>
                          <w:color w:val="65437F"/>
                          <w:sz w:val="44"/>
                          <w:szCs w:val="44"/>
                          <w:lang w:val="en-GB"/>
                        </w:rPr>
                        <w:t>Course Area –</w:t>
                      </w:r>
                      <w:r w:rsidR="00496FAC" w:rsidRPr="00A620FF">
                        <w:rPr>
                          <w:rFonts w:ascii="Arial" w:hAnsi="Arial" w:cs="Arial"/>
                          <w:b/>
                          <w:color w:val="65437F"/>
                          <w:sz w:val="44"/>
                          <w:szCs w:val="44"/>
                          <w:lang w:val="en-GB"/>
                        </w:rPr>
                        <w:t xml:space="preserve"> </w:t>
                      </w:r>
                      <w:r w:rsidR="00B0157C" w:rsidRPr="00A620FF">
                        <w:rPr>
                          <w:rFonts w:ascii="Arial" w:hAnsi="Arial" w:cs="Arial"/>
                          <w:b/>
                          <w:color w:val="65437F"/>
                          <w:sz w:val="44"/>
                          <w:szCs w:val="44"/>
                          <w:lang w:val="en-GB"/>
                        </w:rPr>
                        <w:t>Construction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F1B12" w:rsidRPr="00A620FF">
        <w:rPr>
          <w:noProof/>
          <w:sz w:val="20"/>
          <w:szCs w:val="20"/>
          <w:lang w:eastAsia="en-GB"/>
        </w:rPr>
        <w:drawing>
          <wp:inline distT="0" distB="0" distL="0" distR="0" wp14:anchorId="508EE863" wp14:editId="1575F077">
            <wp:extent cx="4912995" cy="455284"/>
            <wp:effectExtent l="0" t="0" r="190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30" t="3187" b="7586"/>
                    <a:stretch/>
                  </pic:blipFill>
                  <pic:spPr bwMode="auto">
                    <a:xfrm>
                      <a:off x="0" y="0"/>
                      <a:ext cx="6295152" cy="583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064FF9" w14:textId="77777777" w:rsidR="00107480" w:rsidRPr="00A620FF" w:rsidRDefault="00AC5CEE" w:rsidP="00AC5CEE">
      <w:pPr>
        <w:jc w:val="center"/>
        <w:rPr>
          <w:rFonts w:ascii="Arial" w:hAnsi="Arial" w:cs="Arial"/>
          <w:b/>
          <w:color w:val="0AD6E6"/>
          <w:sz w:val="40"/>
          <w:szCs w:val="40"/>
        </w:rPr>
      </w:pPr>
      <w:r w:rsidRPr="00A620FF">
        <w:rPr>
          <w:rFonts w:ascii="Arial" w:hAnsi="Arial" w:cs="Arial"/>
          <w:b/>
          <w:noProof/>
          <w:color w:val="F7EC4E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96B82E" wp14:editId="7924AA54">
                <wp:simplePos x="0" y="0"/>
                <wp:positionH relativeFrom="column">
                  <wp:posOffset>4613275</wp:posOffset>
                </wp:positionH>
                <wp:positionV relativeFrom="paragraph">
                  <wp:posOffset>913130</wp:posOffset>
                </wp:positionV>
                <wp:extent cx="2324100" cy="103060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030605"/>
                        </a:xfrm>
                        <a:prstGeom prst="rect">
                          <a:avLst/>
                        </a:prstGeom>
                        <a:solidFill>
                          <a:srgbClr val="FAF52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9AC99" w14:textId="77777777" w:rsidR="00AC5CEE" w:rsidRPr="00AC5CEE" w:rsidRDefault="00AC5CEE" w:rsidP="00A620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u w:val="single"/>
                              </w:rPr>
                            </w:pPr>
                            <w:r w:rsidRPr="00AC5CEE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u w:val="single"/>
                              </w:rPr>
                              <w:t>Course details</w:t>
                            </w:r>
                          </w:p>
                          <w:p w14:paraId="684F6583" w14:textId="77777777" w:rsidR="00AC5CEE" w:rsidRPr="007536EC" w:rsidRDefault="00AC5CEE" w:rsidP="00A620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Course Code: </w:t>
                            </w:r>
                            <w:r w:rsidR="00D535DB">
                              <w:rPr>
                                <w:rFonts w:ascii="Arial" w:hAnsi="Arial" w:cs="Arial"/>
                                <w:color w:val="FF0000"/>
                              </w:rPr>
                              <w:t>RCON127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F</w:t>
                            </w:r>
                            <w:r w:rsidR="006C1019">
                              <w:rPr>
                                <w:rFonts w:ascii="Arial" w:hAnsi="Arial" w:cs="Arial"/>
                                <w:color w:val="FF0000"/>
                              </w:rPr>
                              <w:t>1</w:t>
                            </w:r>
                            <w:r w:rsidR="00D535DB">
                              <w:rPr>
                                <w:rFonts w:ascii="Arial" w:hAnsi="Arial" w:cs="Arial"/>
                                <w:color w:val="FF0000"/>
                              </w:rPr>
                              <w:t>A</w:t>
                            </w:r>
                          </w:p>
                          <w:p w14:paraId="48F63D10" w14:textId="77777777" w:rsidR="00A620FF" w:rsidRDefault="00A620FF" w:rsidP="00A620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14:paraId="29916CED" w14:textId="77777777" w:rsidR="00107480" w:rsidRPr="00AC5CEE" w:rsidRDefault="00107480" w:rsidP="00A620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AC5CEE">
                              <w:rPr>
                                <w:rFonts w:ascii="Arial" w:hAnsi="Arial" w:cs="Arial"/>
                                <w:b/>
                                <w:color w:val="7030A0"/>
                                <w:sz w:val="18"/>
                                <w:szCs w:val="18"/>
                              </w:rPr>
                              <w:t>Contact your Study Programme Leader</w:t>
                            </w:r>
                          </w:p>
                          <w:p w14:paraId="4B0C78F8" w14:textId="77777777" w:rsidR="00107480" w:rsidRPr="007536EC" w:rsidRDefault="000E5B28" w:rsidP="00A620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536E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 w:rsidRPr="007536E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7480" w:rsidRPr="007536E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01</w:t>
                            </w:r>
                            <w:r w:rsidR="00120250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293 442200 </w:t>
                            </w:r>
                            <w:r w:rsidR="00107480" w:rsidRPr="007536E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ext. </w:t>
                            </w:r>
                            <w:r w:rsidR="0091350D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2310</w:t>
                            </w:r>
                          </w:p>
                          <w:p w14:paraId="388996C3" w14:textId="77777777" w:rsidR="00107480" w:rsidRPr="007536EC" w:rsidRDefault="000E5B28" w:rsidP="00A620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536E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sym w:font="Wingdings" w:char="F02A"/>
                            </w:r>
                            <w:r w:rsidRPr="007536E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="00AC5CEE" w:rsidRPr="009A6674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jridley@crawley.ac.uk</w:t>
                              </w:r>
                            </w:hyperlink>
                          </w:p>
                          <w:p w14:paraId="11699A6C" w14:textId="77777777" w:rsidR="00086702" w:rsidRPr="002B184A" w:rsidRDefault="00086702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6FCE5" id="_x0000_s1027" type="#_x0000_t202" style="position:absolute;left:0;text-align:left;margin-left:363.25pt;margin-top:71.9pt;width:183pt;height:81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" fillcolor="#faf52b" stroked="f">
                <v:textbox>
                  <w:txbxContent>
                    <w:p w:rsidR="00AC5CEE" w:rsidRPr="00AC5CEE" w:rsidRDefault="00AC5CEE" w:rsidP="00A620F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7030A0"/>
                          <w:u w:val="single"/>
                        </w:rPr>
                      </w:pPr>
                      <w:r w:rsidRPr="00AC5CEE">
                        <w:rPr>
                          <w:rFonts w:ascii="Arial" w:hAnsi="Arial" w:cs="Arial"/>
                          <w:b/>
                          <w:bCs/>
                          <w:color w:val="7030A0"/>
                          <w:u w:val="single"/>
                        </w:rPr>
                        <w:t>Course details</w:t>
                      </w:r>
                    </w:p>
                    <w:p w:rsidR="00AC5CEE" w:rsidRPr="007536EC" w:rsidRDefault="00AC5CEE" w:rsidP="00A620FF">
                      <w:pPr>
                        <w:spacing w:after="0" w:line="240" w:lineRule="auto"/>
                        <w:rPr>
                          <w:rFonts w:ascii="Arial" w:hAnsi="Arial" w:cs="Arial"/>
                          <w:color w:val="7030A0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</w:rPr>
                        <w:t xml:space="preserve">Course Code: </w:t>
                      </w:r>
                      <w:r w:rsidR="00D535DB">
                        <w:rPr>
                          <w:rFonts w:ascii="Arial" w:hAnsi="Arial" w:cs="Arial"/>
                          <w:color w:val="FF0000"/>
                        </w:rPr>
                        <w:t>RCON127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F</w:t>
                      </w:r>
                      <w:r w:rsidR="006C1019">
                        <w:rPr>
                          <w:rFonts w:ascii="Arial" w:hAnsi="Arial" w:cs="Arial"/>
                          <w:color w:val="FF0000"/>
                        </w:rPr>
                        <w:t>1</w:t>
                      </w:r>
                      <w:r w:rsidR="00D535DB">
                        <w:rPr>
                          <w:rFonts w:ascii="Arial" w:hAnsi="Arial" w:cs="Arial"/>
                          <w:color w:val="FF0000"/>
                        </w:rPr>
                        <w:t>A</w:t>
                      </w:r>
                    </w:p>
                    <w:p w:rsidR="00A620FF" w:rsidRDefault="00A620FF" w:rsidP="00A620F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030A0"/>
                          <w:sz w:val="18"/>
                          <w:szCs w:val="18"/>
                        </w:rPr>
                      </w:pPr>
                    </w:p>
                    <w:p w:rsidR="00107480" w:rsidRPr="00AC5CEE" w:rsidRDefault="00107480" w:rsidP="00A620F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AC5CEE">
                        <w:rPr>
                          <w:rFonts w:ascii="Arial" w:hAnsi="Arial" w:cs="Arial"/>
                          <w:b/>
                          <w:color w:val="7030A0"/>
                          <w:sz w:val="18"/>
                          <w:szCs w:val="18"/>
                        </w:rPr>
                        <w:t>Contact your Study Programme Leader</w:t>
                      </w:r>
                    </w:p>
                    <w:p w:rsidR="00107480" w:rsidRPr="007536EC" w:rsidRDefault="000E5B28" w:rsidP="00A620F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7536E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sym w:font="Wingdings" w:char="F028"/>
                      </w:r>
                      <w:r w:rsidRPr="007536E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107480" w:rsidRPr="007536E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01</w:t>
                      </w:r>
                      <w:r w:rsidR="00120250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 xml:space="preserve">293 442200 </w:t>
                      </w:r>
                      <w:r w:rsidR="00107480" w:rsidRPr="007536E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 xml:space="preserve">ext. </w:t>
                      </w:r>
                      <w:r w:rsidR="0091350D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2310</w:t>
                      </w:r>
                    </w:p>
                    <w:p w:rsidR="00107480" w:rsidRPr="007536EC" w:rsidRDefault="000E5B28" w:rsidP="00A620F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7536E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sym w:font="Wingdings" w:char="F02A"/>
                      </w:r>
                      <w:r w:rsidRPr="007536E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hyperlink r:id="rId12" w:history="1">
                        <w:r w:rsidR="00AC5CEE" w:rsidRPr="009A6674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jridley@crawley.ac.uk</w:t>
                        </w:r>
                      </w:hyperlink>
                    </w:p>
                    <w:p w:rsidR="00086702" w:rsidRPr="002B184A" w:rsidRDefault="00086702" w:rsidP="005B68B6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6FAC" w:rsidRPr="00A620FF">
        <w:rPr>
          <w:rFonts w:ascii="Arial" w:hAnsi="Arial" w:cs="Arial"/>
          <w:b/>
          <w:color w:val="7030A0"/>
          <w:sz w:val="40"/>
          <w:szCs w:val="40"/>
        </w:rPr>
        <w:t>C</w:t>
      </w:r>
      <w:r w:rsidRPr="00A620FF">
        <w:rPr>
          <w:rFonts w:ascii="Arial" w:hAnsi="Arial" w:cs="Arial"/>
          <w:b/>
          <w:color w:val="7030A0"/>
          <w:sz w:val="40"/>
          <w:szCs w:val="40"/>
        </w:rPr>
        <w:t xml:space="preserve">arpentry and Joinery Level 1 Diploma - </w:t>
      </w:r>
      <w:r w:rsidR="00496FAC" w:rsidRPr="00A620FF">
        <w:rPr>
          <w:rFonts w:ascii="Arial" w:hAnsi="Arial" w:cs="Arial"/>
          <w:b/>
          <w:color w:val="7030A0"/>
          <w:sz w:val="40"/>
          <w:szCs w:val="40"/>
        </w:rPr>
        <w:t xml:space="preserve">Full </w:t>
      </w:r>
      <w:r w:rsidR="00B94B23">
        <w:rPr>
          <w:rFonts w:ascii="Arial" w:hAnsi="Arial" w:cs="Arial"/>
          <w:b/>
          <w:color w:val="7030A0"/>
          <w:sz w:val="40"/>
          <w:szCs w:val="40"/>
        </w:rPr>
        <w:t>Time</w:t>
      </w:r>
    </w:p>
    <w:p w14:paraId="0036C968" w14:textId="77777777" w:rsidR="00107480" w:rsidRPr="00A620FF" w:rsidRDefault="00107480" w:rsidP="00107480">
      <w:pPr>
        <w:pStyle w:val="NoSpacing"/>
        <w:ind w:firstLine="503"/>
        <w:rPr>
          <w:rFonts w:eastAsia="Arial"/>
          <w:b/>
          <w:color w:val="4472C4" w:themeColor="accent5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620FF">
        <w:rPr>
          <w:rFonts w:ascii="Arial"/>
          <w:b/>
          <w:color w:val="4472C4" w:themeColor="accent5"/>
          <w:sz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Welcome to C</w:t>
      </w:r>
      <w:r w:rsidR="00120250" w:rsidRPr="00A620FF">
        <w:rPr>
          <w:rFonts w:ascii="Arial"/>
          <w:b/>
          <w:color w:val="4472C4" w:themeColor="accent5"/>
          <w:sz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rawley</w:t>
      </w:r>
      <w:r w:rsidRPr="00A620FF">
        <w:rPr>
          <w:rFonts w:ascii="Arial"/>
          <w:b/>
          <w:color w:val="4472C4" w:themeColor="accent5"/>
          <w:sz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College</w:t>
      </w:r>
    </w:p>
    <w:p w14:paraId="50D9509E" w14:textId="77777777" w:rsidR="00107480" w:rsidRDefault="00107480" w:rsidP="00107480">
      <w:pPr>
        <w:spacing w:before="1"/>
        <w:rPr>
          <w:rFonts w:ascii="Arial" w:eastAsia="Arial" w:hAnsi="Arial" w:cs="Arial"/>
          <w:sz w:val="10"/>
          <w:szCs w:val="10"/>
        </w:rPr>
      </w:pPr>
    </w:p>
    <w:p w14:paraId="3BF69794" w14:textId="77777777" w:rsidR="00107480" w:rsidRPr="00F942D9" w:rsidRDefault="00107480" w:rsidP="006D06D0">
      <w:pPr>
        <w:pStyle w:val="Default"/>
        <w:ind w:firstLine="503"/>
        <w:rPr>
          <w:rFonts w:ascii="Arial" w:hAnsi="Arial" w:cs="Arial"/>
          <w:sz w:val="20"/>
        </w:rPr>
      </w:pPr>
      <w:r w:rsidRPr="00F942D9">
        <w:rPr>
          <w:rFonts w:ascii="Arial" w:hAnsi="Arial" w:cs="Arial"/>
          <w:sz w:val="22"/>
        </w:rPr>
        <w:t xml:space="preserve">Dear Student </w:t>
      </w:r>
    </w:p>
    <w:p w14:paraId="7E21CE98" w14:textId="77777777" w:rsidR="00107480" w:rsidRPr="00F942D9" w:rsidRDefault="00107480" w:rsidP="006D06D0">
      <w:pPr>
        <w:pStyle w:val="Default"/>
        <w:rPr>
          <w:rFonts w:ascii="Arial" w:hAnsi="Arial" w:cs="Arial"/>
          <w:sz w:val="22"/>
        </w:rPr>
      </w:pPr>
    </w:p>
    <w:p w14:paraId="71FFA882" w14:textId="77777777" w:rsidR="00107480" w:rsidRPr="00F942D9" w:rsidRDefault="00CA573F" w:rsidP="006D06D0">
      <w:pPr>
        <w:pStyle w:val="Default"/>
        <w:ind w:left="50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Thank you for choosing to </w:t>
      </w:r>
      <w:r w:rsidR="00CA5C43">
        <w:rPr>
          <w:rFonts w:ascii="Arial" w:hAnsi="Arial" w:cs="Arial"/>
          <w:sz w:val="22"/>
        </w:rPr>
        <w:t xml:space="preserve">study </w:t>
      </w:r>
      <w:r w:rsidR="0091350D" w:rsidRPr="00D535DB">
        <w:rPr>
          <w:rFonts w:ascii="Arial" w:hAnsi="Arial" w:cs="Arial"/>
          <w:b/>
          <w:color w:val="FF0000"/>
          <w:sz w:val="22"/>
        </w:rPr>
        <w:t>Carpentry and Joinery</w:t>
      </w:r>
      <w:r w:rsidR="00107480" w:rsidRPr="00D535DB">
        <w:rPr>
          <w:rFonts w:ascii="Arial" w:hAnsi="Arial" w:cs="Arial"/>
          <w:b/>
          <w:color w:val="FF0000"/>
          <w:sz w:val="22"/>
        </w:rPr>
        <w:t xml:space="preserve"> </w:t>
      </w:r>
      <w:r w:rsidR="00AC5CEE" w:rsidRPr="00D535DB">
        <w:rPr>
          <w:rFonts w:ascii="Arial" w:hAnsi="Arial" w:cs="Arial"/>
          <w:b/>
          <w:color w:val="FF0000"/>
          <w:sz w:val="22"/>
        </w:rPr>
        <w:t>Level 1 Diploma</w:t>
      </w:r>
      <w:r w:rsidR="00AC5CEE" w:rsidRPr="00496FAC">
        <w:rPr>
          <w:rFonts w:ascii="Arial" w:hAnsi="Arial" w:cs="Arial"/>
          <w:color w:val="FF0000"/>
          <w:sz w:val="22"/>
        </w:rPr>
        <w:t xml:space="preserve"> </w:t>
      </w:r>
      <w:r w:rsidR="00107480" w:rsidRPr="00F942D9">
        <w:rPr>
          <w:rFonts w:ascii="Arial" w:hAnsi="Arial" w:cs="Arial"/>
          <w:sz w:val="22"/>
        </w:rPr>
        <w:t>at C</w:t>
      </w:r>
      <w:r w:rsidR="00496FAC">
        <w:rPr>
          <w:rFonts w:ascii="Arial" w:hAnsi="Arial" w:cs="Arial"/>
          <w:sz w:val="22"/>
        </w:rPr>
        <w:t xml:space="preserve">rawley </w:t>
      </w:r>
      <w:r w:rsidR="00107480" w:rsidRPr="00F942D9">
        <w:rPr>
          <w:rFonts w:ascii="Arial" w:hAnsi="Arial" w:cs="Arial"/>
          <w:sz w:val="22"/>
        </w:rPr>
        <w:t xml:space="preserve">College. I am the </w:t>
      </w:r>
      <w:r w:rsidR="00B94B23">
        <w:rPr>
          <w:rFonts w:ascii="Arial" w:hAnsi="Arial" w:cs="Arial"/>
          <w:sz w:val="22"/>
        </w:rPr>
        <w:t>S</w:t>
      </w:r>
      <w:r w:rsidR="009E6B5E">
        <w:rPr>
          <w:rFonts w:ascii="Arial" w:hAnsi="Arial" w:cs="Arial"/>
          <w:sz w:val="22"/>
        </w:rPr>
        <w:t xml:space="preserve">tudy </w:t>
      </w:r>
      <w:r w:rsidR="00B94B23">
        <w:rPr>
          <w:rFonts w:ascii="Arial" w:hAnsi="Arial" w:cs="Arial"/>
          <w:sz w:val="22"/>
        </w:rPr>
        <w:t>P</w:t>
      </w:r>
      <w:r w:rsidR="009E6B5E">
        <w:rPr>
          <w:rFonts w:ascii="Arial" w:hAnsi="Arial" w:cs="Arial"/>
          <w:sz w:val="22"/>
        </w:rPr>
        <w:t xml:space="preserve">rogramme </w:t>
      </w:r>
      <w:r w:rsidR="00B94B23">
        <w:rPr>
          <w:rFonts w:ascii="Arial" w:hAnsi="Arial" w:cs="Arial"/>
          <w:sz w:val="22"/>
        </w:rPr>
        <w:t>L</w:t>
      </w:r>
      <w:r w:rsidR="00107480" w:rsidRPr="00F942D9">
        <w:rPr>
          <w:rFonts w:ascii="Arial" w:hAnsi="Arial" w:cs="Arial"/>
          <w:sz w:val="22"/>
        </w:rPr>
        <w:t xml:space="preserve">eader </w:t>
      </w:r>
      <w:r w:rsidR="00B94B23">
        <w:rPr>
          <w:rFonts w:ascii="Arial" w:hAnsi="Arial" w:cs="Arial"/>
          <w:sz w:val="22"/>
        </w:rPr>
        <w:t xml:space="preserve">for the course </w:t>
      </w:r>
      <w:r w:rsidR="00107480" w:rsidRPr="00F942D9">
        <w:rPr>
          <w:rFonts w:ascii="Arial" w:hAnsi="Arial" w:cs="Arial"/>
          <w:sz w:val="22"/>
        </w:rPr>
        <w:t>and look forward to working with you over the next year.</w:t>
      </w:r>
    </w:p>
    <w:p w14:paraId="77F076D6" w14:textId="77777777" w:rsidR="00107480" w:rsidRPr="00F942D9" w:rsidRDefault="00107480" w:rsidP="006D06D0">
      <w:pPr>
        <w:pStyle w:val="Default"/>
        <w:rPr>
          <w:rFonts w:ascii="Arial" w:hAnsi="Arial" w:cs="Arial"/>
          <w:sz w:val="22"/>
        </w:rPr>
      </w:pPr>
    </w:p>
    <w:p w14:paraId="5F0BFA6F" w14:textId="77777777" w:rsidR="00EC1933" w:rsidRDefault="00AC5CEE" w:rsidP="00EC1933">
      <w:pPr>
        <w:pStyle w:val="Default"/>
        <w:ind w:left="50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</w:t>
      </w:r>
      <w:r w:rsidR="00107480" w:rsidRPr="00F942D9">
        <w:rPr>
          <w:rFonts w:ascii="Arial" w:hAnsi="Arial" w:cs="Arial"/>
          <w:sz w:val="22"/>
        </w:rPr>
        <w:t xml:space="preserve">elow is a brief overview regarding </w:t>
      </w:r>
      <w:r w:rsidR="00107480" w:rsidRPr="00D535DB">
        <w:rPr>
          <w:rFonts w:ascii="Arial" w:hAnsi="Arial" w:cs="Arial"/>
          <w:bCs/>
          <w:iCs/>
          <w:sz w:val="22"/>
        </w:rPr>
        <w:t>preparing</w:t>
      </w:r>
      <w:r w:rsidR="00107480" w:rsidRPr="00F942D9">
        <w:rPr>
          <w:rFonts w:ascii="Arial" w:hAnsi="Arial" w:cs="Arial"/>
          <w:sz w:val="22"/>
        </w:rPr>
        <w:t xml:space="preserve"> to study your course</w:t>
      </w:r>
      <w:r w:rsidR="006C1019">
        <w:rPr>
          <w:rFonts w:ascii="Arial" w:hAnsi="Arial" w:cs="Arial"/>
          <w:sz w:val="22"/>
        </w:rPr>
        <w:t xml:space="preserve"> at Crawley</w:t>
      </w:r>
      <w:r w:rsidR="00EC757C">
        <w:rPr>
          <w:rFonts w:ascii="Arial" w:hAnsi="Arial" w:cs="Arial"/>
          <w:sz w:val="22"/>
        </w:rPr>
        <w:t xml:space="preserve"> College</w:t>
      </w:r>
      <w:r w:rsidR="006C1019">
        <w:rPr>
          <w:rFonts w:ascii="Arial" w:hAnsi="Arial" w:cs="Arial"/>
          <w:sz w:val="22"/>
        </w:rPr>
        <w:t>.</w:t>
      </w:r>
      <w:bookmarkStart w:id="0" w:name="_Hlk42607786"/>
    </w:p>
    <w:p w14:paraId="6993568E" w14:textId="77777777" w:rsidR="00EC1933" w:rsidRDefault="00EC1933" w:rsidP="00EC1933">
      <w:pPr>
        <w:pStyle w:val="Default"/>
        <w:ind w:left="503"/>
        <w:rPr>
          <w:rFonts w:ascii="Arial" w:hAnsi="Arial" w:cs="Arial"/>
          <w:sz w:val="22"/>
        </w:rPr>
      </w:pPr>
    </w:p>
    <w:p w14:paraId="546C6472" w14:textId="77777777" w:rsidR="00EC1933" w:rsidRPr="00EC1933" w:rsidRDefault="00AC5CEE" w:rsidP="00EC1933">
      <w:pPr>
        <w:pStyle w:val="Default"/>
        <w:ind w:left="503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 w:rsidRPr="00EC1933">
        <w:rPr>
          <w:rFonts w:ascii="Arial" w:hAnsi="Arial" w:cs="Arial"/>
          <w:sz w:val="22"/>
          <w:szCs w:val="22"/>
        </w:rPr>
        <w:t>Y</w:t>
      </w:r>
      <w:r w:rsidR="00107480" w:rsidRPr="00EC1933">
        <w:rPr>
          <w:rFonts w:ascii="Arial" w:hAnsi="Arial" w:cs="Arial"/>
          <w:sz w:val="22"/>
          <w:szCs w:val="22"/>
        </w:rPr>
        <w:t>our course requires the purchas</w:t>
      </w:r>
      <w:r w:rsidRPr="00EC1933">
        <w:rPr>
          <w:rFonts w:ascii="Arial" w:hAnsi="Arial" w:cs="Arial"/>
          <w:sz w:val="22"/>
          <w:szCs w:val="22"/>
        </w:rPr>
        <w:t>ing</w:t>
      </w:r>
      <w:r w:rsidR="00107480" w:rsidRPr="00EC1933">
        <w:rPr>
          <w:rFonts w:ascii="Arial" w:hAnsi="Arial" w:cs="Arial"/>
          <w:sz w:val="22"/>
          <w:szCs w:val="22"/>
        </w:rPr>
        <w:t xml:space="preserve"> of </w:t>
      </w:r>
      <w:r w:rsidRPr="00EC1933">
        <w:rPr>
          <w:rFonts w:ascii="Arial" w:hAnsi="Arial" w:cs="Arial"/>
          <w:sz w:val="22"/>
          <w:szCs w:val="22"/>
        </w:rPr>
        <w:t xml:space="preserve">suitable Personal Protective Equipment (PPE) which is outlined below.  </w:t>
      </w:r>
      <w:r w:rsidR="00DD40AE" w:rsidRPr="00EC1933">
        <w:rPr>
          <w:rFonts w:ascii="Arial" w:hAnsi="Arial" w:cs="Arial"/>
          <w:color w:val="auto"/>
          <w:sz w:val="22"/>
          <w:szCs w:val="22"/>
        </w:rPr>
        <w:t xml:space="preserve">PPE </w:t>
      </w:r>
      <w:r w:rsidR="00DD40AE" w:rsidRPr="00EC1933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is </w:t>
      </w:r>
      <w:r w:rsidR="00DD40AE" w:rsidRPr="00EC1933">
        <w:rPr>
          <w:rFonts w:ascii="Arial" w:hAnsi="Arial" w:cs="Arial"/>
          <w:sz w:val="22"/>
          <w:szCs w:val="22"/>
        </w:rPr>
        <w:t>personal to you,</w:t>
      </w:r>
      <w:r w:rsidR="00DD40AE" w:rsidRPr="00EC1933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therefore being used for </w:t>
      </w:r>
      <w:r w:rsidR="00DD40AE" w:rsidRPr="00EC1933">
        <w:rPr>
          <w:rFonts w:ascii="Arial" w:hAnsi="Arial" w:cs="Arial"/>
          <w:i/>
          <w:color w:val="201F1E"/>
          <w:sz w:val="22"/>
          <w:szCs w:val="22"/>
          <w:bdr w:val="none" w:sz="0" w:space="0" w:color="auto" w:frame="1"/>
        </w:rPr>
        <w:t>your</w:t>
      </w:r>
      <w:r w:rsidR="00DD40AE" w:rsidRPr="00EC1933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protection and shows basic Health and Safety awareness while conforming</w:t>
      </w:r>
      <w:r w:rsidR="00EC1933" w:rsidRPr="00EC1933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to Legislation. </w:t>
      </w:r>
    </w:p>
    <w:p w14:paraId="5D56419A" w14:textId="77777777" w:rsidR="00107480" w:rsidRPr="00EC1933" w:rsidRDefault="00AC5CEE" w:rsidP="00EC1933">
      <w:pPr>
        <w:pStyle w:val="Default"/>
        <w:ind w:left="503"/>
        <w:rPr>
          <w:rFonts w:ascii="Arial" w:hAnsi="Arial" w:cs="Arial"/>
          <w:sz w:val="22"/>
          <w:szCs w:val="22"/>
        </w:rPr>
      </w:pPr>
      <w:r w:rsidRPr="00EC1933">
        <w:rPr>
          <w:rFonts w:ascii="Arial" w:hAnsi="Arial" w:cs="Arial"/>
          <w:sz w:val="22"/>
          <w:szCs w:val="22"/>
        </w:rPr>
        <w:t>P</w:t>
      </w:r>
      <w:r w:rsidR="00107480" w:rsidRPr="00EC1933">
        <w:rPr>
          <w:rFonts w:ascii="Arial" w:hAnsi="Arial" w:cs="Arial"/>
          <w:sz w:val="22"/>
          <w:szCs w:val="22"/>
        </w:rPr>
        <w:t xml:space="preserve">lease </w:t>
      </w:r>
      <w:r w:rsidRPr="00EC1933">
        <w:rPr>
          <w:rFonts w:ascii="Arial" w:hAnsi="Arial" w:cs="Arial"/>
          <w:sz w:val="22"/>
          <w:szCs w:val="22"/>
        </w:rPr>
        <w:t xml:space="preserve">ensure you </w:t>
      </w:r>
      <w:r w:rsidR="00FB5315" w:rsidRPr="00EC1933">
        <w:rPr>
          <w:rFonts w:ascii="Arial" w:hAnsi="Arial" w:cs="Arial"/>
          <w:sz w:val="22"/>
          <w:szCs w:val="22"/>
        </w:rPr>
        <w:t>obtain</w:t>
      </w:r>
      <w:r w:rsidRPr="00EC1933">
        <w:rPr>
          <w:rFonts w:ascii="Arial" w:hAnsi="Arial" w:cs="Arial"/>
          <w:sz w:val="22"/>
          <w:szCs w:val="22"/>
        </w:rPr>
        <w:t xml:space="preserve"> th</w:t>
      </w:r>
      <w:r w:rsidR="00B94B23" w:rsidRPr="00EC1933">
        <w:rPr>
          <w:rFonts w:ascii="Arial" w:hAnsi="Arial" w:cs="Arial"/>
          <w:sz w:val="22"/>
          <w:szCs w:val="22"/>
        </w:rPr>
        <w:t>e</w:t>
      </w:r>
      <w:r w:rsidRPr="00EC1933">
        <w:rPr>
          <w:rFonts w:ascii="Arial" w:hAnsi="Arial" w:cs="Arial"/>
          <w:sz w:val="22"/>
          <w:szCs w:val="22"/>
        </w:rPr>
        <w:t>s</w:t>
      </w:r>
      <w:r w:rsidR="00B94B23" w:rsidRPr="00EC1933">
        <w:rPr>
          <w:rFonts w:ascii="Arial" w:hAnsi="Arial" w:cs="Arial"/>
          <w:sz w:val="22"/>
          <w:szCs w:val="22"/>
        </w:rPr>
        <w:t>e</w:t>
      </w:r>
      <w:r w:rsidRPr="00EC1933">
        <w:rPr>
          <w:rFonts w:ascii="Arial" w:hAnsi="Arial" w:cs="Arial"/>
          <w:sz w:val="22"/>
          <w:szCs w:val="22"/>
        </w:rPr>
        <w:t xml:space="preserve"> </w:t>
      </w:r>
      <w:r w:rsidRPr="00EC193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BEFORE</w:t>
      </w:r>
      <w:r w:rsidR="00C278B6">
        <w:rPr>
          <w:rFonts w:ascii="Arial" w:hAnsi="Arial" w:cs="Arial"/>
          <w:sz w:val="22"/>
          <w:szCs w:val="22"/>
        </w:rPr>
        <w:t xml:space="preserve"> you start at college as, unless otherwise stated, </w:t>
      </w:r>
      <w:r w:rsidRPr="00EC1933">
        <w:rPr>
          <w:rFonts w:ascii="Arial" w:hAnsi="Arial" w:cs="Arial"/>
          <w:sz w:val="22"/>
          <w:szCs w:val="22"/>
        </w:rPr>
        <w:t xml:space="preserve">this is essential equipment required </w:t>
      </w:r>
      <w:r w:rsidR="00EC1933" w:rsidRPr="00EC1933">
        <w:rPr>
          <w:rFonts w:ascii="Arial" w:hAnsi="Arial" w:cs="Arial"/>
          <w:sz w:val="22"/>
          <w:szCs w:val="22"/>
        </w:rPr>
        <w:t>for the</w:t>
      </w:r>
      <w:r w:rsidRPr="00EC1933">
        <w:rPr>
          <w:rFonts w:ascii="Arial" w:hAnsi="Arial" w:cs="Arial"/>
          <w:sz w:val="22"/>
          <w:szCs w:val="22"/>
        </w:rPr>
        <w:t xml:space="preserve"> workshops</w:t>
      </w:r>
      <w:r w:rsidR="00107480" w:rsidRPr="00EC1933">
        <w:rPr>
          <w:rFonts w:ascii="Arial" w:hAnsi="Arial" w:cs="Arial"/>
          <w:sz w:val="22"/>
          <w:szCs w:val="22"/>
        </w:rPr>
        <w:t>.</w:t>
      </w:r>
      <w:r w:rsidR="00FB5315" w:rsidRPr="00EC1933">
        <w:rPr>
          <w:rFonts w:ascii="inherit" w:eastAsia="Times New Roman" w:hAnsi="inherit" w:cs="Arial"/>
          <w:color w:val="201F1E"/>
          <w:sz w:val="22"/>
          <w:szCs w:val="22"/>
          <w:bdr w:val="none" w:sz="0" w:space="0" w:color="auto" w:frame="1"/>
          <w:lang w:eastAsia="en-GB"/>
        </w:rPr>
        <w:t xml:space="preserve">  </w:t>
      </w:r>
      <w:r w:rsidR="00107480" w:rsidRPr="00EC1933">
        <w:rPr>
          <w:rFonts w:ascii="Arial" w:hAnsi="Arial" w:cs="Arial"/>
          <w:sz w:val="22"/>
          <w:szCs w:val="22"/>
        </w:rPr>
        <w:t xml:space="preserve">       </w:t>
      </w:r>
    </w:p>
    <w:bookmarkEnd w:id="0"/>
    <w:p w14:paraId="511FA921" w14:textId="77777777" w:rsidR="00EC1933" w:rsidRDefault="00EC1933" w:rsidP="006D06D0">
      <w:pPr>
        <w:pStyle w:val="Default"/>
        <w:ind w:left="503"/>
        <w:rPr>
          <w:rFonts w:ascii="Arial" w:hAnsi="Arial" w:cs="Arial"/>
          <w:sz w:val="22"/>
        </w:rPr>
      </w:pPr>
    </w:p>
    <w:p w14:paraId="46A83E50" w14:textId="77777777" w:rsidR="00107480" w:rsidRPr="00F942D9" w:rsidRDefault="00107480" w:rsidP="006D06D0">
      <w:pPr>
        <w:pStyle w:val="Default"/>
        <w:ind w:left="503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 xml:space="preserve">The first few days of the course will be for </w:t>
      </w:r>
      <w:r w:rsidR="00C278B6" w:rsidRPr="00B94B23">
        <w:rPr>
          <w:rFonts w:ascii="Arial" w:hAnsi="Arial" w:cs="Arial"/>
          <w:b/>
          <w:bCs/>
          <w:sz w:val="22"/>
        </w:rPr>
        <w:t xml:space="preserve">Enrolment </w:t>
      </w:r>
      <w:r w:rsidR="00C278B6" w:rsidRPr="00F942D9">
        <w:rPr>
          <w:rFonts w:ascii="Arial" w:hAnsi="Arial" w:cs="Arial"/>
          <w:sz w:val="22"/>
        </w:rPr>
        <w:t>and</w:t>
      </w:r>
      <w:r w:rsidR="00C278B6">
        <w:rPr>
          <w:rFonts w:ascii="Arial" w:hAnsi="Arial" w:cs="Arial"/>
          <w:b/>
          <w:bCs/>
          <w:sz w:val="22"/>
        </w:rPr>
        <w:t xml:space="preserve"> </w:t>
      </w:r>
      <w:r w:rsidR="00591B9E" w:rsidRPr="00B94B23">
        <w:rPr>
          <w:rFonts w:ascii="Arial" w:hAnsi="Arial" w:cs="Arial"/>
          <w:b/>
          <w:bCs/>
          <w:sz w:val="22"/>
        </w:rPr>
        <w:t>I</w:t>
      </w:r>
      <w:r w:rsidRPr="00B94B23">
        <w:rPr>
          <w:rFonts w:ascii="Arial" w:hAnsi="Arial" w:cs="Arial"/>
          <w:b/>
          <w:bCs/>
          <w:sz w:val="22"/>
        </w:rPr>
        <w:t>nduction</w:t>
      </w:r>
      <w:r w:rsidRPr="00F942D9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Pr="00F942D9">
        <w:rPr>
          <w:rFonts w:ascii="Arial" w:hAnsi="Arial" w:cs="Arial"/>
          <w:sz w:val="22"/>
        </w:rPr>
        <w:t xml:space="preserve">This will give you the opportunity to </w:t>
      </w:r>
      <w:r w:rsidR="00591B9E">
        <w:rPr>
          <w:rFonts w:ascii="Arial" w:hAnsi="Arial" w:cs="Arial"/>
          <w:sz w:val="22"/>
        </w:rPr>
        <w:t>f</w:t>
      </w:r>
      <w:r w:rsidR="008D6BBC">
        <w:rPr>
          <w:rFonts w:ascii="Arial" w:hAnsi="Arial" w:cs="Arial"/>
          <w:sz w:val="22"/>
        </w:rPr>
        <w:t>ind your way around</w:t>
      </w:r>
      <w:r w:rsidR="00591B9E">
        <w:rPr>
          <w:rFonts w:ascii="Arial" w:hAnsi="Arial" w:cs="Arial"/>
          <w:sz w:val="22"/>
        </w:rPr>
        <w:t xml:space="preserve"> the college while </w:t>
      </w:r>
      <w:r w:rsidRPr="00F942D9">
        <w:rPr>
          <w:rFonts w:ascii="Arial" w:hAnsi="Arial" w:cs="Arial"/>
          <w:sz w:val="22"/>
        </w:rPr>
        <w:t>get</w:t>
      </w:r>
      <w:r w:rsidR="00591B9E">
        <w:rPr>
          <w:rFonts w:ascii="Arial" w:hAnsi="Arial" w:cs="Arial"/>
          <w:sz w:val="22"/>
        </w:rPr>
        <w:t>ting</w:t>
      </w:r>
      <w:r w:rsidRPr="00F942D9">
        <w:rPr>
          <w:rFonts w:ascii="Arial" w:hAnsi="Arial" w:cs="Arial"/>
          <w:sz w:val="22"/>
        </w:rPr>
        <w:t xml:space="preserve"> to know the other students on the course, as well as your </w:t>
      </w:r>
      <w:r w:rsidR="00B94B23">
        <w:rPr>
          <w:rFonts w:ascii="Arial" w:hAnsi="Arial" w:cs="Arial"/>
          <w:sz w:val="22"/>
        </w:rPr>
        <w:t>L</w:t>
      </w:r>
      <w:r w:rsidRPr="00F942D9">
        <w:rPr>
          <w:rFonts w:ascii="Arial" w:hAnsi="Arial" w:cs="Arial"/>
          <w:sz w:val="22"/>
        </w:rPr>
        <w:t xml:space="preserve">ecturers and your </w:t>
      </w:r>
      <w:r w:rsidR="00591B9E">
        <w:rPr>
          <w:rFonts w:ascii="Arial" w:hAnsi="Arial" w:cs="Arial"/>
          <w:sz w:val="22"/>
        </w:rPr>
        <w:t>S</w:t>
      </w:r>
      <w:r w:rsidRPr="00F942D9">
        <w:rPr>
          <w:rFonts w:ascii="Arial" w:hAnsi="Arial" w:cs="Arial"/>
          <w:sz w:val="22"/>
        </w:rPr>
        <w:t xml:space="preserve">tudent </w:t>
      </w:r>
      <w:r w:rsidR="00591B9E">
        <w:rPr>
          <w:rFonts w:ascii="Arial" w:hAnsi="Arial" w:cs="Arial"/>
          <w:sz w:val="22"/>
        </w:rPr>
        <w:t>T</w:t>
      </w:r>
      <w:r w:rsidRPr="00F942D9">
        <w:rPr>
          <w:rFonts w:ascii="Arial" w:hAnsi="Arial" w:cs="Arial"/>
          <w:sz w:val="22"/>
        </w:rPr>
        <w:t>utor.</w:t>
      </w:r>
      <w:r w:rsidR="00B94B23" w:rsidRPr="00B94B23">
        <w:rPr>
          <w:rFonts w:ascii="Arial" w:hAnsi="Arial" w:cs="Arial"/>
          <w:b/>
          <w:sz w:val="22"/>
        </w:rPr>
        <w:t xml:space="preserve"> </w:t>
      </w:r>
      <w:r w:rsidR="00B94B23">
        <w:rPr>
          <w:rFonts w:ascii="Arial" w:hAnsi="Arial" w:cs="Arial"/>
          <w:b/>
          <w:sz w:val="22"/>
        </w:rPr>
        <w:t xml:space="preserve">Personal timetables will not be available until </w:t>
      </w:r>
      <w:proofErr w:type="gramStart"/>
      <w:r w:rsidR="00B94B23">
        <w:rPr>
          <w:rFonts w:ascii="Arial" w:hAnsi="Arial" w:cs="Arial"/>
          <w:b/>
          <w:sz w:val="22"/>
        </w:rPr>
        <w:t>induction</w:t>
      </w:r>
      <w:proofErr w:type="gramEnd"/>
    </w:p>
    <w:p w14:paraId="3F6B6F69" w14:textId="77777777" w:rsidR="00107480" w:rsidRPr="00F942D9" w:rsidRDefault="00107480" w:rsidP="00107480">
      <w:pPr>
        <w:pStyle w:val="Default"/>
        <w:rPr>
          <w:rFonts w:ascii="Arial" w:hAnsi="Arial" w:cs="Arial"/>
          <w:sz w:val="22"/>
        </w:rPr>
      </w:pPr>
    </w:p>
    <w:p w14:paraId="179DDBA6" w14:textId="77777777" w:rsidR="005B68B6" w:rsidRDefault="00107480" w:rsidP="005B68B6">
      <w:pPr>
        <w:pStyle w:val="Default"/>
        <w:rPr>
          <w:rFonts w:ascii="Arial" w:hAnsi="Arial" w:cs="Arial"/>
          <w:color w:val="00B0F0"/>
          <w:sz w:val="28"/>
          <w:szCs w:val="28"/>
        </w:rPr>
      </w:pPr>
      <w:r w:rsidRPr="00F942D9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 xml:space="preserve"> </w:t>
      </w:r>
      <w:r w:rsidRPr="007536EC">
        <w:rPr>
          <w:rFonts w:ascii="Arial" w:hAnsi="Arial" w:cs="Arial"/>
          <w:b/>
          <w:color w:val="7030A0"/>
          <w:sz w:val="28"/>
          <w:szCs w:val="28"/>
          <w:lang w:val="en-US"/>
        </w:rPr>
        <w:t xml:space="preserve">Please </w:t>
      </w:r>
      <w:r w:rsidRPr="008115C7">
        <w:rPr>
          <w:rFonts w:ascii="Arial" w:hAnsi="Arial" w:cs="Arial"/>
          <w:b/>
          <w:color w:val="7030A0"/>
          <w:sz w:val="28"/>
          <w:szCs w:val="28"/>
          <w:lang w:val="en-US"/>
        </w:rPr>
        <w:t>ensure</w:t>
      </w:r>
      <w:r w:rsidRPr="007536EC">
        <w:rPr>
          <w:rFonts w:ascii="Arial" w:hAnsi="Arial" w:cs="Arial"/>
          <w:b/>
          <w:color w:val="7030A0"/>
          <w:sz w:val="28"/>
          <w:szCs w:val="28"/>
          <w:lang w:val="en-US"/>
        </w:rPr>
        <w:t xml:space="preserve"> that on your </w:t>
      </w:r>
      <w:r w:rsidR="00B94B23">
        <w:rPr>
          <w:rFonts w:ascii="Arial" w:hAnsi="Arial" w:cs="Arial"/>
          <w:b/>
          <w:color w:val="7030A0"/>
          <w:sz w:val="28"/>
          <w:szCs w:val="28"/>
          <w:lang w:val="en-US"/>
        </w:rPr>
        <w:t xml:space="preserve">Induction </w:t>
      </w:r>
      <w:r w:rsidRPr="007536EC">
        <w:rPr>
          <w:rFonts w:ascii="Arial" w:hAnsi="Arial" w:cs="Arial"/>
          <w:b/>
          <w:color w:val="7030A0"/>
          <w:sz w:val="28"/>
          <w:szCs w:val="28"/>
          <w:lang w:val="en-US"/>
        </w:rPr>
        <w:t>day</w:t>
      </w:r>
      <w:r w:rsidR="00B94B23">
        <w:rPr>
          <w:rFonts w:ascii="Arial" w:hAnsi="Arial" w:cs="Arial"/>
          <w:b/>
          <w:color w:val="7030A0"/>
          <w:sz w:val="28"/>
          <w:szCs w:val="28"/>
          <w:lang w:val="en-US"/>
        </w:rPr>
        <w:t>s</w:t>
      </w:r>
      <w:r w:rsidRPr="007536EC">
        <w:rPr>
          <w:rFonts w:ascii="Arial" w:hAnsi="Arial" w:cs="Arial"/>
          <w:b/>
          <w:color w:val="7030A0"/>
          <w:sz w:val="28"/>
          <w:szCs w:val="28"/>
          <w:lang w:val="en-US"/>
        </w:rPr>
        <w:t xml:space="preserve"> you bring the following:</w:t>
      </w:r>
    </w:p>
    <w:p w14:paraId="1E00343E" w14:textId="77777777" w:rsidR="005B68B6" w:rsidRPr="00FB5315" w:rsidRDefault="00107480" w:rsidP="005B68B6">
      <w:pPr>
        <w:pStyle w:val="Default"/>
        <w:numPr>
          <w:ilvl w:val="0"/>
          <w:numId w:val="5"/>
        </w:numPr>
        <w:rPr>
          <w:rFonts w:ascii="Arial" w:hAnsi="Arial" w:cs="Arial"/>
          <w:color w:val="7030A0"/>
          <w:sz w:val="28"/>
          <w:szCs w:val="28"/>
        </w:rPr>
      </w:pPr>
      <w:r w:rsidRPr="00FB5315">
        <w:rPr>
          <w:rFonts w:ascii="Arial" w:hAnsi="Arial" w:cs="Arial"/>
          <w:b/>
          <w:color w:val="7030A0"/>
          <w:sz w:val="22"/>
          <w:u w:val="single"/>
        </w:rPr>
        <w:t xml:space="preserve">Confirmation of your GCSE results – we cannot enrol you without a copy of </w:t>
      </w:r>
      <w:proofErr w:type="gramStart"/>
      <w:r w:rsidRPr="00FB5315">
        <w:rPr>
          <w:rFonts w:ascii="Arial" w:hAnsi="Arial" w:cs="Arial"/>
          <w:b/>
          <w:color w:val="7030A0"/>
          <w:sz w:val="22"/>
          <w:u w:val="single"/>
        </w:rPr>
        <w:t>results</w:t>
      </w:r>
      <w:proofErr w:type="gramEnd"/>
    </w:p>
    <w:p w14:paraId="08E0E633" w14:textId="77777777" w:rsidR="005B68B6" w:rsidRPr="00FB5315" w:rsidRDefault="00107480" w:rsidP="005B68B6">
      <w:pPr>
        <w:pStyle w:val="Default"/>
        <w:numPr>
          <w:ilvl w:val="0"/>
          <w:numId w:val="5"/>
        </w:numPr>
        <w:rPr>
          <w:rFonts w:ascii="Arial" w:hAnsi="Arial" w:cs="Arial"/>
          <w:color w:val="7030A0"/>
          <w:sz w:val="28"/>
          <w:szCs w:val="28"/>
        </w:rPr>
      </w:pPr>
      <w:r w:rsidRPr="00FB5315">
        <w:rPr>
          <w:rFonts w:ascii="Arial" w:hAnsi="Arial" w:cs="Arial"/>
          <w:color w:val="7030A0"/>
          <w:sz w:val="22"/>
        </w:rPr>
        <w:t xml:space="preserve">A pen, </w:t>
      </w:r>
      <w:r w:rsidR="00591B9E" w:rsidRPr="00FB5315">
        <w:rPr>
          <w:rFonts w:ascii="Arial" w:hAnsi="Arial" w:cs="Arial"/>
          <w:color w:val="7030A0"/>
          <w:sz w:val="22"/>
        </w:rPr>
        <w:t xml:space="preserve">pencil, A4 </w:t>
      </w:r>
      <w:r w:rsidRPr="00FB5315">
        <w:rPr>
          <w:rFonts w:ascii="Arial" w:hAnsi="Arial" w:cs="Arial"/>
          <w:color w:val="7030A0"/>
          <w:sz w:val="22"/>
        </w:rPr>
        <w:t xml:space="preserve">paper </w:t>
      </w:r>
      <w:r w:rsidR="006C1019" w:rsidRPr="00FB5315">
        <w:rPr>
          <w:rFonts w:ascii="Arial" w:hAnsi="Arial" w:cs="Arial"/>
          <w:color w:val="7030A0"/>
          <w:sz w:val="22"/>
        </w:rPr>
        <w:t>and</w:t>
      </w:r>
      <w:r w:rsidRPr="00FB5315">
        <w:rPr>
          <w:rFonts w:ascii="Arial" w:hAnsi="Arial" w:cs="Arial"/>
          <w:color w:val="7030A0"/>
          <w:sz w:val="22"/>
        </w:rPr>
        <w:t xml:space="preserve"> </w:t>
      </w:r>
      <w:r w:rsidR="00591B9E" w:rsidRPr="00FB5315">
        <w:rPr>
          <w:rFonts w:ascii="Arial" w:hAnsi="Arial" w:cs="Arial"/>
          <w:color w:val="7030A0"/>
          <w:sz w:val="22"/>
        </w:rPr>
        <w:t xml:space="preserve">A4 </w:t>
      </w:r>
      <w:r w:rsidRPr="00FB5315">
        <w:rPr>
          <w:rFonts w:ascii="Arial" w:hAnsi="Arial" w:cs="Arial"/>
          <w:color w:val="7030A0"/>
          <w:sz w:val="22"/>
        </w:rPr>
        <w:t>file</w:t>
      </w:r>
      <w:r w:rsidR="00591B9E" w:rsidRPr="00FB5315">
        <w:rPr>
          <w:rFonts w:ascii="Arial" w:hAnsi="Arial" w:cs="Arial"/>
          <w:color w:val="7030A0"/>
          <w:sz w:val="22"/>
        </w:rPr>
        <w:t>.</w:t>
      </w:r>
    </w:p>
    <w:p w14:paraId="36EBE46E" w14:textId="77777777" w:rsidR="00107480" w:rsidRPr="00FB5315" w:rsidRDefault="00107480" w:rsidP="005B68B6">
      <w:pPr>
        <w:pStyle w:val="Default"/>
        <w:numPr>
          <w:ilvl w:val="0"/>
          <w:numId w:val="5"/>
        </w:numPr>
        <w:rPr>
          <w:rFonts w:ascii="Arial" w:hAnsi="Arial" w:cs="Arial"/>
          <w:color w:val="7030A0"/>
          <w:sz w:val="28"/>
          <w:szCs w:val="28"/>
        </w:rPr>
      </w:pPr>
      <w:r w:rsidRPr="00FB5315">
        <w:rPr>
          <w:rFonts w:ascii="Arial" w:hAnsi="Arial" w:cs="Arial"/>
          <w:color w:val="7030A0"/>
          <w:sz w:val="22"/>
        </w:rPr>
        <w:t>If applicable, payment for your course/evidence of benefits</w:t>
      </w:r>
    </w:p>
    <w:p w14:paraId="12A728C1" w14:textId="77777777" w:rsidR="00107480" w:rsidRPr="00F942D9" w:rsidRDefault="00107480" w:rsidP="00107480">
      <w:pPr>
        <w:pStyle w:val="Default"/>
        <w:rPr>
          <w:rFonts w:ascii="Arial" w:hAnsi="Arial" w:cs="Arial"/>
          <w:b/>
          <w:sz w:val="22"/>
        </w:rPr>
      </w:pPr>
    </w:p>
    <w:p w14:paraId="31D330F5" w14:textId="77777777" w:rsidR="00107480" w:rsidRDefault="00107480" w:rsidP="00107480">
      <w:pPr>
        <w:pStyle w:val="Default"/>
        <w:ind w:left="480"/>
        <w:rPr>
          <w:rFonts w:ascii="Arial" w:hAnsi="Arial" w:cs="Arial"/>
          <w:sz w:val="22"/>
        </w:rPr>
      </w:pPr>
      <w:bookmarkStart w:id="1" w:name="_Hlk42607761"/>
      <w:r>
        <w:rPr>
          <w:rFonts w:ascii="Arial" w:hAnsi="Arial" w:cs="Arial"/>
          <w:sz w:val="22"/>
        </w:rPr>
        <w:t>If there are any trips</w:t>
      </w:r>
      <w:r w:rsidR="006C1019">
        <w:rPr>
          <w:rFonts w:ascii="Arial" w:hAnsi="Arial" w:cs="Arial"/>
          <w:sz w:val="22"/>
        </w:rPr>
        <w:t xml:space="preserve"> and</w:t>
      </w:r>
      <w:r w:rsidR="00591B9E">
        <w:rPr>
          <w:rFonts w:ascii="Arial" w:hAnsi="Arial" w:cs="Arial"/>
          <w:sz w:val="22"/>
        </w:rPr>
        <w:t xml:space="preserve"> site visits </w:t>
      </w:r>
      <w:r>
        <w:rPr>
          <w:rFonts w:ascii="Arial" w:hAnsi="Arial" w:cs="Arial"/>
          <w:sz w:val="22"/>
        </w:rPr>
        <w:t xml:space="preserve">associated with your course, you will be required to complete </w:t>
      </w:r>
      <w:r w:rsidR="00591B9E">
        <w:rPr>
          <w:rFonts w:ascii="Arial" w:hAnsi="Arial" w:cs="Arial"/>
          <w:sz w:val="22"/>
        </w:rPr>
        <w:t>the relevant</w:t>
      </w:r>
      <w:r w:rsidRPr="00F942D9">
        <w:rPr>
          <w:rFonts w:ascii="Arial" w:hAnsi="Arial" w:cs="Arial"/>
          <w:sz w:val="22"/>
        </w:rPr>
        <w:t xml:space="preserve"> conse</w:t>
      </w:r>
      <w:r>
        <w:rPr>
          <w:rFonts w:ascii="Arial" w:hAnsi="Arial" w:cs="Arial"/>
          <w:sz w:val="22"/>
        </w:rPr>
        <w:t xml:space="preserve">nt forms </w:t>
      </w:r>
      <w:r w:rsidRPr="00F942D9">
        <w:rPr>
          <w:rFonts w:ascii="Arial" w:hAnsi="Arial" w:cs="Arial"/>
          <w:sz w:val="22"/>
        </w:rPr>
        <w:t>and submit to your course leader</w:t>
      </w:r>
      <w:r w:rsidR="006C1019">
        <w:rPr>
          <w:rFonts w:ascii="Arial" w:hAnsi="Arial" w:cs="Arial"/>
          <w:sz w:val="22"/>
        </w:rPr>
        <w:t>.  This can be completed</w:t>
      </w:r>
      <w:r w:rsidR="00D535DB">
        <w:rPr>
          <w:rFonts w:ascii="Arial" w:hAnsi="Arial" w:cs="Arial"/>
          <w:sz w:val="22"/>
        </w:rPr>
        <w:t xml:space="preserve"> during I</w:t>
      </w:r>
      <w:r w:rsidRPr="00F942D9">
        <w:rPr>
          <w:rFonts w:ascii="Arial" w:hAnsi="Arial" w:cs="Arial"/>
          <w:sz w:val="22"/>
        </w:rPr>
        <w:t xml:space="preserve">nduction </w:t>
      </w:r>
      <w:r w:rsidR="00B94B23">
        <w:rPr>
          <w:rFonts w:ascii="Arial" w:hAnsi="Arial" w:cs="Arial"/>
          <w:sz w:val="22"/>
        </w:rPr>
        <w:t>days</w:t>
      </w:r>
      <w:r>
        <w:rPr>
          <w:rFonts w:ascii="Arial" w:hAnsi="Arial" w:cs="Arial"/>
          <w:sz w:val="22"/>
        </w:rPr>
        <w:t>.</w:t>
      </w:r>
      <w:r w:rsidRPr="00F942D9">
        <w:rPr>
          <w:rFonts w:ascii="Arial" w:hAnsi="Arial" w:cs="Arial"/>
          <w:sz w:val="22"/>
        </w:rPr>
        <w:t xml:space="preserve"> </w:t>
      </w:r>
    </w:p>
    <w:bookmarkEnd w:id="1"/>
    <w:p w14:paraId="0E09ED5D" w14:textId="77777777" w:rsidR="00107480" w:rsidRPr="00F942D9" w:rsidRDefault="00107480" w:rsidP="00107480">
      <w:pPr>
        <w:pStyle w:val="Default"/>
        <w:rPr>
          <w:rFonts w:ascii="Arial" w:hAnsi="Arial" w:cs="Arial"/>
          <w:sz w:val="22"/>
        </w:rPr>
      </w:pPr>
    </w:p>
    <w:p w14:paraId="2DE3D1C4" w14:textId="77777777" w:rsidR="00107480" w:rsidRPr="00F942D9" w:rsidRDefault="00107480" w:rsidP="00107480">
      <w:pPr>
        <w:pStyle w:val="Default"/>
        <w:ind w:firstLine="480"/>
        <w:rPr>
          <w:rFonts w:ascii="Arial" w:hAnsi="Arial" w:cs="Arial"/>
          <w:i/>
          <w:sz w:val="22"/>
          <w:u w:val="single"/>
        </w:rPr>
      </w:pPr>
      <w:r w:rsidRPr="00F942D9">
        <w:rPr>
          <w:rFonts w:ascii="Arial" w:hAnsi="Arial" w:cs="Arial"/>
          <w:b/>
          <w:bCs/>
          <w:i/>
          <w:sz w:val="22"/>
          <w:u w:val="single"/>
        </w:rPr>
        <w:t xml:space="preserve">English and Maths </w:t>
      </w:r>
    </w:p>
    <w:p w14:paraId="17F322E6" w14:textId="77777777" w:rsidR="00107480" w:rsidRPr="00F942D9" w:rsidRDefault="00107480" w:rsidP="00107480">
      <w:pPr>
        <w:pStyle w:val="Default"/>
        <w:ind w:left="48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A</w:t>
      </w:r>
      <w:r w:rsidRPr="00F942D9">
        <w:rPr>
          <w:rFonts w:ascii="Arial" w:hAnsi="Arial" w:cs="Arial"/>
          <w:i/>
          <w:sz w:val="22"/>
        </w:rPr>
        <w:t xml:space="preserve">ll students </w:t>
      </w:r>
      <w:r>
        <w:rPr>
          <w:rFonts w:ascii="Arial" w:hAnsi="Arial" w:cs="Arial"/>
          <w:i/>
          <w:sz w:val="22"/>
        </w:rPr>
        <w:t xml:space="preserve">aged 16-18 years </w:t>
      </w:r>
      <w:r w:rsidRPr="00F942D9">
        <w:rPr>
          <w:rFonts w:ascii="Arial" w:hAnsi="Arial" w:cs="Arial"/>
          <w:i/>
          <w:sz w:val="22"/>
        </w:rPr>
        <w:t xml:space="preserve">on a </w:t>
      </w:r>
      <w:r w:rsidR="00591B9E" w:rsidRPr="00F942D9">
        <w:rPr>
          <w:rFonts w:ascii="Arial" w:hAnsi="Arial" w:cs="Arial"/>
          <w:i/>
          <w:sz w:val="22"/>
        </w:rPr>
        <w:t>full-time</w:t>
      </w:r>
      <w:r w:rsidRPr="00F942D9">
        <w:rPr>
          <w:rFonts w:ascii="Arial" w:hAnsi="Arial" w:cs="Arial"/>
          <w:i/>
          <w:sz w:val="22"/>
        </w:rPr>
        <w:t xml:space="preserve"> course are required to update </w:t>
      </w:r>
      <w:r w:rsidR="008D6BBC">
        <w:rPr>
          <w:rFonts w:ascii="Arial" w:hAnsi="Arial" w:cs="Arial"/>
          <w:i/>
          <w:sz w:val="22"/>
        </w:rPr>
        <w:t>your</w:t>
      </w:r>
      <w:r w:rsidRPr="00F942D9">
        <w:rPr>
          <w:rFonts w:ascii="Arial" w:hAnsi="Arial" w:cs="Arial"/>
          <w:i/>
          <w:sz w:val="22"/>
        </w:rPr>
        <w:t xml:space="preserve"> English and Maths skills if </w:t>
      </w:r>
      <w:r w:rsidR="008D6BBC">
        <w:rPr>
          <w:rFonts w:ascii="Arial" w:hAnsi="Arial" w:cs="Arial"/>
          <w:i/>
          <w:sz w:val="22"/>
        </w:rPr>
        <w:t>you</w:t>
      </w:r>
      <w:r w:rsidRPr="00F942D9">
        <w:rPr>
          <w:rFonts w:ascii="Arial" w:hAnsi="Arial" w:cs="Arial"/>
          <w:i/>
          <w:sz w:val="22"/>
        </w:rPr>
        <w:t xml:space="preserve"> do not hold a GCSE grade </w:t>
      </w:r>
      <w:r>
        <w:rPr>
          <w:rFonts w:ascii="Arial" w:hAnsi="Arial" w:cs="Arial"/>
          <w:i/>
          <w:sz w:val="22"/>
        </w:rPr>
        <w:t>9</w:t>
      </w:r>
      <w:r w:rsidR="00591B9E">
        <w:rPr>
          <w:rFonts w:ascii="Arial" w:hAnsi="Arial" w:cs="Arial"/>
          <w:i/>
          <w:sz w:val="22"/>
        </w:rPr>
        <w:t xml:space="preserve"> - </w:t>
      </w:r>
      <w:r>
        <w:rPr>
          <w:rFonts w:ascii="Arial" w:hAnsi="Arial" w:cs="Arial"/>
          <w:i/>
          <w:sz w:val="22"/>
        </w:rPr>
        <w:t>4</w:t>
      </w:r>
      <w:r w:rsidRPr="00F942D9">
        <w:rPr>
          <w:rFonts w:ascii="Arial" w:hAnsi="Arial" w:cs="Arial"/>
          <w:i/>
          <w:sz w:val="22"/>
        </w:rPr>
        <w:t xml:space="preserve"> in both subjects. This is compulsory and not optional. Please be aware that you cannot be awarded for one qualification without passing the other. </w:t>
      </w:r>
    </w:p>
    <w:p w14:paraId="658E8B19" w14:textId="77777777" w:rsidR="006C1019" w:rsidRDefault="008115C7" w:rsidP="006C1019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287B2B1B" w14:textId="77777777" w:rsidR="00873B69" w:rsidRPr="00873B69" w:rsidRDefault="00120250" w:rsidP="008D6BBC">
      <w:pPr>
        <w:pStyle w:val="Default"/>
        <w:ind w:firstLine="480"/>
        <w:jc w:val="center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873B69">
        <w:rPr>
          <w:rFonts w:ascii="Arial" w:hAnsi="Arial" w:cs="Arial"/>
          <w:b/>
          <w:color w:val="7030A0"/>
          <w:sz w:val="28"/>
          <w:szCs w:val="28"/>
          <w:u w:val="single"/>
        </w:rPr>
        <w:t xml:space="preserve">What you need </w:t>
      </w:r>
      <w:r w:rsidR="00591B9E" w:rsidRPr="00873B69">
        <w:rPr>
          <w:rFonts w:ascii="Arial" w:hAnsi="Arial" w:cs="Arial"/>
          <w:b/>
          <w:color w:val="7030A0"/>
          <w:sz w:val="28"/>
          <w:szCs w:val="28"/>
          <w:u w:val="single"/>
        </w:rPr>
        <w:t>for your course</w:t>
      </w:r>
      <w:r w:rsidR="00873B69" w:rsidRPr="00873B69">
        <w:rPr>
          <w:rFonts w:ascii="Arial" w:hAnsi="Arial" w:cs="Arial"/>
          <w:b/>
          <w:color w:val="7030A0"/>
          <w:sz w:val="28"/>
          <w:szCs w:val="28"/>
          <w:u w:val="single"/>
        </w:rPr>
        <w:t>.</w:t>
      </w:r>
    </w:p>
    <w:p w14:paraId="1831694D" w14:textId="77777777" w:rsidR="00A72EA8" w:rsidRPr="008D6BBC" w:rsidRDefault="00873B69" w:rsidP="00A72EA8">
      <w:pPr>
        <w:pStyle w:val="Default"/>
        <w:ind w:left="480"/>
        <w:rPr>
          <w:rFonts w:ascii="Arial" w:hAnsi="Arial" w:cs="Arial"/>
          <w:b/>
          <w:color w:val="000000" w:themeColor="text1"/>
          <w:sz w:val="22"/>
          <w:szCs w:val="20"/>
        </w:rPr>
      </w:pPr>
      <w:r w:rsidRPr="008D6BBC">
        <w:rPr>
          <w:rFonts w:ascii="Arial" w:hAnsi="Arial" w:cs="Arial"/>
          <w:b/>
          <w:color w:val="000000" w:themeColor="text1"/>
          <w:sz w:val="22"/>
          <w:szCs w:val="20"/>
        </w:rPr>
        <w:t>PPE illustrations shown</w:t>
      </w:r>
      <w:r w:rsidR="00EC757C" w:rsidRPr="008D6BBC">
        <w:rPr>
          <w:rFonts w:ascii="Arial" w:hAnsi="Arial" w:cs="Arial"/>
          <w:b/>
          <w:color w:val="000000" w:themeColor="text1"/>
          <w:sz w:val="22"/>
          <w:szCs w:val="20"/>
        </w:rPr>
        <w:t>.</w:t>
      </w:r>
    </w:p>
    <w:p w14:paraId="3AA1752E" w14:textId="77777777" w:rsidR="00DD40AE" w:rsidRPr="00362B0F" w:rsidRDefault="0051484C" w:rsidP="00362B0F">
      <w:pPr>
        <w:pStyle w:val="Default"/>
        <w:ind w:left="48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</w:rPr>
        <w:t xml:space="preserve">Equipment </w:t>
      </w:r>
      <w:proofErr w:type="gramStart"/>
      <w:r>
        <w:rPr>
          <w:rFonts w:ascii="Arial" w:hAnsi="Arial" w:cs="Arial"/>
        </w:rPr>
        <w:t>required,</w:t>
      </w:r>
      <w:proofErr w:type="gramEnd"/>
      <w:r>
        <w:rPr>
          <w:rFonts w:ascii="Arial" w:hAnsi="Arial" w:cs="Arial"/>
        </w:rPr>
        <w:t xml:space="preserve"> i</w:t>
      </w:r>
      <w:r w:rsidR="00DD40AE">
        <w:rPr>
          <w:rFonts w:ascii="Arial" w:hAnsi="Arial" w:cs="Arial"/>
        </w:rPr>
        <w:t>tems shown below: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5540"/>
      </w:tblGrid>
      <w:tr w:rsidR="00C278B6" w:rsidRPr="006F38C0" w14:paraId="518D5289" w14:textId="77777777" w:rsidTr="00CD7B74">
        <w:trPr>
          <w:trHeight w:val="198"/>
          <w:jc w:val="center"/>
        </w:trPr>
        <w:tc>
          <w:tcPr>
            <w:tcW w:w="3587" w:type="dxa"/>
            <w:shd w:val="clear" w:color="auto" w:fill="auto"/>
            <w:vAlign w:val="center"/>
          </w:tcPr>
          <w:p w14:paraId="5F19471E" w14:textId="77777777" w:rsidR="00C278B6" w:rsidRPr="006F38C0" w:rsidRDefault="00C278B6" w:rsidP="007D550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7030A0"/>
                <w:sz w:val="22"/>
              </w:rPr>
            </w:pPr>
            <w:r w:rsidRPr="006F38C0">
              <w:rPr>
                <w:rFonts w:ascii="Arial" w:eastAsia="Calibri" w:hAnsi="Arial" w:cs="Arial"/>
                <w:b/>
                <w:bCs/>
                <w:color w:val="7030A0"/>
                <w:sz w:val="22"/>
              </w:rPr>
              <w:t>Equipment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67CA28D5" w14:textId="77777777" w:rsidR="00C278B6" w:rsidRPr="006F38C0" w:rsidRDefault="00C278B6" w:rsidP="007D550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7030A0"/>
                <w:sz w:val="22"/>
              </w:rPr>
            </w:pPr>
            <w:r w:rsidRPr="006F38C0">
              <w:rPr>
                <w:rFonts w:ascii="Arial" w:eastAsia="Calibri" w:hAnsi="Arial" w:cs="Arial"/>
                <w:b/>
                <w:bCs/>
                <w:color w:val="7030A0"/>
                <w:sz w:val="22"/>
              </w:rPr>
              <w:t>Details</w:t>
            </w:r>
          </w:p>
        </w:tc>
      </w:tr>
      <w:tr w:rsidR="00C278B6" w:rsidRPr="006F38C0" w14:paraId="6A510013" w14:textId="77777777" w:rsidTr="00CD7B74">
        <w:trPr>
          <w:trHeight w:val="601"/>
          <w:jc w:val="center"/>
        </w:trPr>
        <w:tc>
          <w:tcPr>
            <w:tcW w:w="3587" w:type="dxa"/>
            <w:shd w:val="clear" w:color="auto" w:fill="auto"/>
            <w:vAlign w:val="center"/>
          </w:tcPr>
          <w:p w14:paraId="35A445D6" w14:textId="77777777" w:rsidR="00C278B6" w:rsidRPr="006F38C0" w:rsidRDefault="00C278B6" w:rsidP="008D6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</w:rPr>
            </w:pPr>
            <w:r w:rsidRPr="006F38C0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>Safety Boots</w:t>
            </w:r>
          </w:p>
          <w:p w14:paraId="7A17E414" w14:textId="77777777" w:rsidR="00C278B6" w:rsidRPr="006F38C0" w:rsidRDefault="00C278B6" w:rsidP="008D6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F38C0">
              <w:rPr>
                <w:rFonts w:ascii="Arial" w:eastAsia="Calibri" w:hAnsi="Arial" w:cs="Arial"/>
                <w:color w:val="000000"/>
                <w:sz w:val="16"/>
                <w:szCs w:val="16"/>
              </w:rPr>
              <w:t>200J Steel Toe Cap</w:t>
            </w:r>
          </w:p>
          <w:p w14:paraId="0195BC18" w14:textId="77777777" w:rsidR="00C278B6" w:rsidRPr="00063889" w:rsidRDefault="00C278B6" w:rsidP="000638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F38C0">
              <w:rPr>
                <w:rFonts w:ascii="Arial" w:eastAsia="Calibri" w:hAnsi="Arial" w:cs="Arial"/>
                <w:color w:val="000000"/>
                <w:sz w:val="16"/>
                <w:szCs w:val="16"/>
              </w:rPr>
              <w:t>Steel Penetration-R</w:t>
            </w:r>
            <w:r w:rsidR="00063889">
              <w:rPr>
                <w:rFonts w:ascii="Arial" w:eastAsia="Calibri" w:hAnsi="Arial" w:cs="Arial"/>
                <w:color w:val="000000"/>
                <w:sz w:val="16"/>
                <w:szCs w:val="16"/>
              </w:rPr>
              <w:t>esistant Midsole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685D9CB0" w14:textId="77777777" w:rsidR="00C278B6" w:rsidRPr="006F38C0" w:rsidRDefault="00C278B6" w:rsidP="007D550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  <w:r w:rsidRPr="003F5184">
              <w:rPr>
                <w:rFonts w:eastAsia="Calibri" w:cs="Trebuchet MS"/>
                <w:noProof/>
                <w:color w:val="000000"/>
                <w:lang w:eastAsia="en-GB"/>
              </w:rPr>
              <w:drawing>
                <wp:inline distT="0" distB="0" distL="0" distR="0" wp14:anchorId="0EA74EC1" wp14:editId="43850DDE">
                  <wp:extent cx="476250" cy="476250"/>
                  <wp:effectExtent l="0" t="0" r="0" b="0"/>
                  <wp:docPr id="56" name="Picture 56" descr="Site Slate   Safety Boots Black Siz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te Slate   Safety Boots Black Siz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38C0">
              <w:rPr>
                <w:rFonts w:ascii="Arial" w:eastAsia="Calibri" w:hAnsi="Arial" w:cs="Arial"/>
                <w:color w:val="000000"/>
                <w:sz w:val="22"/>
              </w:rPr>
              <w:t xml:space="preserve">   </w:t>
            </w:r>
            <w:r>
              <w:rPr>
                <w:rFonts w:ascii="Arial" w:eastAsia="Calibri" w:hAnsi="Arial" w:cs="Arial"/>
                <w:color w:val="000000"/>
                <w:sz w:val="22"/>
              </w:rPr>
              <w:t xml:space="preserve">  </w:t>
            </w:r>
            <w:r w:rsidRPr="006F38C0">
              <w:rPr>
                <w:rFonts w:ascii="Arial" w:eastAsia="Calibri" w:hAnsi="Arial" w:cs="Arial"/>
                <w:color w:val="000000"/>
                <w:sz w:val="22"/>
              </w:rPr>
              <w:t>screwfix.co.uk</w:t>
            </w:r>
          </w:p>
        </w:tc>
      </w:tr>
      <w:tr w:rsidR="00C278B6" w:rsidRPr="006F38C0" w14:paraId="4C5630B4" w14:textId="77777777" w:rsidTr="007D5505">
        <w:trPr>
          <w:jc w:val="center"/>
        </w:trPr>
        <w:tc>
          <w:tcPr>
            <w:tcW w:w="3587" w:type="dxa"/>
            <w:shd w:val="clear" w:color="auto" w:fill="auto"/>
            <w:vAlign w:val="center"/>
          </w:tcPr>
          <w:p w14:paraId="407CD309" w14:textId="77777777" w:rsidR="00C278B6" w:rsidRPr="006F38C0" w:rsidRDefault="00C278B6" w:rsidP="008D6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</w:rPr>
            </w:pPr>
            <w:r w:rsidRPr="006F38C0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>Work Gloves</w:t>
            </w:r>
          </w:p>
          <w:p w14:paraId="0FB8DCF6" w14:textId="77777777" w:rsidR="00C278B6" w:rsidRPr="008D6BBC" w:rsidRDefault="00CD7B74" w:rsidP="00CD7B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For General Handling, </w:t>
            </w:r>
            <w:r w:rsidR="00C278B6" w:rsidRPr="006F38C0">
              <w:rPr>
                <w:rFonts w:ascii="Arial" w:eastAsia="Calibri" w:hAnsi="Arial" w:cs="Arial"/>
                <w:color w:val="000000"/>
                <w:sz w:val="16"/>
                <w:szCs w:val="16"/>
              </w:rPr>
              <w:t>Knitted Cuffs for Comfort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, </w:t>
            </w:r>
            <w:r w:rsidR="00C278B6" w:rsidRPr="006F38C0">
              <w:rPr>
                <w:rFonts w:ascii="Arial" w:eastAsia="Calibri" w:hAnsi="Arial" w:cs="Arial"/>
                <w:color w:val="000000"/>
                <w:sz w:val="16"/>
                <w:szCs w:val="16"/>
              </w:rPr>
              <w:t>Breathable Back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420170EE" w14:textId="77777777" w:rsidR="00C278B6" w:rsidRPr="006F38C0" w:rsidRDefault="00C278B6" w:rsidP="007D550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  <w:r w:rsidRPr="003F5184">
              <w:rPr>
                <w:rFonts w:eastAsia="Calibri" w:cs="Trebuchet MS"/>
                <w:noProof/>
                <w:color w:val="000000"/>
                <w:lang w:eastAsia="en-GB"/>
              </w:rPr>
              <w:drawing>
                <wp:inline distT="0" distB="0" distL="0" distR="0" wp14:anchorId="6271C9A0" wp14:editId="4250E002">
                  <wp:extent cx="381000" cy="381000"/>
                  <wp:effectExtent l="0" t="0" r="0" b="0"/>
                  <wp:docPr id="55" name="Picture 55" descr="Site KF320 Nitrile Foam Coated Gloves Red / Black 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te KF320 Nitrile Foam Coated Gloves Red / Black 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38C0">
              <w:rPr>
                <w:rFonts w:ascii="Arial" w:eastAsia="Calibri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Calibri" w:hAnsi="Arial" w:cs="Arial"/>
                <w:color w:val="000000"/>
                <w:sz w:val="22"/>
              </w:rPr>
              <w:t xml:space="preserve">  </w:t>
            </w:r>
            <w:r w:rsidRPr="006F38C0">
              <w:rPr>
                <w:rFonts w:ascii="Arial" w:eastAsia="Calibri" w:hAnsi="Arial" w:cs="Arial"/>
                <w:color w:val="000000"/>
                <w:sz w:val="22"/>
              </w:rPr>
              <w:t xml:space="preserve"> screwfix.co.uk</w:t>
            </w:r>
          </w:p>
        </w:tc>
      </w:tr>
      <w:tr w:rsidR="00C278B6" w:rsidRPr="006F38C0" w14:paraId="1ED9AC5A" w14:textId="77777777" w:rsidTr="007D5505">
        <w:trPr>
          <w:jc w:val="center"/>
        </w:trPr>
        <w:tc>
          <w:tcPr>
            <w:tcW w:w="3587" w:type="dxa"/>
            <w:shd w:val="clear" w:color="auto" w:fill="auto"/>
            <w:vAlign w:val="center"/>
          </w:tcPr>
          <w:p w14:paraId="219745DB" w14:textId="77777777" w:rsidR="00C278B6" w:rsidRPr="006F38C0" w:rsidRDefault="00C278B6" w:rsidP="000638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</w:rPr>
            </w:pPr>
            <w:r w:rsidRPr="006F38C0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>Safety Glasses</w:t>
            </w:r>
          </w:p>
          <w:p w14:paraId="435F9B94" w14:textId="77777777" w:rsidR="00C278B6" w:rsidRPr="006F38C0" w:rsidRDefault="00C278B6" w:rsidP="000638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F38C0">
              <w:rPr>
                <w:rFonts w:ascii="Arial" w:eastAsia="Calibri" w:hAnsi="Arial" w:cs="Arial"/>
                <w:color w:val="000000"/>
                <w:sz w:val="16"/>
                <w:szCs w:val="16"/>
              </w:rPr>
              <w:t>Polycarbonate</w:t>
            </w:r>
          </w:p>
          <w:p w14:paraId="45E05F5F" w14:textId="77777777" w:rsidR="00C278B6" w:rsidRPr="006F38C0" w:rsidRDefault="00C278B6" w:rsidP="000638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F38C0">
              <w:rPr>
                <w:rFonts w:ascii="Arial" w:eastAsia="Calibri" w:hAnsi="Arial" w:cs="Arial"/>
                <w:color w:val="000000"/>
                <w:sz w:val="16"/>
                <w:szCs w:val="16"/>
              </w:rPr>
              <w:t>Grade F Impact Lens</w:t>
            </w:r>
          </w:p>
          <w:p w14:paraId="4BB79AD9" w14:textId="77777777" w:rsidR="00C278B6" w:rsidRPr="00063889" w:rsidRDefault="00063889" w:rsidP="000638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Optical Class: 1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5DBC60C7" w14:textId="77777777" w:rsidR="00C278B6" w:rsidRPr="006F38C0" w:rsidRDefault="00C278B6" w:rsidP="007D550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  <w:r w:rsidRPr="003F5184">
              <w:rPr>
                <w:rFonts w:eastAsia="Calibri" w:cs="Trebuchet MS"/>
                <w:noProof/>
                <w:color w:val="000000"/>
                <w:lang w:eastAsia="en-GB"/>
              </w:rPr>
              <w:drawing>
                <wp:inline distT="0" distB="0" distL="0" distR="0" wp14:anchorId="33AE813F" wp14:editId="48A12388">
                  <wp:extent cx="571500" cy="571500"/>
                  <wp:effectExtent l="0" t="0" r="0" b="0"/>
                  <wp:docPr id="53" name="Picture 53" descr="Wraparound Clear Lens Safety Spe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raparound Clear Lens Safety Spe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38C0">
              <w:rPr>
                <w:rFonts w:ascii="Arial" w:eastAsia="Calibri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Calibri" w:hAnsi="Arial" w:cs="Arial"/>
                <w:color w:val="000000"/>
                <w:sz w:val="22"/>
              </w:rPr>
              <w:t xml:space="preserve">  </w:t>
            </w:r>
            <w:r w:rsidRPr="006F38C0">
              <w:rPr>
                <w:rFonts w:ascii="Arial" w:eastAsia="Calibri" w:hAnsi="Arial" w:cs="Arial"/>
                <w:color w:val="000000"/>
                <w:sz w:val="22"/>
              </w:rPr>
              <w:t xml:space="preserve"> screwfix.co.uk</w:t>
            </w:r>
          </w:p>
        </w:tc>
      </w:tr>
      <w:tr w:rsidR="00C278B6" w:rsidRPr="006F38C0" w14:paraId="137219FC" w14:textId="77777777" w:rsidTr="007D5505">
        <w:trPr>
          <w:jc w:val="center"/>
        </w:trPr>
        <w:tc>
          <w:tcPr>
            <w:tcW w:w="3587" w:type="dxa"/>
            <w:shd w:val="clear" w:color="auto" w:fill="auto"/>
            <w:vAlign w:val="center"/>
          </w:tcPr>
          <w:p w14:paraId="1FB5CE6A" w14:textId="77777777" w:rsidR="00C278B6" w:rsidRPr="006F38C0" w:rsidRDefault="00C278B6" w:rsidP="000638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</w:rPr>
            </w:pPr>
            <w:r w:rsidRPr="006F38C0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lastRenderedPageBreak/>
              <w:t>Ear Defenders</w:t>
            </w:r>
          </w:p>
          <w:p w14:paraId="1CBC8A8F" w14:textId="77777777" w:rsidR="00C278B6" w:rsidRPr="006F38C0" w:rsidRDefault="00C278B6" w:rsidP="000638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F38C0">
              <w:rPr>
                <w:rFonts w:ascii="Arial" w:eastAsia="Calibri" w:hAnsi="Arial" w:cs="Arial"/>
                <w:color w:val="000000"/>
                <w:sz w:val="16"/>
                <w:szCs w:val="16"/>
              </w:rPr>
              <w:t>27.6dB Standard Noise Reduction</w:t>
            </w:r>
          </w:p>
          <w:p w14:paraId="081C3F75" w14:textId="77777777" w:rsidR="00C278B6" w:rsidRPr="006F38C0" w:rsidRDefault="00C278B6" w:rsidP="000638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F38C0">
              <w:rPr>
                <w:rFonts w:ascii="Arial" w:eastAsia="Calibri" w:hAnsi="Arial" w:cs="Arial"/>
                <w:color w:val="000000"/>
                <w:sz w:val="16"/>
                <w:szCs w:val="16"/>
              </w:rPr>
              <w:t>ABS Plastic Construction</w:t>
            </w:r>
          </w:p>
          <w:p w14:paraId="3EBB2520" w14:textId="77777777" w:rsidR="00C278B6" w:rsidRPr="00063889" w:rsidRDefault="00063889" w:rsidP="000638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Surface Wipe Only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2C8C0A41" w14:textId="77777777" w:rsidR="00C278B6" w:rsidRPr="006F38C0" w:rsidRDefault="00C278B6" w:rsidP="007D550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68DCE37B" wp14:editId="7D0FE608">
                  <wp:simplePos x="0" y="0"/>
                  <wp:positionH relativeFrom="column">
                    <wp:posOffset>-640715</wp:posOffset>
                  </wp:positionH>
                  <wp:positionV relativeFrom="paragraph">
                    <wp:posOffset>149860</wp:posOffset>
                  </wp:positionV>
                  <wp:extent cx="543560" cy="529590"/>
                  <wp:effectExtent l="0" t="0" r="8890" b="3810"/>
                  <wp:wrapTight wrapText="bothSides">
                    <wp:wrapPolygon edited="0">
                      <wp:start x="0" y="0"/>
                      <wp:lineTo x="0" y="20978"/>
                      <wp:lineTo x="21196" y="20978"/>
                      <wp:lineTo x="21196" y="0"/>
                      <wp:lineTo x="0" y="0"/>
                    </wp:wrapPolygon>
                  </wp:wrapTight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76" t="21355" r="39545" b="68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Calibri" w:cs="Trebuchet MS"/>
                <w:noProof/>
                <w:color w:val="000000"/>
              </w:rPr>
              <w:t xml:space="preserve">or  </w:t>
            </w:r>
            <w:r w:rsidRPr="003F5184">
              <w:rPr>
                <w:rFonts w:eastAsia="Calibri" w:cs="Trebuchet MS"/>
                <w:noProof/>
                <w:color w:val="000000"/>
                <w:lang w:eastAsia="en-GB"/>
              </w:rPr>
              <w:drawing>
                <wp:inline distT="0" distB="0" distL="0" distR="0" wp14:anchorId="65F8C6E0" wp14:editId="13F276E3">
                  <wp:extent cx="523875" cy="523875"/>
                  <wp:effectExtent l="0" t="0" r="9525" b="9525"/>
                  <wp:docPr id="52" name="Picture 52" descr="Ear Defenders 27.6dB SN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ar Defenders 27.6dB SN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Calibri" w:hAnsi="Arial" w:cs="Arial"/>
                <w:color w:val="000000"/>
                <w:sz w:val="22"/>
              </w:rPr>
              <w:t xml:space="preserve">  </w:t>
            </w:r>
            <w:r w:rsidRPr="006F38C0">
              <w:rPr>
                <w:rFonts w:ascii="Arial" w:eastAsia="Calibri" w:hAnsi="Arial" w:cs="Arial"/>
                <w:color w:val="000000"/>
                <w:sz w:val="22"/>
                <w:szCs w:val="22"/>
              </w:rPr>
              <w:t>screwfix.co.uk</w:t>
            </w:r>
          </w:p>
        </w:tc>
      </w:tr>
      <w:tr w:rsidR="00C278B6" w:rsidRPr="006F38C0" w14:paraId="5A51FC4B" w14:textId="77777777" w:rsidTr="007D5505">
        <w:trPr>
          <w:jc w:val="center"/>
        </w:trPr>
        <w:tc>
          <w:tcPr>
            <w:tcW w:w="3587" w:type="dxa"/>
            <w:shd w:val="clear" w:color="auto" w:fill="auto"/>
            <w:vAlign w:val="center"/>
          </w:tcPr>
          <w:p w14:paraId="1B5B9F22" w14:textId="77777777" w:rsidR="00C278B6" w:rsidRPr="006F38C0" w:rsidRDefault="00C278B6" w:rsidP="000638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</w:rPr>
            </w:pPr>
            <w:r w:rsidRPr="006F38C0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>Dust Mask</w:t>
            </w:r>
          </w:p>
          <w:p w14:paraId="24F492E0" w14:textId="77777777" w:rsidR="00C278B6" w:rsidRPr="006F38C0" w:rsidRDefault="00C278B6" w:rsidP="000638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F38C0">
              <w:rPr>
                <w:rFonts w:ascii="Arial" w:eastAsia="Calibri" w:hAnsi="Arial" w:cs="Arial"/>
                <w:color w:val="000000"/>
                <w:sz w:val="16"/>
                <w:szCs w:val="16"/>
              </w:rPr>
              <w:t>Class 2 efficiency</w:t>
            </w:r>
          </w:p>
          <w:p w14:paraId="55B365B4" w14:textId="77777777" w:rsidR="00C278B6" w:rsidRPr="006F38C0" w:rsidRDefault="00C278B6" w:rsidP="000638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F38C0">
              <w:rPr>
                <w:rFonts w:ascii="Arial" w:eastAsia="Calibri" w:hAnsi="Arial" w:cs="Arial"/>
                <w:color w:val="000000"/>
                <w:sz w:val="16"/>
                <w:szCs w:val="16"/>
              </w:rPr>
              <w:t>Fold Flat Design</w:t>
            </w:r>
          </w:p>
          <w:p w14:paraId="5E518B6C" w14:textId="77777777" w:rsidR="00C278B6" w:rsidRPr="006F38C0" w:rsidRDefault="00C278B6" w:rsidP="000638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F38C0">
              <w:rPr>
                <w:rFonts w:ascii="Arial" w:eastAsia="Calibri" w:hAnsi="Arial" w:cs="Arial"/>
                <w:color w:val="000000"/>
                <w:sz w:val="16"/>
                <w:szCs w:val="16"/>
              </w:rPr>
              <w:t>Flexible Nose Piece</w:t>
            </w:r>
          </w:p>
          <w:p w14:paraId="795E90B0" w14:textId="77777777" w:rsidR="00C278B6" w:rsidRPr="00237E43" w:rsidRDefault="00C278B6" w:rsidP="000638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F38C0">
              <w:rPr>
                <w:rFonts w:ascii="Arial" w:eastAsia="Calibri" w:hAnsi="Arial" w:cs="Arial"/>
                <w:color w:val="000000"/>
                <w:sz w:val="16"/>
                <w:szCs w:val="16"/>
              </w:rPr>
              <w:t>Modern Valve Design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3BE1A3B4" w14:textId="77777777" w:rsidR="00C278B6" w:rsidRPr="006F38C0" w:rsidRDefault="00C278B6" w:rsidP="007D5505">
            <w:pPr>
              <w:autoSpaceDE w:val="0"/>
              <w:autoSpaceDN w:val="0"/>
              <w:adjustRightInd w:val="0"/>
              <w:jc w:val="center"/>
              <w:rPr>
                <w:rFonts w:eastAsia="Calibri" w:cs="Trebuchet MS"/>
                <w:noProof/>
                <w:color w:val="000000"/>
              </w:rPr>
            </w:pPr>
            <w:r w:rsidRPr="003F5184">
              <w:rPr>
                <w:rFonts w:eastAsia="Calibri" w:cs="Trebuchet MS"/>
                <w:noProof/>
                <w:color w:val="000000"/>
                <w:lang w:eastAsia="en-GB"/>
              </w:rPr>
              <w:drawing>
                <wp:inline distT="0" distB="0" distL="0" distR="0" wp14:anchorId="57C7B170" wp14:editId="22EF00C3">
                  <wp:extent cx="533400" cy="533400"/>
                  <wp:effectExtent l="0" t="0" r="0" b="0"/>
                  <wp:docPr id="51" name="Picture 51" descr="JSP  Fold Flat Valved Masks P2 2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SP  Fold Flat Valved Masks P2 2 P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Trebuchet MS"/>
                <w:noProof/>
                <w:color w:val="000000"/>
              </w:rPr>
              <w:t xml:space="preserve">    </w:t>
            </w:r>
            <w:r w:rsidRPr="006F38C0"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  <w:t>screwfix.co.uk</w:t>
            </w:r>
          </w:p>
        </w:tc>
      </w:tr>
      <w:tr w:rsidR="00C278B6" w:rsidRPr="006F38C0" w14:paraId="6A490F01" w14:textId="77777777" w:rsidTr="007D5505">
        <w:trPr>
          <w:jc w:val="center"/>
        </w:trPr>
        <w:tc>
          <w:tcPr>
            <w:tcW w:w="3587" w:type="dxa"/>
            <w:shd w:val="clear" w:color="auto" w:fill="auto"/>
            <w:vAlign w:val="center"/>
          </w:tcPr>
          <w:p w14:paraId="1648A32A" w14:textId="77777777" w:rsidR="00C278B6" w:rsidRPr="006F38C0" w:rsidRDefault="00C278B6" w:rsidP="000638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</w:rPr>
            </w:pPr>
            <w:r w:rsidRPr="006F38C0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>Hi Vis Waistcoat</w:t>
            </w:r>
          </w:p>
          <w:p w14:paraId="7BA83488" w14:textId="77777777" w:rsidR="00C278B6" w:rsidRPr="006F38C0" w:rsidRDefault="00C278B6" w:rsidP="000638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F38C0">
              <w:rPr>
                <w:rFonts w:ascii="Arial" w:eastAsia="Calibri" w:hAnsi="Arial" w:cs="Arial"/>
                <w:color w:val="000000"/>
                <w:sz w:val="16"/>
                <w:szCs w:val="16"/>
              </w:rPr>
              <w:t>50mm Reflective Tape on Body &amp; Shoulders</w:t>
            </w:r>
          </w:p>
          <w:p w14:paraId="7EF44109" w14:textId="77777777" w:rsidR="00C278B6" w:rsidRPr="006F38C0" w:rsidRDefault="00C278B6" w:rsidP="000638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F38C0">
              <w:rPr>
                <w:rFonts w:ascii="Arial" w:eastAsia="Calibri" w:hAnsi="Arial" w:cs="Arial"/>
                <w:color w:val="000000"/>
                <w:sz w:val="16"/>
                <w:szCs w:val="16"/>
              </w:rPr>
              <w:t>Hook &amp; Loop Fastening</w:t>
            </w:r>
          </w:p>
          <w:p w14:paraId="7B6FEB61" w14:textId="77777777" w:rsidR="00C278B6" w:rsidRPr="006F38C0" w:rsidRDefault="00C278B6" w:rsidP="000638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  <w:r w:rsidRPr="006F38C0">
              <w:rPr>
                <w:rFonts w:ascii="Arial" w:eastAsia="Calibri" w:hAnsi="Arial" w:cs="Arial"/>
                <w:color w:val="000000"/>
                <w:sz w:val="16"/>
                <w:szCs w:val="16"/>
              </w:rPr>
              <w:t>Breathable Fabric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0FA5E4D9" w14:textId="77777777" w:rsidR="00C278B6" w:rsidRPr="006F38C0" w:rsidRDefault="00C278B6" w:rsidP="007D5505">
            <w:pPr>
              <w:autoSpaceDE w:val="0"/>
              <w:autoSpaceDN w:val="0"/>
              <w:adjustRightInd w:val="0"/>
              <w:jc w:val="center"/>
              <w:rPr>
                <w:rFonts w:eastAsia="Calibri" w:cs="Trebuchet MS"/>
                <w:noProof/>
                <w:color w:val="000000"/>
              </w:rPr>
            </w:pPr>
            <w:r w:rsidRPr="003F5184">
              <w:rPr>
                <w:rFonts w:eastAsia="Calibri" w:cs="Trebuchet MS"/>
                <w:noProof/>
                <w:color w:val="000000"/>
                <w:lang w:eastAsia="en-GB"/>
              </w:rPr>
              <w:drawing>
                <wp:inline distT="0" distB="0" distL="0" distR="0" wp14:anchorId="45FD01F8" wp14:editId="16416BBA">
                  <wp:extent cx="523875" cy="523875"/>
                  <wp:effectExtent l="0" t="0" r="9525" b="9525"/>
                  <wp:docPr id="50" name="Picture 50" descr="Hi Vis Waistcoat Yellow Large / X Large 50¼&quot; Ch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i Vis Waistcoat Yellow Large / X Large 50¼&quot; Ch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38C0"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  <w:t>screwfix.co.uk</w:t>
            </w:r>
          </w:p>
        </w:tc>
      </w:tr>
      <w:tr w:rsidR="00C278B6" w:rsidRPr="006F38C0" w14:paraId="2DE591D6" w14:textId="77777777" w:rsidTr="007D5505">
        <w:trPr>
          <w:jc w:val="center"/>
        </w:trPr>
        <w:tc>
          <w:tcPr>
            <w:tcW w:w="3587" w:type="dxa"/>
          </w:tcPr>
          <w:p w14:paraId="0FD17FB8" w14:textId="77777777" w:rsidR="00C278B6" w:rsidRDefault="00C278B6" w:rsidP="007D5505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Suitable Work Trousers and Tool Belt.</w:t>
            </w:r>
          </w:p>
          <w:p w14:paraId="731D6DF6" w14:textId="77777777" w:rsidR="00C278B6" w:rsidRDefault="00C278B6" w:rsidP="007D5505">
            <w:pPr>
              <w:pStyle w:val="Default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  <w:r w:rsidRPr="00063889">
              <w:rPr>
                <w:rFonts w:ascii="Arial" w:hAnsi="Arial" w:cs="Arial"/>
                <w:b/>
                <w:sz w:val="16"/>
                <w:shd w:val="clear" w:color="auto" w:fill="FFFFFF"/>
              </w:rPr>
              <w:t>Not mandatory</w:t>
            </w:r>
            <w:r w:rsidRPr="00A81306">
              <w:rPr>
                <w:rFonts w:ascii="Arial" w:hAnsi="Arial" w:cs="Arial"/>
                <w:sz w:val="16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sz w:val="16"/>
                <w:shd w:val="clear" w:color="auto" w:fill="FFFFFF"/>
              </w:rPr>
              <w:t xml:space="preserve">however being more prepared and </w:t>
            </w:r>
            <w:r w:rsidRPr="00A81306">
              <w:rPr>
                <w:rFonts w:ascii="Arial" w:hAnsi="Arial" w:cs="Arial"/>
                <w:sz w:val="16"/>
                <w:shd w:val="clear" w:color="auto" w:fill="FFFFFF"/>
              </w:rPr>
              <w:t>professional in the workshops</w:t>
            </w:r>
            <w:r>
              <w:rPr>
                <w:rFonts w:ascii="Arial" w:hAnsi="Arial" w:cs="Arial"/>
                <w:sz w:val="16"/>
                <w:shd w:val="clear" w:color="auto" w:fill="FFFFFF"/>
              </w:rPr>
              <w:t xml:space="preserve"> saves </w:t>
            </w:r>
            <w:r w:rsidRPr="00A81306">
              <w:rPr>
                <w:rFonts w:ascii="Arial" w:hAnsi="Arial" w:cs="Arial"/>
                <w:sz w:val="16"/>
                <w:shd w:val="clear" w:color="auto" w:fill="FFFFFF"/>
              </w:rPr>
              <w:t xml:space="preserve">time </w:t>
            </w:r>
            <w:r>
              <w:rPr>
                <w:rFonts w:ascii="Arial" w:hAnsi="Arial" w:cs="Arial"/>
                <w:sz w:val="16"/>
                <w:shd w:val="clear" w:color="auto" w:fill="FFFFFF"/>
              </w:rPr>
              <w:t>and improves f</w:t>
            </w:r>
            <w:r w:rsidRPr="00A81306">
              <w:rPr>
                <w:rFonts w:ascii="Arial" w:hAnsi="Arial" w:cs="Arial"/>
                <w:sz w:val="16"/>
                <w:shd w:val="clear" w:color="auto" w:fill="FFFFFF"/>
              </w:rPr>
              <w:t xml:space="preserve">ocus </w:t>
            </w:r>
            <w:r>
              <w:rPr>
                <w:rFonts w:ascii="Arial" w:hAnsi="Arial" w:cs="Arial"/>
                <w:sz w:val="16"/>
                <w:shd w:val="clear" w:color="auto" w:fill="FFFFFF"/>
              </w:rPr>
              <w:t xml:space="preserve">and work rate.  </w:t>
            </w:r>
          </w:p>
          <w:p w14:paraId="4B107871" w14:textId="77777777" w:rsidR="00C278B6" w:rsidRPr="001156FF" w:rsidRDefault="00C278B6" w:rsidP="007D5505">
            <w:pPr>
              <w:pStyle w:val="Default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sz w:val="16"/>
                <w:shd w:val="clear" w:color="auto" w:fill="FFFFFF"/>
              </w:rPr>
              <w:t>Essential requirements for an Employer</w:t>
            </w:r>
          </w:p>
        </w:tc>
        <w:tc>
          <w:tcPr>
            <w:tcW w:w="5540" w:type="dxa"/>
            <w:vAlign w:val="center"/>
          </w:tcPr>
          <w:p w14:paraId="51E96D7A" w14:textId="77777777" w:rsidR="00C278B6" w:rsidRDefault="00C278B6" w:rsidP="007D5505">
            <w:pPr>
              <w:pStyle w:val="Default"/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66CE6FDF" wp14:editId="18A6ABC9">
                  <wp:simplePos x="0" y="0"/>
                  <wp:positionH relativeFrom="column">
                    <wp:posOffset>-541655</wp:posOffset>
                  </wp:positionH>
                  <wp:positionV relativeFrom="paragraph">
                    <wp:posOffset>91440</wp:posOffset>
                  </wp:positionV>
                  <wp:extent cx="703580" cy="703580"/>
                  <wp:effectExtent l="0" t="0" r="1270" b="1270"/>
                  <wp:wrapThrough wrapText="bothSides">
                    <wp:wrapPolygon edited="0">
                      <wp:start x="0" y="0"/>
                      <wp:lineTo x="0" y="21054"/>
                      <wp:lineTo x="21054" y="21054"/>
                      <wp:lineTo x="21054" y="0"/>
                      <wp:lineTo x="0" y="0"/>
                    </wp:wrapPolygon>
                  </wp:wrapThrough>
                  <wp:docPr id="59" name="Picture 59" descr="Scruffs Trade Stretch Work Trousers Grey and Black 34&quot; 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cruffs Trade Stretch Work Trousers Grey and Black 34&quot; W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4D18F577" wp14:editId="518DBFF4">
                  <wp:simplePos x="0" y="0"/>
                  <wp:positionH relativeFrom="column">
                    <wp:posOffset>2582545</wp:posOffset>
                  </wp:positionH>
                  <wp:positionV relativeFrom="paragraph">
                    <wp:posOffset>137160</wp:posOffset>
                  </wp:positionV>
                  <wp:extent cx="723900" cy="723900"/>
                  <wp:effectExtent l="0" t="0" r="0" b="0"/>
                  <wp:wrapTight wrapText="bothSides">
                    <wp:wrapPolygon edited="0">
                      <wp:start x="0" y="0"/>
                      <wp:lineTo x="0" y="21032"/>
                      <wp:lineTo x="21032" y="21032"/>
                      <wp:lineTo x="21032" y="0"/>
                      <wp:lineTo x="0" y="0"/>
                    </wp:wrapPolygon>
                  </wp:wrapTight>
                  <wp:docPr id="58" name="Picture 58" descr="Personalised Leather Tool Belt | Love Unique Pers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ersonalised Leather Tool Belt | Love Unique Pers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19C6C7" w14:textId="77777777" w:rsidR="00C278B6" w:rsidRDefault="00C278B6" w:rsidP="007D5505">
            <w:pPr>
              <w:pStyle w:val="Default"/>
              <w:jc w:val="center"/>
              <w:rPr>
                <w:noProof/>
              </w:rPr>
            </w:pPr>
            <w:r>
              <w:t xml:space="preserve">         </w:t>
            </w:r>
            <w:r>
              <w:rPr>
                <w:noProof/>
              </w:rPr>
              <w:t xml:space="preserve">   </w:t>
            </w:r>
          </w:p>
          <w:p w14:paraId="0EEB7186" w14:textId="77777777" w:rsidR="00C278B6" w:rsidRDefault="00C278B6" w:rsidP="007D5505">
            <w:pPr>
              <w:pStyle w:val="Default"/>
              <w:jc w:val="center"/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14:paraId="796EE21E" w14:textId="77777777" w:rsidR="00C278B6" w:rsidRDefault="00C278B6" w:rsidP="007D5505">
            <w:pPr>
              <w:pStyle w:val="Default"/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  screwfix.co.uk / </w:t>
            </w:r>
            <w:r w:rsidRPr="0000022E">
              <w:rPr>
                <w:rFonts w:ascii="Arial" w:hAnsi="Arial" w:cs="Arial"/>
                <w:noProof/>
                <w:sz w:val="22"/>
                <w:szCs w:val="22"/>
              </w:rPr>
              <w:t>ebay.co.uk</w:t>
            </w:r>
          </w:p>
        </w:tc>
      </w:tr>
      <w:tr w:rsidR="00C278B6" w:rsidRPr="006F38C0" w14:paraId="2055F939" w14:textId="77777777" w:rsidTr="00CD7B74">
        <w:trPr>
          <w:trHeight w:val="643"/>
          <w:jc w:val="center"/>
        </w:trPr>
        <w:tc>
          <w:tcPr>
            <w:tcW w:w="3587" w:type="dxa"/>
            <w:shd w:val="clear" w:color="auto" w:fill="auto"/>
            <w:vAlign w:val="center"/>
          </w:tcPr>
          <w:p w14:paraId="5B1878CF" w14:textId="77777777" w:rsidR="00C278B6" w:rsidRPr="006F38C0" w:rsidRDefault="00C278B6" w:rsidP="007D550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</w:rPr>
            </w:pPr>
            <w:r w:rsidRPr="006F38C0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>A4 Lever Arch File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54DF94A2" w14:textId="77777777" w:rsidR="00C278B6" w:rsidRPr="006F38C0" w:rsidRDefault="00C278B6" w:rsidP="007D5505">
            <w:pPr>
              <w:autoSpaceDE w:val="0"/>
              <w:autoSpaceDN w:val="0"/>
              <w:adjustRightInd w:val="0"/>
              <w:jc w:val="center"/>
              <w:rPr>
                <w:rFonts w:eastAsia="Calibri" w:cs="Trebuchet MS"/>
                <w:noProof/>
                <w:color w:val="000000"/>
              </w:rPr>
            </w:pPr>
            <w:r w:rsidRPr="003F5184">
              <w:rPr>
                <w:rFonts w:eastAsia="Calibri" w:cs="Trebuchet MS"/>
                <w:noProof/>
                <w:color w:val="000000"/>
                <w:lang w:eastAsia="en-GB"/>
              </w:rPr>
              <w:drawing>
                <wp:inline distT="0" distB="0" distL="0" distR="0" wp14:anchorId="4609D8CB" wp14:editId="02CEC5D5">
                  <wp:extent cx="485775" cy="485775"/>
                  <wp:effectExtent l="0" t="0" r="9525" b="9525"/>
                  <wp:docPr id="49" name="Picture 49" descr="WHSmith Black A4 Lever Arch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HSmith Black A4 Lever Arch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38C0">
              <w:rPr>
                <w:rFonts w:eastAsia="Calibri" w:cs="Trebuchet MS"/>
                <w:noProof/>
                <w:color w:val="000000"/>
              </w:rPr>
              <w:t xml:space="preserve">  </w:t>
            </w:r>
            <w:r w:rsidRPr="006F38C0"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  <w:t>whsmith.co.uk</w:t>
            </w:r>
          </w:p>
        </w:tc>
      </w:tr>
      <w:tr w:rsidR="00C278B6" w:rsidRPr="006F38C0" w14:paraId="6415D29D" w14:textId="77777777" w:rsidTr="00CD7B74">
        <w:trPr>
          <w:trHeight w:val="614"/>
          <w:jc w:val="center"/>
        </w:trPr>
        <w:tc>
          <w:tcPr>
            <w:tcW w:w="3587" w:type="dxa"/>
            <w:shd w:val="clear" w:color="auto" w:fill="auto"/>
            <w:vAlign w:val="center"/>
          </w:tcPr>
          <w:p w14:paraId="1D46C88A" w14:textId="77777777" w:rsidR="00C278B6" w:rsidRPr="006F38C0" w:rsidRDefault="00C278B6" w:rsidP="007D550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</w:rPr>
            </w:pPr>
            <w:r w:rsidRPr="006F38C0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>A4 Refill Pad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3F881EE3" w14:textId="77777777" w:rsidR="00C278B6" w:rsidRPr="006F38C0" w:rsidRDefault="00C278B6" w:rsidP="007D550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</w:pPr>
            <w:r w:rsidRPr="003F5184"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518826F0" wp14:editId="6F4AA59F">
                  <wp:extent cx="504825" cy="504825"/>
                  <wp:effectExtent l="0" t="0" r="9525" b="9525"/>
                  <wp:docPr id="48" name="Picture 48" descr="WHSmith A4 White Narrow Ruled Refill 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WHSmith A4 White Narrow Ruled Refill 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38C0"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  <w:t xml:space="preserve">   whsmith.co.uk</w:t>
            </w:r>
          </w:p>
        </w:tc>
      </w:tr>
      <w:tr w:rsidR="00C278B6" w:rsidRPr="006F38C0" w14:paraId="3630D7DA" w14:textId="77777777" w:rsidTr="007D5505">
        <w:trPr>
          <w:jc w:val="center"/>
        </w:trPr>
        <w:tc>
          <w:tcPr>
            <w:tcW w:w="3587" w:type="dxa"/>
            <w:shd w:val="clear" w:color="auto" w:fill="auto"/>
            <w:vAlign w:val="center"/>
          </w:tcPr>
          <w:p w14:paraId="343DBD4F" w14:textId="77777777" w:rsidR="00C278B6" w:rsidRPr="006F38C0" w:rsidRDefault="00C278B6" w:rsidP="007D550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</w:rPr>
            </w:pPr>
            <w:r w:rsidRPr="006F38C0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>Pens and 2H Pencils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3F94453C" w14:textId="77777777" w:rsidR="00C278B6" w:rsidRPr="006F38C0" w:rsidRDefault="00C278B6" w:rsidP="00CD7B7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</w:pPr>
            <w:r w:rsidRPr="003F5184"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1DC0ACD7" wp14:editId="03B37320">
                  <wp:extent cx="227904" cy="808355"/>
                  <wp:effectExtent l="0" t="4763" r="0" b="0"/>
                  <wp:docPr id="47" name="Picture 47" descr="WHSmith Gel Pen, Medium Nib, Black 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HSmith Gel Pen, Medium Nib, Black 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260342" cy="92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38C0"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  <w:t xml:space="preserve">     </w:t>
            </w:r>
            <w:r w:rsidR="00CD7B74" w:rsidRPr="003F5184"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16543CE3" wp14:editId="38B09506">
                  <wp:extent cx="646040" cy="257175"/>
                  <wp:effectExtent l="0" t="0" r="1905" b="0"/>
                  <wp:docPr id="46" name="Picture 4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66562" cy="265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38C0"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  <w:t>whsmith.co.uk</w:t>
            </w:r>
          </w:p>
        </w:tc>
      </w:tr>
      <w:tr w:rsidR="00C278B6" w:rsidRPr="006F38C0" w14:paraId="1A73F15E" w14:textId="77777777" w:rsidTr="007D5505">
        <w:trPr>
          <w:jc w:val="center"/>
        </w:trPr>
        <w:tc>
          <w:tcPr>
            <w:tcW w:w="3587" w:type="dxa"/>
            <w:shd w:val="clear" w:color="auto" w:fill="auto"/>
            <w:vAlign w:val="center"/>
          </w:tcPr>
          <w:p w14:paraId="0AD5A3DC" w14:textId="77777777" w:rsidR="00C278B6" w:rsidRPr="006F38C0" w:rsidRDefault="00C278B6" w:rsidP="007D550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</w:rPr>
            </w:pPr>
            <w:r w:rsidRPr="006F38C0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>Mathematical Drawing Set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40FBE459" w14:textId="77777777" w:rsidR="00C278B6" w:rsidRPr="006F38C0" w:rsidRDefault="00C278B6" w:rsidP="007D550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</w:pPr>
            <w:r w:rsidRPr="003F5184"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6951E8BC" wp14:editId="065A612C">
                  <wp:extent cx="713740" cy="380984"/>
                  <wp:effectExtent l="0" t="0" r="0" b="635"/>
                  <wp:docPr id="45" name="Picture 45" descr="Image result for mathematical geometric 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mathematical geometric 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570" cy="39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38C0"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  <w:t xml:space="preserve">   whsmith.co.uk</w:t>
            </w:r>
          </w:p>
        </w:tc>
      </w:tr>
      <w:tr w:rsidR="00C278B6" w:rsidRPr="006F38C0" w14:paraId="228C00BF" w14:textId="77777777" w:rsidTr="00393ACD">
        <w:trPr>
          <w:trHeight w:val="637"/>
          <w:jc w:val="center"/>
        </w:trPr>
        <w:tc>
          <w:tcPr>
            <w:tcW w:w="3587" w:type="dxa"/>
            <w:shd w:val="clear" w:color="auto" w:fill="auto"/>
            <w:vAlign w:val="center"/>
          </w:tcPr>
          <w:p w14:paraId="6CFF5E1D" w14:textId="77777777" w:rsidR="00393ACD" w:rsidRDefault="00393ACD" w:rsidP="007D5505">
            <w:pPr>
              <w:pStyle w:val="Heading1"/>
              <w:shd w:val="clear" w:color="auto" w:fill="FFFFFF"/>
              <w:rPr>
                <w:rStyle w:val="a-size-large"/>
                <w:rFonts w:cs="Arial"/>
                <w:b/>
                <w:bCs/>
                <w:color w:val="0F1111"/>
                <w:sz w:val="22"/>
              </w:rPr>
            </w:pPr>
          </w:p>
          <w:p w14:paraId="1BCA7CDE" w14:textId="77777777" w:rsidR="00C278B6" w:rsidRPr="00393ACD" w:rsidRDefault="00C278B6" w:rsidP="00393ACD">
            <w:pPr>
              <w:pStyle w:val="Heading1"/>
              <w:shd w:val="clear" w:color="auto" w:fill="FFFFFF"/>
              <w:rPr>
                <w:rFonts w:cs="Arial"/>
                <w:b/>
                <w:color w:val="0F1111"/>
                <w:sz w:val="24"/>
              </w:rPr>
            </w:pPr>
            <w:r w:rsidRPr="00393ACD">
              <w:rPr>
                <w:rStyle w:val="a-size-large"/>
                <w:rFonts w:cs="Arial"/>
                <w:b/>
                <w:bCs/>
                <w:color w:val="0F1111"/>
                <w:sz w:val="22"/>
              </w:rPr>
              <w:t>Helix 300mm Metric Triangular Scale Ruler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42250DB7" w14:textId="77777777" w:rsidR="00C278B6" w:rsidRPr="006F38C0" w:rsidRDefault="00C278B6" w:rsidP="007D550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"https://m.media-amazon.com/images/I/71Dawr7hPPL._AC_UL320_.jpg" \* MERGEFORMATINET </w:instrText>
            </w:r>
            <w:r>
              <w:fldChar w:fldCharType="separate"/>
            </w:r>
            <w:r w:rsidR="006B2AA4">
              <w:fldChar w:fldCharType="begin"/>
            </w:r>
            <w:r w:rsidR="006B2AA4">
              <w:instrText xml:space="preserve"> </w:instrText>
            </w:r>
            <w:r w:rsidR="006B2AA4">
              <w:instrText>INCLUDEPICTURE  "https://m.media-amazon.com/images/I/71Dawr7hPPL._AC_UL320_.jpg" \* MERGEFORMATINET</w:instrText>
            </w:r>
            <w:r w:rsidR="006B2AA4">
              <w:instrText xml:space="preserve"> </w:instrText>
            </w:r>
            <w:r w:rsidR="006B2AA4">
              <w:fldChar w:fldCharType="separate"/>
            </w:r>
            <w:r w:rsidR="006B2AA4">
              <w:pict w14:anchorId="544E85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elix 300mm Metric Triangular Scale Ruler" style="width:114pt;height:29.25pt">
                  <v:imagedata r:id="rId27" r:href="rId28" croptop="43527f" cropright="36219f"/>
                </v:shape>
              </w:pict>
            </w:r>
            <w:r w:rsidR="006B2AA4">
              <w:fldChar w:fldCharType="end"/>
            </w:r>
            <w:r>
              <w:fldChar w:fldCharType="end"/>
            </w:r>
            <w:r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  <w:t xml:space="preserve">       amazon</w:t>
            </w:r>
            <w:r w:rsidRPr="006F38C0"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  <w:t>.co.uk</w:t>
            </w:r>
          </w:p>
        </w:tc>
      </w:tr>
      <w:tr w:rsidR="00C278B6" w:rsidRPr="006F38C0" w14:paraId="6B15DA30" w14:textId="77777777" w:rsidTr="007D5505">
        <w:trPr>
          <w:jc w:val="center"/>
        </w:trPr>
        <w:tc>
          <w:tcPr>
            <w:tcW w:w="3587" w:type="dxa"/>
            <w:shd w:val="clear" w:color="auto" w:fill="auto"/>
          </w:tcPr>
          <w:p w14:paraId="70055C00" w14:textId="77777777" w:rsidR="00C278B6" w:rsidRDefault="00C278B6" w:rsidP="00393A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</w:rPr>
            </w:pPr>
            <w:r w:rsidRPr="006F38C0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>Corded Headphones</w:t>
            </w:r>
          </w:p>
          <w:p w14:paraId="18A76A2F" w14:textId="77777777" w:rsidR="00C278B6" w:rsidRPr="00406DF4" w:rsidRDefault="00C278B6" w:rsidP="00393A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</w:rPr>
            </w:pPr>
            <w:r w:rsidRPr="00406DF4">
              <w:rPr>
                <w:rFonts w:ascii="Arial" w:eastAsia="Calibri" w:hAnsi="Arial" w:cs="Arial"/>
                <w:b/>
                <w:bCs/>
                <w:color w:val="000000"/>
                <w:sz w:val="16"/>
              </w:rPr>
              <w:t>Inexpensive ones are fine.</w:t>
            </w:r>
          </w:p>
          <w:p w14:paraId="69A13C0D" w14:textId="77777777" w:rsidR="00C278B6" w:rsidRPr="006F38C0" w:rsidRDefault="00C278B6" w:rsidP="00393A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F38C0">
              <w:rPr>
                <w:rFonts w:ascii="Arial" w:eastAsia="Calibri" w:hAnsi="Arial" w:cs="Arial"/>
                <w:color w:val="000000"/>
                <w:sz w:val="16"/>
                <w:szCs w:val="16"/>
              </w:rPr>
              <w:t>3.5mm Jack</w:t>
            </w:r>
          </w:p>
          <w:p w14:paraId="6989BAA7" w14:textId="77777777" w:rsidR="00C278B6" w:rsidRPr="006F38C0" w:rsidRDefault="00C278B6" w:rsidP="00393A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  <w:r w:rsidRPr="006F38C0">
              <w:rPr>
                <w:rFonts w:ascii="Arial" w:eastAsia="Calibri" w:hAnsi="Arial" w:cs="Arial"/>
                <w:color w:val="000000"/>
                <w:sz w:val="16"/>
                <w:szCs w:val="16"/>
              </w:rPr>
              <w:t>For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computers in</w:t>
            </w:r>
            <w:r w:rsidRPr="006F38C0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theory lessons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63CA8324" w14:textId="77777777" w:rsidR="00C278B6" w:rsidRPr="006F38C0" w:rsidRDefault="00C278B6" w:rsidP="007D550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</w:pPr>
            <w:r w:rsidRPr="003F5184"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6365CD95" wp14:editId="538CADC9">
                  <wp:extent cx="1047750" cy="47625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38C0"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  <w:t xml:space="preserve">      ebay.co.uk</w:t>
            </w:r>
          </w:p>
        </w:tc>
      </w:tr>
      <w:tr w:rsidR="00C278B6" w:rsidRPr="006F38C0" w14:paraId="2A248485" w14:textId="77777777" w:rsidTr="007D5505">
        <w:trPr>
          <w:jc w:val="center"/>
        </w:trPr>
        <w:tc>
          <w:tcPr>
            <w:tcW w:w="3587" w:type="dxa"/>
            <w:shd w:val="clear" w:color="auto" w:fill="auto"/>
          </w:tcPr>
          <w:p w14:paraId="406042AC" w14:textId="77777777" w:rsidR="00C278B6" w:rsidRPr="003F5184" w:rsidRDefault="00C278B6" w:rsidP="00393A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</w:rPr>
            </w:pPr>
            <w:r w:rsidRPr="006F38C0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>Course Textbook</w:t>
            </w:r>
          </w:p>
          <w:p w14:paraId="47EA953A" w14:textId="77777777" w:rsidR="00C278B6" w:rsidRPr="006F38C0" w:rsidRDefault="00C278B6" w:rsidP="00393A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</w:rPr>
            </w:pPr>
            <w:r w:rsidRPr="003F5184">
              <w:rPr>
                <w:rFonts w:ascii="Arial" w:eastAsia="Calibri" w:hAnsi="Arial" w:cs="Arial"/>
                <w:b/>
                <w:bCs/>
                <w:color w:val="000000"/>
                <w:sz w:val="22"/>
              </w:rPr>
              <w:t>to suit your course</w:t>
            </w:r>
          </w:p>
          <w:p w14:paraId="0D6BBC9F" w14:textId="77777777" w:rsidR="00C278B6" w:rsidRDefault="00C278B6" w:rsidP="00393A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F5184">
              <w:rPr>
                <w:rFonts w:ascii="Arial" w:eastAsia="Calibri" w:hAnsi="Arial" w:cs="Arial"/>
                <w:color w:val="000000"/>
                <w:sz w:val="16"/>
                <w:szCs w:val="16"/>
              </w:rPr>
              <w:t>L1 Carpentry &amp; Joinery</w:t>
            </w:r>
          </w:p>
          <w:p w14:paraId="792FDE79" w14:textId="77777777" w:rsidR="00FA7972" w:rsidRPr="003F5184" w:rsidRDefault="00FA7972" w:rsidP="00393A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14:paraId="3C76C96F" w14:textId="77777777" w:rsidR="00C278B6" w:rsidRPr="006F38C0" w:rsidRDefault="00FA7972" w:rsidP="007D550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ISBN – 978 1 3983 1937 0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341A7C5E" w14:textId="77777777" w:rsidR="00C278B6" w:rsidRDefault="00393ACD" w:rsidP="007D550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56F3DDFF" wp14:editId="649861A4">
                  <wp:simplePos x="0" y="0"/>
                  <wp:positionH relativeFrom="column">
                    <wp:posOffset>2131695</wp:posOffset>
                  </wp:positionH>
                  <wp:positionV relativeFrom="paragraph">
                    <wp:posOffset>-2540</wp:posOffset>
                  </wp:positionV>
                  <wp:extent cx="722630" cy="838200"/>
                  <wp:effectExtent l="0" t="0" r="1270" b="0"/>
                  <wp:wrapTight wrapText="bothSides">
                    <wp:wrapPolygon edited="0">
                      <wp:start x="0" y="0"/>
                      <wp:lineTo x="0" y="21109"/>
                      <wp:lineTo x="21069" y="21109"/>
                      <wp:lineTo x="21069" y="0"/>
                      <wp:lineTo x="0" y="0"/>
                    </wp:wrapPolygon>
                  </wp:wrapTight>
                  <wp:docPr id="57" name="Picture 57" descr="The City &amp; Guilds Textbook: Carpentry &amp; Joinery for the Level 1 Diploma (6706) (Paperba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he City &amp; Guilds Textbook: Carpentry &amp; Joinery for the Level 1 Diploma (6706) (Paperbac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78B6">
              <w:rPr>
                <w:rFonts w:ascii="Arial" w:eastAsia="Calibri" w:hAnsi="Arial" w:cs="Arial"/>
                <w:noProof/>
                <w:sz w:val="22"/>
                <w:szCs w:val="22"/>
              </w:rPr>
              <w:t xml:space="preserve">                           </w:t>
            </w:r>
            <w:r w:rsidR="00C278B6" w:rsidRPr="006F38C0"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  <w:t xml:space="preserve">   </w:t>
            </w:r>
          </w:p>
          <w:p w14:paraId="77220234" w14:textId="77777777" w:rsidR="00C278B6" w:rsidRDefault="00C278B6" w:rsidP="007D550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  <w:t xml:space="preserve">                       </w:t>
            </w:r>
          </w:p>
          <w:p w14:paraId="6EBB7FD8" w14:textId="77777777" w:rsidR="00C278B6" w:rsidRPr="006F38C0" w:rsidRDefault="00C278B6" w:rsidP="007D550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  <w:t>A</w:t>
            </w:r>
            <w:r w:rsidRPr="006F38C0"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  <w:t>mazon.co.uk</w:t>
            </w:r>
            <w:r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  <w:t xml:space="preserve"> / waterstones</w:t>
            </w:r>
          </w:p>
        </w:tc>
      </w:tr>
      <w:tr w:rsidR="00C278B6" w:rsidRPr="006F38C0" w14:paraId="4519170E" w14:textId="77777777" w:rsidTr="00A541CD">
        <w:trPr>
          <w:trHeight w:val="752"/>
          <w:jc w:val="center"/>
        </w:trPr>
        <w:tc>
          <w:tcPr>
            <w:tcW w:w="3587" w:type="dxa"/>
            <w:shd w:val="clear" w:color="auto" w:fill="auto"/>
          </w:tcPr>
          <w:p w14:paraId="55FCB051" w14:textId="77777777" w:rsidR="00A541CD" w:rsidRDefault="00A541CD" w:rsidP="00A541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A04F0A3" w14:textId="77777777" w:rsidR="00C278B6" w:rsidRPr="00A541CD" w:rsidRDefault="00C278B6" w:rsidP="00A541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A541C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Tape Measure</w:t>
            </w:r>
          </w:p>
          <w:p w14:paraId="0A90758F" w14:textId="77777777" w:rsidR="00C278B6" w:rsidRPr="006F38C0" w:rsidRDefault="00393ACD" w:rsidP="00A541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A541CD">
              <w:rPr>
                <w:rFonts w:ascii="Arial" w:hAnsi="Arial" w:cs="Arial"/>
                <w:b/>
                <w:sz w:val="16"/>
                <w:szCs w:val="22"/>
                <w:shd w:val="clear" w:color="auto" w:fill="FFFFFF"/>
              </w:rPr>
              <w:t>Not mandatory</w:t>
            </w:r>
            <w:r w:rsidRPr="00A541CD">
              <w:rPr>
                <w:rFonts w:ascii="Arial" w:eastAsia="Calibri" w:hAnsi="Arial" w:cs="Arial"/>
                <w:b/>
                <w:bCs/>
                <w:color w:val="000000"/>
                <w:sz w:val="16"/>
                <w:szCs w:val="22"/>
              </w:rPr>
              <w:t xml:space="preserve"> but supports reading measurements.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62FAA858" w14:textId="77777777" w:rsidR="00C278B6" w:rsidRPr="006F38C0" w:rsidRDefault="00C278B6" w:rsidP="007D550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</w:rPr>
              <w:t xml:space="preserve">  </w:t>
            </w:r>
            <w:r w:rsidRPr="006F38C0"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  <w:t xml:space="preserve">                   </w:t>
            </w:r>
            <w:r w:rsidR="006B2AA4">
              <w:fldChar w:fldCharType="begin"/>
            </w:r>
            <w:r w:rsidR="006B2AA4">
              <w:instrText xml:space="preserve"> </w:instrText>
            </w:r>
            <w:r w:rsidR="006B2AA4">
              <w:instrText>INCLUDEPICTURE  "https://media.screwfix.com/is/image/ae235?src=ae235/37002_P&amp;$prodImageMedium$" \* MERGEFORMATINET</w:instrText>
            </w:r>
            <w:r w:rsidR="006B2AA4">
              <w:instrText xml:space="preserve"> </w:instrText>
            </w:r>
            <w:r w:rsidR="006B2AA4">
              <w:fldChar w:fldCharType="separate"/>
            </w:r>
            <w:r w:rsidR="006B2AA4">
              <w:pict w14:anchorId="44E6C0E5">
                <v:shape id="_x0000_i1026" type="#_x0000_t75" style="width:60pt;height:60pt">
                  <v:imagedata r:id="rId32" r:href="rId33"/>
                </v:shape>
              </w:pict>
            </w:r>
            <w:r w:rsidR="006B2AA4">
              <w:fldChar w:fldCharType="end"/>
            </w:r>
            <w:r>
              <w:rPr>
                <w:rFonts w:ascii="Arial" w:eastAsia="Calibri" w:hAnsi="Arial" w:cs="Arial"/>
                <w:noProof/>
                <w:color w:val="000000"/>
                <w:sz w:val="22"/>
                <w:szCs w:val="22"/>
              </w:rPr>
              <w:t xml:space="preserve">   screwfix.co.uk                                      </w:t>
            </w:r>
          </w:p>
        </w:tc>
      </w:tr>
    </w:tbl>
    <w:p w14:paraId="6E963AD1" w14:textId="77777777" w:rsidR="00B26496" w:rsidRDefault="00B26496" w:rsidP="00985DEB">
      <w:pPr>
        <w:pStyle w:val="Default"/>
        <w:rPr>
          <w:rFonts w:ascii="Arial" w:hAnsi="Arial" w:cs="Arial"/>
          <w:sz w:val="22"/>
          <w:szCs w:val="22"/>
        </w:rPr>
      </w:pPr>
    </w:p>
    <w:p w14:paraId="145B4FC0" w14:textId="77777777" w:rsidR="00107480" w:rsidRPr="00FB5315" w:rsidRDefault="00107480" w:rsidP="00985DEB">
      <w:pPr>
        <w:pStyle w:val="Default"/>
        <w:rPr>
          <w:rFonts w:ascii="Arial" w:hAnsi="Arial" w:cs="Arial"/>
          <w:sz w:val="22"/>
          <w:szCs w:val="22"/>
        </w:rPr>
      </w:pPr>
      <w:r w:rsidRPr="00FB5315">
        <w:rPr>
          <w:rFonts w:ascii="Arial" w:hAnsi="Arial" w:cs="Arial"/>
          <w:sz w:val="22"/>
          <w:szCs w:val="22"/>
        </w:rPr>
        <w:t xml:space="preserve">Please feel free to contact me with any questions you may have regarding the above and I will be happy to help. </w:t>
      </w:r>
    </w:p>
    <w:p w14:paraId="0E0F3AEA" w14:textId="77777777" w:rsidR="00107480" w:rsidRPr="00FB5315" w:rsidRDefault="00107480" w:rsidP="00107480">
      <w:pPr>
        <w:pStyle w:val="Default"/>
        <w:ind w:firstLine="480"/>
        <w:rPr>
          <w:rFonts w:ascii="Arial" w:hAnsi="Arial" w:cs="Arial"/>
          <w:sz w:val="22"/>
          <w:szCs w:val="22"/>
        </w:rPr>
      </w:pPr>
    </w:p>
    <w:p w14:paraId="7953E564" w14:textId="77777777" w:rsidR="00107480" w:rsidRPr="00FB5315" w:rsidRDefault="00107480" w:rsidP="00985DEB">
      <w:pPr>
        <w:pStyle w:val="Default"/>
        <w:rPr>
          <w:rFonts w:ascii="Arial" w:hAnsi="Arial" w:cs="Arial"/>
          <w:sz w:val="22"/>
          <w:szCs w:val="22"/>
        </w:rPr>
      </w:pPr>
      <w:r w:rsidRPr="00FB5315">
        <w:rPr>
          <w:rFonts w:ascii="Arial" w:hAnsi="Arial" w:cs="Arial"/>
          <w:sz w:val="22"/>
          <w:szCs w:val="22"/>
        </w:rPr>
        <w:t xml:space="preserve">Best wishes, </w:t>
      </w:r>
    </w:p>
    <w:p w14:paraId="22942AFC" w14:textId="77777777" w:rsidR="00FA7972" w:rsidRDefault="00FA7972" w:rsidP="0018653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2941D08D" w14:textId="77777777" w:rsidR="00A229DA" w:rsidRDefault="00985DEB" w:rsidP="0018653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B531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Jeremy Ridley</w:t>
      </w:r>
      <w:r w:rsidR="0018653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, </w:t>
      </w:r>
      <w:r w:rsidRPr="00FB531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Lecturer in </w:t>
      </w:r>
      <w:proofErr w:type="spellStart"/>
      <w:r w:rsidRPr="00FB531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Woodtrades</w:t>
      </w:r>
      <w:proofErr w:type="spellEnd"/>
      <w:r w:rsidR="0018653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, </w:t>
      </w:r>
      <w:hyperlink r:id="rId34" w:history="1">
        <w:r w:rsidR="00186535" w:rsidRPr="00BF3D64">
          <w:rPr>
            <w:rStyle w:val="Hyperlink"/>
            <w:rFonts w:ascii="Arial" w:hAnsi="Arial" w:cs="Arial"/>
            <w:b/>
            <w:bCs/>
            <w:sz w:val="22"/>
            <w:szCs w:val="22"/>
            <w:bdr w:val="none" w:sz="0" w:space="0" w:color="auto" w:frame="1"/>
          </w:rPr>
          <w:t>jridley@crawley.ac.uk</w:t>
        </w:r>
      </w:hyperlink>
      <w:r w:rsidR="00186535">
        <w:rPr>
          <w:rFonts w:ascii="Arial" w:hAnsi="Arial" w:cs="Arial"/>
          <w:b/>
          <w:bCs/>
          <w:color w:val="0C64C0"/>
          <w:sz w:val="22"/>
          <w:szCs w:val="22"/>
          <w:bdr w:val="none" w:sz="0" w:space="0" w:color="auto" w:frame="1"/>
        </w:rPr>
        <w:t xml:space="preserve">, </w:t>
      </w:r>
      <w:r w:rsidR="008115C7" w:rsidRPr="00FB5315">
        <w:rPr>
          <w:rFonts w:ascii="Arial" w:hAnsi="Arial" w:cs="Arial"/>
          <w:sz w:val="22"/>
          <w:szCs w:val="22"/>
        </w:rPr>
        <w:t xml:space="preserve">Study Programme Leader </w:t>
      </w:r>
    </w:p>
    <w:sectPr w:rsidR="00A229DA" w:rsidSect="0010748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B5FE" w14:textId="77777777" w:rsidR="0085112B" w:rsidRDefault="0085112B" w:rsidP="00107480">
      <w:pPr>
        <w:spacing w:after="0" w:line="240" w:lineRule="auto"/>
      </w:pPr>
      <w:r>
        <w:separator/>
      </w:r>
    </w:p>
  </w:endnote>
  <w:endnote w:type="continuationSeparator" w:id="0">
    <w:p w14:paraId="7E5791DA" w14:textId="77777777" w:rsidR="0085112B" w:rsidRDefault="0085112B" w:rsidP="0010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terstate-Bold">
    <w:altName w:val="Interstate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F5BE" w14:textId="77777777" w:rsidR="0085112B" w:rsidRDefault="0085112B" w:rsidP="00107480">
      <w:pPr>
        <w:spacing w:after="0" w:line="240" w:lineRule="auto"/>
      </w:pPr>
      <w:r>
        <w:separator/>
      </w:r>
    </w:p>
  </w:footnote>
  <w:footnote w:type="continuationSeparator" w:id="0">
    <w:p w14:paraId="3B712485" w14:textId="77777777" w:rsidR="0085112B" w:rsidRDefault="0085112B" w:rsidP="00107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7C0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A77BD2"/>
    <w:multiLevelType w:val="hybridMultilevel"/>
    <w:tmpl w:val="DB7834C6"/>
    <w:lvl w:ilvl="0" w:tplc="208E5B5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0" w:hanging="360"/>
      </w:pPr>
    </w:lvl>
    <w:lvl w:ilvl="2" w:tplc="0809001B" w:tentative="1">
      <w:start w:val="1"/>
      <w:numFmt w:val="lowerRoman"/>
      <w:lvlText w:val="%3."/>
      <w:lvlJc w:val="right"/>
      <w:pPr>
        <w:ind w:left="2290" w:hanging="180"/>
      </w:pPr>
    </w:lvl>
    <w:lvl w:ilvl="3" w:tplc="0809000F" w:tentative="1">
      <w:start w:val="1"/>
      <w:numFmt w:val="decimal"/>
      <w:lvlText w:val="%4."/>
      <w:lvlJc w:val="left"/>
      <w:pPr>
        <w:ind w:left="3010" w:hanging="360"/>
      </w:pPr>
    </w:lvl>
    <w:lvl w:ilvl="4" w:tplc="08090019" w:tentative="1">
      <w:start w:val="1"/>
      <w:numFmt w:val="lowerLetter"/>
      <w:lvlText w:val="%5."/>
      <w:lvlJc w:val="left"/>
      <w:pPr>
        <w:ind w:left="3730" w:hanging="360"/>
      </w:pPr>
    </w:lvl>
    <w:lvl w:ilvl="5" w:tplc="0809001B" w:tentative="1">
      <w:start w:val="1"/>
      <w:numFmt w:val="lowerRoman"/>
      <w:lvlText w:val="%6."/>
      <w:lvlJc w:val="right"/>
      <w:pPr>
        <w:ind w:left="4450" w:hanging="180"/>
      </w:pPr>
    </w:lvl>
    <w:lvl w:ilvl="6" w:tplc="0809000F" w:tentative="1">
      <w:start w:val="1"/>
      <w:numFmt w:val="decimal"/>
      <w:lvlText w:val="%7."/>
      <w:lvlJc w:val="left"/>
      <w:pPr>
        <w:ind w:left="5170" w:hanging="360"/>
      </w:pPr>
    </w:lvl>
    <w:lvl w:ilvl="7" w:tplc="08090019" w:tentative="1">
      <w:start w:val="1"/>
      <w:numFmt w:val="lowerLetter"/>
      <w:lvlText w:val="%8."/>
      <w:lvlJc w:val="left"/>
      <w:pPr>
        <w:ind w:left="5890" w:hanging="360"/>
      </w:pPr>
    </w:lvl>
    <w:lvl w:ilvl="8" w:tplc="08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" w15:restartNumberingAfterBreak="0">
    <w:nsid w:val="25C41220"/>
    <w:multiLevelType w:val="hybridMultilevel"/>
    <w:tmpl w:val="08B45890"/>
    <w:lvl w:ilvl="0" w:tplc="95CE6E70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74DEF"/>
    <w:multiLevelType w:val="multilevel"/>
    <w:tmpl w:val="0058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E35FFD"/>
    <w:multiLevelType w:val="hybridMultilevel"/>
    <w:tmpl w:val="4F7CA65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E7E36B2"/>
    <w:multiLevelType w:val="hybridMultilevel"/>
    <w:tmpl w:val="088658E2"/>
    <w:lvl w:ilvl="0" w:tplc="8EE0AB2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D4594"/>
    <w:multiLevelType w:val="hybridMultilevel"/>
    <w:tmpl w:val="E454F8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25E04"/>
    <w:multiLevelType w:val="hybridMultilevel"/>
    <w:tmpl w:val="0ACA5B82"/>
    <w:lvl w:ilvl="0" w:tplc="15E8E154"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71EA6AC6"/>
    <w:multiLevelType w:val="hybridMultilevel"/>
    <w:tmpl w:val="EBA4B6DA"/>
    <w:lvl w:ilvl="0" w:tplc="95CE6E70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300FE"/>
    <w:multiLevelType w:val="multilevel"/>
    <w:tmpl w:val="63A2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1175471">
    <w:abstractNumId w:val="4"/>
  </w:num>
  <w:num w:numId="2" w16cid:durableId="1664309649">
    <w:abstractNumId w:val="6"/>
  </w:num>
  <w:num w:numId="3" w16cid:durableId="1585842323">
    <w:abstractNumId w:val="5"/>
  </w:num>
  <w:num w:numId="4" w16cid:durableId="818425864">
    <w:abstractNumId w:val="2"/>
  </w:num>
  <w:num w:numId="5" w16cid:durableId="370348076">
    <w:abstractNumId w:val="8"/>
  </w:num>
  <w:num w:numId="6" w16cid:durableId="1474520941">
    <w:abstractNumId w:val="7"/>
  </w:num>
  <w:num w:numId="7" w16cid:durableId="664552598">
    <w:abstractNumId w:val="3"/>
  </w:num>
  <w:num w:numId="8" w16cid:durableId="1829596542">
    <w:abstractNumId w:val="9"/>
  </w:num>
  <w:num w:numId="9" w16cid:durableId="1471559215">
    <w:abstractNumId w:val="1"/>
  </w:num>
  <w:num w:numId="10" w16cid:durableId="1410155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480"/>
    <w:rsid w:val="00006D39"/>
    <w:rsid w:val="000221CC"/>
    <w:rsid w:val="00063889"/>
    <w:rsid w:val="00086702"/>
    <w:rsid w:val="000A69FC"/>
    <w:rsid w:val="000E5B28"/>
    <w:rsid w:val="00107480"/>
    <w:rsid w:val="00116890"/>
    <w:rsid w:val="00120250"/>
    <w:rsid w:val="001455BE"/>
    <w:rsid w:val="00186535"/>
    <w:rsid w:val="00187E5E"/>
    <w:rsid w:val="001C5A4D"/>
    <w:rsid w:val="001C5F29"/>
    <w:rsid w:val="001F1B12"/>
    <w:rsid w:val="00207BB5"/>
    <w:rsid w:val="002C6CA8"/>
    <w:rsid w:val="00362B0F"/>
    <w:rsid w:val="00393ACD"/>
    <w:rsid w:val="003C2591"/>
    <w:rsid w:val="003C6329"/>
    <w:rsid w:val="0045484A"/>
    <w:rsid w:val="00496FAC"/>
    <w:rsid w:val="004A7EDA"/>
    <w:rsid w:val="004B36A1"/>
    <w:rsid w:val="00502CEB"/>
    <w:rsid w:val="005121C9"/>
    <w:rsid w:val="0051484C"/>
    <w:rsid w:val="00541519"/>
    <w:rsid w:val="005616B8"/>
    <w:rsid w:val="00591B9E"/>
    <w:rsid w:val="005B68B6"/>
    <w:rsid w:val="00615CA6"/>
    <w:rsid w:val="00630CDD"/>
    <w:rsid w:val="00682048"/>
    <w:rsid w:val="006B2AA4"/>
    <w:rsid w:val="006C1019"/>
    <w:rsid w:val="006D06D0"/>
    <w:rsid w:val="006E1A18"/>
    <w:rsid w:val="007536EC"/>
    <w:rsid w:val="00756FB4"/>
    <w:rsid w:val="007C2974"/>
    <w:rsid w:val="007E5193"/>
    <w:rsid w:val="008115C7"/>
    <w:rsid w:val="00840164"/>
    <w:rsid w:val="0085112B"/>
    <w:rsid w:val="008519DD"/>
    <w:rsid w:val="00855570"/>
    <w:rsid w:val="00865FE5"/>
    <w:rsid w:val="00873B69"/>
    <w:rsid w:val="008D6BBC"/>
    <w:rsid w:val="0091350D"/>
    <w:rsid w:val="00951241"/>
    <w:rsid w:val="00965019"/>
    <w:rsid w:val="00970428"/>
    <w:rsid w:val="00975E24"/>
    <w:rsid w:val="00976F38"/>
    <w:rsid w:val="00985DEB"/>
    <w:rsid w:val="009D6E52"/>
    <w:rsid w:val="009E5FCD"/>
    <w:rsid w:val="009E6B5E"/>
    <w:rsid w:val="00A229DA"/>
    <w:rsid w:val="00A541CD"/>
    <w:rsid w:val="00A6168C"/>
    <w:rsid w:val="00A620FF"/>
    <w:rsid w:val="00A72EA8"/>
    <w:rsid w:val="00A904B0"/>
    <w:rsid w:val="00AA4279"/>
    <w:rsid w:val="00AC5CEE"/>
    <w:rsid w:val="00AF5FC8"/>
    <w:rsid w:val="00B00F8C"/>
    <w:rsid w:val="00B0157C"/>
    <w:rsid w:val="00B26496"/>
    <w:rsid w:val="00B27A9A"/>
    <w:rsid w:val="00B50188"/>
    <w:rsid w:val="00B63AAC"/>
    <w:rsid w:val="00B94B23"/>
    <w:rsid w:val="00BE7061"/>
    <w:rsid w:val="00C278B6"/>
    <w:rsid w:val="00C409B3"/>
    <w:rsid w:val="00C47DEE"/>
    <w:rsid w:val="00C53EDA"/>
    <w:rsid w:val="00C5663F"/>
    <w:rsid w:val="00C744CE"/>
    <w:rsid w:val="00C76FD8"/>
    <w:rsid w:val="00CA573F"/>
    <w:rsid w:val="00CA5C43"/>
    <w:rsid w:val="00CD7B74"/>
    <w:rsid w:val="00D32F88"/>
    <w:rsid w:val="00D535DB"/>
    <w:rsid w:val="00D62F95"/>
    <w:rsid w:val="00DB6FE7"/>
    <w:rsid w:val="00DD40AE"/>
    <w:rsid w:val="00E04C87"/>
    <w:rsid w:val="00E13B62"/>
    <w:rsid w:val="00E278E5"/>
    <w:rsid w:val="00E836B7"/>
    <w:rsid w:val="00EB4F9F"/>
    <w:rsid w:val="00EC1933"/>
    <w:rsid w:val="00EC757C"/>
    <w:rsid w:val="00F25602"/>
    <w:rsid w:val="00F26027"/>
    <w:rsid w:val="00F36278"/>
    <w:rsid w:val="00FA140C"/>
    <w:rsid w:val="00FA7972"/>
    <w:rsid w:val="00FB5315"/>
    <w:rsid w:val="00FD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B26CCB8"/>
  <w15:chartTrackingRefBased/>
  <w15:docId w15:val="{9D312132-5EDE-4838-A745-02AC4546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25602"/>
    <w:pPr>
      <w:widowControl w:val="0"/>
      <w:spacing w:before="37" w:after="0" w:line="240" w:lineRule="auto"/>
      <w:ind w:left="140"/>
      <w:outlineLvl w:val="0"/>
    </w:pPr>
    <w:rPr>
      <w:rFonts w:ascii="Arial" w:eastAsia="Arial" w:hAnsi="Arial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7E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480"/>
  </w:style>
  <w:style w:type="paragraph" w:styleId="Footer">
    <w:name w:val="footer"/>
    <w:basedOn w:val="Normal"/>
    <w:link w:val="FooterChar"/>
    <w:uiPriority w:val="99"/>
    <w:unhideWhenUsed/>
    <w:rsid w:val="001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480"/>
  </w:style>
  <w:style w:type="paragraph" w:styleId="NoSpacing">
    <w:name w:val="No Spacing"/>
    <w:uiPriority w:val="1"/>
    <w:qFormat/>
    <w:rsid w:val="00107480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</w:style>
  <w:style w:type="paragraph" w:customStyle="1" w:styleId="Default">
    <w:name w:val="Default"/>
    <w:rsid w:val="00107480"/>
    <w:pPr>
      <w:autoSpaceDE w:val="0"/>
      <w:autoSpaceDN w:val="0"/>
      <w:adjustRightInd w:val="0"/>
      <w:spacing w:after="0" w:line="240" w:lineRule="auto"/>
    </w:pPr>
    <w:rPr>
      <w:rFonts w:cs="Trebuchet MS"/>
      <w:color w:val="000000"/>
    </w:rPr>
  </w:style>
  <w:style w:type="character" w:customStyle="1" w:styleId="Heading1Char">
    <w:name w:val="Heading 1 Char"/>
    <w:basedOn w:val="DefaultParagraphFont"/>
    <w:link w:val="Heading1"/>
    <w:uiPriority w:val="1"/>
    <w:rsid w:val="00F25602"/>
    <w:rPr>
      <w:rFonts w:ascii="Arial" w:eastAsia="Arial" w:hAnsi="Arial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0867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5CE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87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187E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pound">
    <w:name w:val="pound"/>
    <w:basedOn w:val="DefaultParagraphFont"/>
    <w:rsid w:val="00187E5E"/>
  </w:style>
  <w:style w:type="character" w:customStyle="1" w:styleId="pence">
    <w:name w:val="pence"/>
    <w:basedOn w:val="DefaultParagraphFont"/>
    <w:rsid w:val="00187E5E"/>
  </w:style>
  <w:style w:type="character" w:customStyle="1" w:styleId="incvat">
    <w:name w:val="incvat"/>
    <w:basedOn w:val="DefaultParagraphFont"/>
    <w:rsid w:val="00187E5E"/>
  </w:style>
  <w:style w:type="paragraph" w:styleId="NormalWeb">
    <w:name w:val="Normal (Web)"/>
    <w:basedOn w:val="Normal"/>
    <w:uiPriority w:val="99"/>
    <w:unhideWhenUsed/>
    <w:rsid w:val="0098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a-list-item">
    <w:name w:val="a-list-item"/>
    <w:basedOn w:val="DefaultParagraphFont"/>
    <w:rsid w:val="00C53EDA"/>
  </w:style>
  <w:style w:type="character" w:customStyle="1" w:styleId="a-text-bold">
    <w:name w:val="a-text-bold"/>
    <w:basedOn w:val="DefaultParagraphFont"/>
    <w:rsid w:val="00C53EDA"/>
  </w:style>
  <w:style w:type="paragraph" w:customStyle="1" w:styleId="Pa19">
    <w:name w:val="Pa19"/>
    <w:basedOn w:val="Normal"/>
    <w:next w:val="Normal"/>
    <w:rsid w:val="00970428"/>
    <w:pPr>
      <w:autoSpaceDE w:val="0"/>
      <w:autoSpaceDN w:val="0"/>
      <w:adjustRightInd w:val="0"/>
      <w:spacing w:after="40" w:line="181" w:lineRule="atLeast"/>
    </w:pPr>
    <w:rPr>
      <w:rFonts w:ascii="Interstate-Bold" w:eastAsia="Times New Roman" w:hAnsi="Interstate-Bold" w:cs="Times New Roman"/>
      <w:lang w:eastAsia="en-GB"/>
    </w:rPr>
  </w:style>
  <w:style w:type="character" w:customStyle="1" w:styleId="a-size-large">
    <w:name w:val="a-size-large"/>
    <w:rsid w:val="00C27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34" Type="http://schemas.openxmlformats.org/officeDocument/2006/relationships/hyperlink" Target="mailto:jridley@crawley.ac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jridley@crawley.ac.uk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image" Target="https://media.screwfix.com/is/image/ae235?src=ae235/37002_P&amp;$prodImageMedium$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ridley@crawley.ac.uk" TargetMode="External"/><Relationship Id="rId24" Type="http://schemas.openxmlformats.org/officeDocument/2006/relationships/image" Target="media/image13.jpeg"/><Relationship Id="rId32" Type="http://schemas.openxmlformats.org/officeDocument/2006/relationships/image" Target="media/image19.jpe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image" Target="https://m.media-amazon.com/images/I/71Dawr7hPPL._AC_UL320_.jpg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8.jpeg"/><Relationship Id="rId31" Type="http://schemas.openxmlformats.org/officeDocument/2006/relationships/image" Target="https://cdn.waterstones.com/bookjackets/large/9781/3983/9781398319370.jp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8.jpeg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5F084CB339A40BB48290938670169" ma:contentTypeVersion="11" ma:contentTypeDescription="Create a new document." ma:contentTypeScope="" ma:versionID="e09f64d44857253c3a03f9613308982a">
  <xsd:schema xmlns:xsd="http://www.w3.org/2001/XMLSchema" xmlns:xs="http://www.w3.org/2001/XMLSchema" xmlns:p="http://schemas.microsoft.com/office/2006/metadata/properties" xmlns:ns2="56179f44-a5b2-4882-9133-20df3647c107" xmlns:ns3="d9b44820-efd5-4424-b2a2-c673f86744a4" targetNamespace="http://schemas.microsoft.com/office/2006/metadata/properties" ma:root="true" ma:fieldsID="edf079d2d5da3ee5b6bde21ecdc7bdd6" ns2:_="" ns3:_="">
    <xsd:import namespace="56179f44-a5b2-4882-9133-20df3647c107"/>
    <xsd:import namespace="d9b44820-efd5-4424-b2a2-c673f86744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79f44-a5b2-4882-9133-20df3647c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44820-efd5-4424-b2a2-c673f86744a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CF8EAD-D8E1-4F02-A824-14383FA39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55775A-C365-427A-BB8D-5DF53E217EF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6179f44-a5b2-4882-9133-20df3647c10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9b44820-efd5-4424-b2a2-c673f86744a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02BA44-5329-49C4-A584-29BD82A78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79f44-a5b2-4882-9133-20df3647c107"/>
    <ds:schemaRef ds:uri="d9b44820-efd5-4424-b2a2-c673f8674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Chichester College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Peter</dc:creator>
  <cp:keywords/>
  <dc:description/>
  <cp:lastModifiedBy>Kate Hayward</cp:lastModifiedBy>
  <cp:revision>2</cp:revision>
  <dcterms:created xsi:type="dcterms:W3CDTF">2023-07-21T12:20:00Z</dcterms:created>
  <dcterms:modified xsi:type="dcterms:W3CDTF">2023-07-21T12:20:00Z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0x01010080F5F084CB339A40BB48290938670169</vt:lpwstr>
  </property>
  <property fmtid="{D5CDD505-2E9C-101B-9397-08002B2CF9AE}" pid="3" name="Order">
    <vt:r8>40376200</vt:r8>
  </property>
</Properties>
</file>