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4285D" w:rsidTr="00F4285D" w14:paraId="47E901EB" w14:textId="77777777">
        <w:tc>
          <w:tcPr>
            <w:tcW w:w="5395" w:type="dxa"/>
            <w:vAlign w:val="center"/>
          </w:tcPr>
          <w:p w:rsidRPr="00F4285D" w:rsidR="00F4285D" w:rsidP="00F4285D" w:rsidRDefault="00F4285D" w14:paraId="5F2E5DA0" w14:textId="77777777">
            <w:pPr>
              <w:pStyle w:val="Title"/>
              <w:jc w:val="left"/>
              <w:rPr>
                <w:rFonts w:ascii="Trebuchet MS" w:hAnsi="Trebuchet MS"/>
                <w:sz w:val="24"/>
                <w:szCs w:val="28"/>
              </w:rPr>
            </w:pPr>
            <w:r w:rsidRPr="00F4285D">
              <w:rPr>
                <w:rFonts w:ascii="Trebuchet MS" w:hAnsi="Trebuchet MS"/>
                <w:sz w:val="24"/>
                <w:szCs w:val="28"/>
              </w:rPr>
              <w:t>PHOTOGRAPHIC/MEDIA CONSENT FOR MARKETING PURPOSES</w:t>
            </w:r>
          </w:p>
        </w:tc>
        <w:tc>
          <w:tcPr>
            <w:tcW w:w="5395" w:type="dxa"/>
            <w:vAlign w:val="center"/>
          </w:tcPr>
          <w:p w:rsidRPr="00F4285D" w:rsidR="00F4285D" w:rsidP="00F4285D" w:rsidRDefault="00F4285D" w14:paraId="10CA9CAB" w14:textId="77777777">
            <w:pPr>
              <w:jc w:val="right"/>
              <w:rPr>
                <w:rFonts w:ascii="Trebuchet MS" w:hAnsi="Trebuchet MS"/>
              </w:rPr>
            </w:pPr>
            <w:r w:rsidRPr="004833C1">
              <w:rPr>
                <w:b/>
                <w:noProof/>
              </w:rPr>
              <w:drawing>
                <wp:inline distT="0" distB="0" distL="0" distR="0" wp14:anchorId="2A9338BA" wp14:editId="6CF3F65C">
                  <wp:extent cx="2536190" cy="836930"/>
                  <wp:effectExtent l="0" t="0" r="0" b="0"/>
                  <wp:docPr id="1" name="Picture 1" descr="ccg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g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262" w:rsidRDefault="009F4262" w14:paraId="50FB7E3E" w14:textId="77777777"/>
    <w:p w:rsidRPr="00F4285D" w:rsidR="00F4285D" w:rsidP="00F4285D" w:rsidRDefault="00F4285D" w14:paraId="5B27039D" w14:textId="77777777">
      <w:pPr>
        <w:rPr>
          <w:rFonts w:ascii="Trebuchet MS" w:hAnsi="Trebuchet MS"/>
        </w:rPr>
      </w:pPr>
      <w:r w:rsidRPr="00F4285D">
        <w:rPr>
          <w:rFonts w:ascii="Trebuchet MS" w:hAnsi="Trebuchet MS"/>
        </w:rPr>
        <w:t xml:space="preserve">From time to time, Chichester College </w:t>
      </w:r>
      <w:r w:rsidR="00967ED5">
        <w:rPr>
          <w:rFonts w:ascii="Trebuchet MS" w:hAnsi="Trebuchet MS"/>
        </w:rPr>
        <w:t xml:space="preserve">Group </w:t>
      </w:r>
      <w:r w:rsidRPr="00F4285D">
        <w:rPr>
          <w:rFonts w:ascii="Trebuchet MS" w:hAnsi="Trebuchet MS"/>
        </w:rPr>
        <w:t xml:space="preserve">needs to take pictures or short films that </w:t>
      </w:r>
      <w:r>
        <w:rPr>
          <w:rFonts w:ascii="Trebuchet MS" w:hAnsi="Trebuchet MS"/>
        </w:rPr>
        <w:t>may</w:t>
      </w:r>
      <w:r w:rsidRPr="00F4285D">
        <w:rPr>
          <w:rFonts w:ascii="Trebuchet MS" w:hAnsi="Trebuchet MS"/>
        </w:rPr>
        <w:t xml:space="preserve"> be used for marketing purposes. </w:t>
      </w:r>
      <w:r>
        <w:rPr>
          <w:rFonts w:ascii="Trebuchet MS" w:hAnsi="Trebuchet MS"/>
        </w:rPr>
        <w:t>We do this to</w:t>
      </w:r>
      <w:r w:rsidRPr="00F4285D">
        <w:rPr>
          <w:rFonts w:ascii="Trebuchet MS" w:hAnsi="Trebuchet MS"/>
        </w:rPr>
        <w:t xml:space="preserve"> celebrate our students’ success, inform the public and media of our achieveme</w:t>
      </w:r>
      <w:r>
        <w:rPr>
          <w:rFonts w:ascii="Trebuchet MS" w:hAnsi="Trebuchet MS"/>
        </w:rPr>
        <w:t>nts and activities, and promote the Group Colleges as</w:t>
      </w:r>
      <w:r w:rsidRPr="00F4285D">
        <w:rPr>
          <w:rFonts w:ascii="Trebuchet MS" w:hAnsi="Trebuchet MS"/>
        </w:rPr>
        <w:t xml:space="preserve"> outstanding place</w:t>
      </w:r>
      <w:r>
        <w:rPr>
          <w:rFonts w:ascii="Trebuchet MS" w:hAnsi="Trebuchet MS"/>
        </w:rPr>
        <w:t>s</w:t>
      </w:r>
      <w:r w:rsidRPr="00F4285D">
        <w:rPr>
          <w:rFonts w:ascii="Trebuchet MS" w:hAnsi="Trebuchet MS"/>
        </w:rPr>
        <w:t xml:space="preserve"> to learn.</w:t>
      </w:r>
    </w:p>
    <w:p w:rsidRPr="00F4285D" w:rsidR="00F4285D" w:rsidP="00F4285D" w:rsidRDefault="00F4285D" w14:paraId="02C277E1" w14:textId="77777777">
      <w:pPr>
        <w:rPr>
          <w:rFonts w:ascii="Trebuchet MS" w:hAnsi="Trebuchet MS"/>
        </w:rPr>
      </w:pPr>
    </w:p>
    <w:p w:rsidR="00F4285D" w:rsidP="00F4285D" w:rsidRDefault="00F4285D" w14:paraId="797D9E0B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We respect your privacy and, in accordance with data protection legislation, request your consent to these activities.</w:t>
      </w:r>
    </w:p>
    <w:p w:rsidR="00F4285D" w:rsidP="00F4285D" w:rsidRDefault="00F4285D" w14:paraId="63250BC0" w14:textId="77777777">
      <w:pPr>
        <w:rPr>
          <w:b/>
          <w:sz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0"/>
        <w:gridCol w:w="3118"/>
      </w:tblGrid>
      <w:tr w:rsidRPr="00F4285D" w:rsidR="00F4285D" w:rsidTr="4198B364" w14:paraId="541E6BD0" w14:textId="77777777">
        <w:trPr>
          <w:trHeight w:val="1311"/>
        </w:trPr>
        <w:tc>
          <w:tcPr>
            <w:tcW w:w="10768" w:type="dxa"/>
            <w:gridSpan w:val="2"/>
            <w:shd w:val="clear" w:color="auto" w:fill="auto"/>
          </w:tcPr>
          <w:p w:rsidRPr="00F4285D" w:rsidR="00F4285D" w:rsidP="4198B364" w:rsidRDefault="00F4285D" w14:paraId="0EC5C4E0" w14:textId="533FBAD3">
            <w:pPr>
              <w:pStyle w:val="Heading1"/>
              <w:spacing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4198B364">
              <w:rPr>
                <w:rFonts w:ascii="Trebuchet MS" w:hAnsi="Trebuchet MS"/>
                <w:b/>
                <w:bCs/>
                <w:sz w:val="24"/>
                <w:szCs w:val="24"/>
              </w:rPr>
              <w:t>Description of shoot</w:t>
            </w:r>
            <w:r w:rsidRPr="4198B364" w:rsidR="19F38272">
              <w:rPr>
                <w:rFonts w:ascii="Trebuchet MS" w:hAnsi="Trebuchet MS"/>
                <w:b/>
                <w:bCs/>
                <w:sz w:val="24"/>
                <w:szCs w:val="24"/>
              </w:rPr>
              <w:t>:</w:t>
            </w:r>
          </w:p>
        </w:tc>
      </w:tr>
      <w:tr w:rsidRPr="00F4285D" w:rsidR="00F4285D" w:rsidTr="4198B364" w14:paraId="5EFF6493" w14:textId="77777777">
        <w:trPr>
          <w:trHeight w:val="873"/>
        </w:trPr>
        <w:tc>
          <w:tcPr>
            <w:tcW w:w="7650" w:type="dxa"/>
            <w:shd w:val="clear" w:color="auto" w:fill="auto"/>
          </w:tcPr>
          <w:p w:rsidRPr="00F4285D" w:rsidR="00F4285D" w:rsidP="008E03B3" w:rsidRDefault="00F4285D" w14:paraId="2E1AEB5F" w14:textId="77777777">
            <w:pPr>
              <w:pStyle w:val="Heading1"/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F4285D">
              <w:rPr>
                <w:rFonts w:ascii="Trebuchet MS" w:hAnsi="Trebuchet MS"/>
                <w:b/>
                <w:sz w:val="24"/>
                <w:szCs w:val="24"/>
              </w:rPr>
              <w:t xml:space="preserve">Photographer: </w:t>
            </w:r>
          </w:p>
        </w:tc>
        <w:tc>
          <w:tcPr>
            <w:tcW w:w="3118" w:type="dxa"/>
            <w:shd w:val="clear" w:color="auto" w:fill="auto"/>
          </w:tcPr>
          <w:p w:rsidRPr="00F4285D" w:rsidR="00F4285D" w:rsidP="008E03B3" w:rsidRDefault="00F4285D" w14:paraId="59C46910" w14:textId="77777777">
            <w:pPr>
              <w:pStyle w:val="Heading1"/>
              <w:spacing w:line="48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F4285D">
              <w:rPr>
                <w:rFonts w:ascii="Trebuchet MS" w:hAnsi="Trebuchet MS"/>
                <w:b/>
                <w:sz w:val="24"/>
                <w:szCs w:val="24"/>
              </w:rPr>
              <w:t xml:space="preserve">Date: </w:t>
            </w:r>
          </w:p>
        </w:tc>
      </w:tr>
    </w:tbl>
    <w:p w:rsidR="00967ED5" w:rsidRDefault="00967ED5" w14:paraId="06C24C79" w14:textId="77777777">
      <w:pPr>
        <w:rPr>
          <w:rFonts w:ascii="Trebuchet MS" w:hAnsi="Trebuchet MS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4860"/>
        <w:gridCol w:w="5908"/>
      </w:tblGrid>
      <w:tr w:rsidRPr="00F4285D" w:rsidR="00967ED5" w:rsidTr="29C6A053" w14:paraId="18F2FED6" w14:textId="77777777">
        <w:tc>
          <w:tcPr>
            <w:tcW w:w="10768" w:type="dxa"/>
            <w:gridSpan w:val="2"/>
            <w:shd w:val="clear" w:color="auto" w:fill="auto"/>
            <w:tcMar/>
          </w:tcPr>
          <w:p w:rsidRPr="00D47CD2" w:rsidR="00D47CD2" w:rsidP="008711C8" w:rsidRDefault="00967ED5" w14:paraId="66FC751A" w14:textId="77777777">
            <w:pPr>
              <w:rPr>
                <w:rFonts w:ascii="Trebuchet MS" w:hAnsi="Trebuchet MS"/>
                <w:sz w:val="13"/>
              </w:rPr>
            </w:pPr>
            <w:r w:rsidRPr="008711C8">
              <w:rPr>
                <w:rFonts w:ascii="Trebuchet MS" w:hAnsi="Trebuchet MS"/>
              </w:rPr>
              <w:t xml:space="preserve">I give my consent to the use of my image </w:t>
            </w:r>
            <w:r w:rsidR="00026577">
              <w:rPr>
                <w:rFonts w:ascii="Trebuchet MS" w:hAnsi="Trebuchet MS"/>
              </w:rPr>
              <w:t xml:space="preserve">being made public </w:t>
            </w:r>
            <w:r w:rsidRPr="008711C8">
              <w:rPr>
                <w:rFonts w:ascii="Trebuchet MS" w:hAnsi="Trebuchet MS"/>
              </w:rPr>
              <w:t>in the following places</w:t>
            </w:r>
            <w:r w:rsidR="008711C8">
              <w:rPr>
                <w:rFonts w:ascii="Trebuchet MS" w:hAnsi="Trebuchet MS"/>
              </w:rPr>
              <w:t>:</w:t>
            </w:r>
            <w:r w:rsidR="008711C8">
              <w:rPr>
                <w:rFonts w:ascii="Trebuchet MS" w:hAnsi="Trebuchet MS"/>
              </w:rPr>
              <w:br/>
            </w:r>
          </w:p>
          <w:p w:rsidR="00D47CD2" w:rsidP="008711C8" w:rsidRDefault="00182DA8" w14:paraId="7E255AA8" w14:textId="60E55CF5">
            <w:pPr>
              <w:rPr>
                <w:rFonts w:ascii="Trebuchet MS" w:hAnsi="Trebuchet MS"/>
              </w:rPr>
            </w:pPr>
            <w:r w:rsidRPr="29C6A053" w:rsidR="0D64BC70">
              <w:rPr>
                <w:rFonts w:ascii="Wingdings 2" w:hAnsi="Wingdings 2" w:eastAsia="Wingdings 2" w:cs="Wingdings 2"/>
                <w:b w:val="1"/>
                <w:bCs w:val="1"/>
                <w:sz w:val="40"/>
                <w:szCs w:val="40"/>
              </w:rPr>
              <w:t></w:t>
            </w:r>
            <w:r w:rsidRPr="29C6A053" w:rsidR="0D64BC70">
              <w:rPr>
                <w:rFonts w:ascii="Trebuchet MS" w:hAnsi="Trebuchet MS"/>
                <w:b w:val="1"/>
                <w:bCs w:val="1"/>
                <w:sz w:val="40"/>
                <w:szCs w:val="40"/>
              </w:rPr>
              <w:t xml:space="preserve"> </w:t>
            </w:r>
            <w:r w:rsidRPr="29C6A053" w:rsidR="0D64BC70">
              <w:rPr>
                <w:rFonts w:ascii="Trebuchet MS" w:hAnsi="Trebuchet MS"/>
                <w:b w:val="1"/>
                <w:bCs w:val="1"/>
              </w:rPr>
              <w:t xml:space="preserve">Across </w:t>
            </w:r>
            <w:r w:rsidRPr="29C6A053" w:rsidR="0D64BC70">
              <w:rPr>
                <w:rFonts w:ascii="Trebuchet MS" w:hAnsi="Trebuchet MS"/>
                <w:b w:val="1"/>
                <w:bCs w:val="1"/>
              </w:rPr>
              <w:t>all of</w:t>
            </w:r>
            <w:r w:rsidRPr="29C6A053" w:rsidR="0D64BC70">
              <w:rPr>
                <w:rFonts w:ascii="Trebuchet MS" w:hAnsi="Trebuchet MS"/>
                <w:b w:val="1"/>
                <w:bCs w:val="1"/>
              </w:rPr>
              <w:t xml:space="preserve"> the below</w:t>
            </w:r>
          </w:p>
          <w:p w:rsidRPr="00D47CD2" w:rsidR="00D47CD2" w:rsidP="008711C8" w:rsidRDefault="00D47CD2" w14:paraId="7A13D4AA" w14:textId="77777777">
            <w:pPr>
              <w:rPr>
                <w:rFonts w:ascii="Trebuchet MS" w:hAnsi="Trebuchet MS"/>
              </w:rPr>
            </w:pPr>
          </w:p>
          <w:p w:rsidR="00967ED5" w:rsidP="008E03B3" w:rsidRDefault="00D47CD2" w14:paraId="65D284D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en-US"/>
              </w:rPr>
              <w:t xml:space="preserve">OR </w:t>
            </w:r>
            <w:r>
              <w:rPr>
                <w:rFonts w:ascii="Trebuchet MS" w:hAnsi="Trebuchet MS"/>
              </w:rPr>
              <w:t>(please indicate all that you are happy with)</w:t>
            </w:r>
          </w:p>
          <w:p w:rsidRPr="00D47CD2" w:rsidR="00D47CD2" w:rsidP="008E03B3" w:rsidRDefault="00D47CD2" w14:paraId="583F8C37" w14:textId="77777777">
            <w:pPr>
              <w:rPr>
                <w:rFonts w:ascii="Trebuchet MS" w:hAnsi="Trebuchet MS"/>
                <w:sz w:val="13"/>
                <w:lang w:eastAsia="en-US"/>
              </w:rPr>
            </w:pPr>
          </w:p>
        </w:tc>
      </w:tr>
      <w:tr w:rsidRPr="00F4285D" w:rsidR="008711C8" w:rsidTr="29C6A053" w14:paraId="4BE93FC6" w14:textId="77777777">
        <w:trPr>
          <w:trHeight w:val="1605"/>
        </w:trPr>
        <w:tc>
          <w:tcPr>
            <w:tcW w:w="4860" w:type="dxa"/>
            <w:shd w:val="clear" w:color="auto" w:fill="auto"/>
            <w:tcMar/>
          </w:tcPr>
          <w:p w:rsidR="008711C8" w:rsidP="008E03B3" w:rsidRDefault="008711C8" w14:paraId="3D271DF3" w14:textId="77777777">
            <w:pPr>
              <w:rPr>
                <w:rFonts w:ascii="Trebuchet MS" w:hAnsi="Trebuchet MS"/>
                <w:b/>
              </w:rPr>
            </w:pPr>
            <w:r w:rsidRPr="008711C8">
              <w:rPr>
                <w:rFonts w:ascii="Wingdings 2" w:hAnsi="Wingdings 2" w:eastAsia="Wingdings 2" w:cs="Wingdings 2"/>
                <w:b/>
                <w:sz w:val="40"/>
                <w:szCs w:val="40"/>
              </w:rPr>
              <w:t></w:t>
            </w:r>
            <w:r>
              <w:rPr>
                <w:rFonts w:ascii="Trebuchet MS" w:hAnsi="Trebuchet MS"/>
                <w:b/>
                <w:sz w:val="40"/>
                <w:szCs w:val="40"/>
              </w:rPr>
              <w:t xml:space="preserve"> </w:t>
            </w:r>
            <w:r>
              <w:rPr>
                <w:rFonts w:ascii="Trebuchet MS" w:hAnsi="Trebuchet MS"/>
                <w:b/>
              </w:rPr>
              <w:t>College/Group web site</w:t>
            </w:r>
          </w:p>
          <w:p w:rsidR="008711C8" w:rsidP="008711C8" w:rsidRDefault="008711C8" w14:paraId="20B4D4B0" w14:textId="77777777">
            <w:pPr>
              <w:rPr>
                <w:rFonts w:ascii="Trebuchet MS" w:hAnsi="Trebuchet MS"/>
                <w:b/>
              </w:rPr>
            </w:pPr>
            <w:r w:rsidRPr="008711C8">
              <w:rPr>
                <w:rFonts w:ascii="Wingdings 2" w:hAnsi="Wingdings 2" w:eastAsia="Wingdings 2" w:cs="Wingdings 2"/>
                <w:b/>
                <w:sz w:val="40"/>
                <w:szCs w:val="40"/>
              </w:rPr>
              <w:t></w:t>
            </w:r>
            <w:r>
              <w:rPr>
                <w:rFonts w:ascii="Trebuchet MS" w:hAnsi="Trebuchet MS"/>
                <w:b/>
                <w:sz w:val="40"/>
                <w:szCs w:val="40"/>
              </w:rPr>
              <w:t xml:space="preserve"> </w:t>
            </w:r>
            <w:r>
              <w:rPr>
                <w:rFonts w:ascii="Trebuchet MS" w:hAnsi="Trebuchet MS"/>
                <w:b/>
              </w:rPr>
              <w:t>College/Group social media pages</w:t>
            </w:r>
          </w:p>
          <w:p w:rsidRPr="00D47CD2" w:rsidR="008711C8" w:rsidP="008E03B3" w:rsidRDefault="008711C8" w14:paraId="54501C82" w14:textId="77777777">
            <w:pPr>
              <w:rPr>
                <w:rFonts w:ascii="Trebuchet MS" w:hAnsi="Trebuchet MS"/>
                <w:b/>
              </w:rPr>
            </w:pPr>
            <w:r w:rsidRPr="008711C8">
              <w:rPr>
                <w:rFonts w:ascii="Wingdings 2" w:hAnsi="Wingdings 2" w:eastAsia="Wingdings 2" w:cs="Wingdings 2"/>
                <w:b/>
                <w:sz w:val="40"/>
                <w:szCs w:val="40"/>
              </w:rPr>
              <w:t></w:t>
            </w:r>
            <w:r>
              <w:rPr>
                <w:rFonts w:ascii="Trebuchet MS" w:hAnsi="Trebuchet MS"/>
                <w:b/>
                <w:sz w:val="40"/>
                <w:szCs w:val="40"/>
              </w:rPr>
              <w:t xml:space="preserve"> </w:t>
            </w:r>
            <w:r>
              <w:rPr>
                <w:rFonts w:ascii="Trebuchet MS" w:hAnsi="Trebuchet MS"/>
                <w:b/>
              </w:rPr>
              <w:t>College/Group print publications</w:t>
            </w:r>
          </w:p>
        </w:tc>
        <w:tc>
          <w:tcPr>
            <w:tcW w:w="5908" w:type="dxa"/>
            <w:shd w:val="clear" w:color="auto" w:fill="auto"/>
            <w:tcMar/>
          </w:tcPr>
          <w:p w:rsidR="008711C8" w:rsidP="008711C8" w:rsidRDefault="008711C8" w14:paraId="20628663" w14:textId="77777777">
            <w:pPr>
              <w:rPr>
                <w:rFonts w:ascii="Trebuchet MS" w:hAnsi="Trebuchet MS"/>
                <w:b/>
              </w:rPr>
            </w:pPr>
            <w:r w:rsidRPr="008711C8">
              <w:rPr>
                <w:rFonts w:ascii="Wingdings 2" w:hAnsi="Wingdings 2" w:eastAsia="Wingdings 2" w:cs="Wingdings 2"/>
                <w:b/>
                <w:sz w:val="40"/>
                <w:szCs w:val="40"/>
              </w:rPr>
              <w:t></w:t>
            </w:r>
            <w:r>
              <w:rPr>
                <w:rFonts w:ascii="Trebuchet MS" w:hAnsi="Trebuchet MS"/>
                <w:b/>
                <w:sz w:val="40"/>
                <w:szCs w:val="40"/>
              </w:rPr>
              <w:t xml:space="preserve"> </w:t>
            </w:r>
            <w:r>
              <w:rPr>
                <w:rFonts w:ascii="Trebuchet MS" w:hAnsi="Trebuchet MS"/>
                <w:b/>
              </w:rPr>
              <w:t>Local press and sector publications</w:t>
            </w:r>
          </w:p>
          <w:p w:rsidR="008711C8" w:rsidP="008711C8" w:rsidRDefault="008711C8" w14:paraId="7ECA51A9" w14:textId="77777777">
            <w:pPr>
              <w:rPr>
                <w:rFonts w:ascii="Trebuchet MS" w:hAnsi="Trebuchet MS"/>
                <w:b/>
              </w:rPr>
            </w:pPr>
            <w:r w:rsidRPr="008711C8">
              <w:rPr>
                <w:rFonts w:ascii="Wingdings 2" w:hAnsi="Wingdings 2" w:eastAsia="Wingdings 2" w:cs="Wingdings 2"/>
                <w:b/>
                <w:sz w:val="40"/>
                <w:szCs w:val="40"/>
              </w:rPr>
              <w:t></w:t>
            </w:r>
            <w:r>
              <w:rPr>
                <w:rFonts w:ascii="Trebuchet MS" w:hAnsi="Trebuchet MS"/>
                <w:b/>
                <w:sz w:val="40"/>
                <w:szCs w:val="40"/>
              </w:rPr>
              <w:t xml:space="preserve"> </w:t>
            </w:r>
            <w:r>
              <w:rPr>
                <w:rFonts w:ascii="Trebuchet MS" w:hAnsi="Trebuchet MS"/>
                <w:b/>
              </w:rPr>
              <w:t>Social media advertising</w:t>
            </w:r>
          </w:p>
          <w:p w:rsidR="008711C8" w:rsidP="008711C8" w:rsidRDefault="008711C8" w14:paraId="32ABCE76" w14:textId="77777777">
            <w:pPr>
              <w:rPr>
                <w:rFonts w:ascii="Trebuchet MS" w:hAnsi="Trebuchet MS"/>
                <w:b/>
              </w:rPr>
            </w:pPr>
            <w:r w:rsidRPr="4198B364">
              <w:rPr>
                <w:rFonts w:ascii="Wingdings 2" w:hAnsi="Wingdings 2" w:eastAsia="Wingdings 2" w:cs="Wingdings 2"/>
                <w:b/>
                <w:bCs/>
                <w:sz w:val="40"/>
                <w:szCs w:val="40"/>
              </w:rPr>
              <w:t></w:t>
            </w:r>
            <w:r w:rsidRPr="4198B364">
              <w:rPr>
                <w:rFonts w:ascii="Trebuchet MS" w:hAnsi="Trebuchet MS"/>
                <w:b/>
                <w:bCs/>
                <w:sz w:val="40"/>
                <w:szCs w:val="40"/>
              </w:rPr>
              <w:t xml:space="preserve"> </w:t>
            </w:r>
            <w:r w:rsidRPr="4198B364">
              <w:rPr>
                <w:rFonts w:ascii="Trebuchet MS" w:hAnsi="Trebuchet MS"/>
                <w:b/>
                <w:bCs/>
              </w:rPr>
              <w:t>Print and online advertising</w:t>
            </w:r>
          </w:p>
          <w:p w:rsidRPr="008711C8" w:rsidR="008711C8" w:rsidP="4198B364" w:rsidRDefault="008711C8" w14:paraId="041C4755" w14:textId="3FE373F9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50518A" w:rsidP="4198B364" w:rsidRDefault="43AFA2C0" w14:paraId="02EC40D5" w14:textId="142ACDF2">
      <w:pPr>
        <w:rPr>
          <w:rFonts w:ascii="Trebuchet MS" w:hAnsi="Trebuchet MS"/>
          <w:b/>
          <w:bCs/>
        </w:rPr>
      </w:pPr>
      <w:r w:rsidRPr="4198B364">
        <w:rPr>
          <w:rFonts w:ascii="Wingdings 2" w:hAnsi="Wingdings 2" w:eastAsia="Wingdings 2" w:cs="Wingdings 2"/>
          <w:b/>
          <w:bCs/>
          <w:sz w:val="40"/>
          <w:szCs w:val="40"/>
        </w:rPr>
        <w:t></w:t>
      </w:r>
      <w:r w:rsidRPr="4198B364">
        <w:rPr>
          <w:rFonts w:ascii="Trebuchet MS" w:hAnsi="Trebuchet MS"/>
          <w:b/>
          <w:bCs/>
        </w:rPr>
        <w:t xml:space="preserve"> I do not give my consent to the use of my image being made public</w:t>
      </w:r>
      <w:r w:rsidRPr="4198B364">
        <w:rPr>
          <w:rFonts w:ascii="Trebuchet MS" w:hAnsi="Trebuchet MS"/>
        </w:rPr>
        <w:t xml:space="preserve"> </w:t>
      </w:r>
      <w:r w:rsidRPr="4198B364">
        <w:rPr>
          <w:rFonts w:ascii="Trebuchet MS" w:hAnsi="Trebuchet MS"/>
          <w:b/>
          <w:bCs/>
        </w:rPr>
        <w:t>at all</w:t>
      </w:r>
    </w:p>
    <w:p w:rsidR="0050518A" w:rsidP="4198B364" w:rsidRDefault="0050518A" w14:paraId="3C0184B3" w14:textId="7DE088D7">
      <w:pPr>
        <w:rPr>
          <w:rFonts w:ascii="Trebuchet MS" w:hAnsi="Trebuchet MS"/>
        </w:rPr>
      </w:pPr>
    </w:p>
    <w:p w:rsidR="0050518A" w:rsidRDefault="00026577" w14:paraId="1AE5BDE0" w14:textId="5E293F10">
      <w:pPr>
        <w:rPr>
          <w:rFonts w:ascii="Trebuchet MS" w:hAnsi="Trebuchet MS"/>
        </w:rPr>
      </w:pPr>
      <w:r w:rsidRPr="4198B364">
        <w:rPr>
          <w:rFonts w:ascii="Trebuchet MS" w:hAnsi="Trebuchet MS"/>
        </w:rPr>
        <w:t xml:space="preserve">Images </w:t>
      </w:r>
      <w:r w:rsidRPr="4198B364" w:rsidR="008711C8">
        <w:rPr>
          <w:rFonts w:ascii="Trebuchet MS" w:hAnsi="Trebuchet MS"/>
        </w:rPr>
        <w:t xml:space="preserve">will be held by the Chichester College Group indefinitely and only used for the purposes </w:t>
      </w:r>
      <w:r w:rsidRPr="4198B364">
        <w:rPr>
          <w:rFonts w:ascii="Trebuchet MS" w:hAnsi="Trebuchet MS"/>
        </w:rPr>
        <w:t xml:space="preserve">for which you have consented.  Under data protection </w:t>
      </w:r>
      <w:r w:rsidRPr="4198B364" w:rsidR="0050518A">
        <w:rPr>
          <w:rFonts w:ascii="Trebuchet MS" w:hAnsi="Trebuchet MS"/>
        </w:rPr>
        <w:t>legislation,</w:t>
      </w:r>
      <w:r w:rsidRPr="4198B364">
        <w:rPr>
          <w:rFonts w:ascii="Trebuchet MS" w:hAnsi="Trebuchet MS"/>
        </w:rPr>
        <w:t xml:space="preserve"> you have rights of access, rectification, erasure, restriction, portability and objection to processing</w:t>
      </w:r>
      <w:r w:rsidRPr="4198B364" w:rsidR="0050518A">
        <w:rPr>
          <w:rFonts w:ascii="Trebuchet MS" w:hAnsi="Trebuchet MS"/>
        </w:rPr>
        <w:t xml:space="preserve">.  You may also withdraw your consent at any time </w:t>
      </w:r>
      <w:r w:rsidRPr="4198B364" w:rsidR="0090010D">
        <w:rPr>
          <w:rFonts w:ascii="Trebuchet MS" w:hAnsi="Trebuchet MS"/>
        </w:rPr>
        <w:t>by contacting the data protection team although</w:t>
      </w:r>
      <w:r w:rsidRPr="4198B364" w:rsidR="0050518A">
        <w:rPr>
          <w:rFonts w:ascii="Trebuchet MS" w:hAnsi="Trebuchet MS"/>
        </w:rPr>
        <w:t xml:space="preserve">, since the images will </w:t>
      </w:r>
      <w:proofErr w:type="gramStart"/>
      <w:r w:rsidRPr="4198B364" w:rsidR="0050518A">
        <w:rPr>
          <w:rFonts w:ascii="Trebuchet MS" w:hAnsi="Trebuchet MS"/>
        </w:rPr>
        <w:t>have</w:t>
      </w:r>
      <w:proofErr w:type="gramEnd"/>
      <w:r w:rsidRPr="4198B364" w:rsidR="0050518A">
        <w:rPr>
          <w:rFonts w:ascii="Trebuchet MS" w:hAnsi="Trebuchet MS"/>
        </w:rPr>
        <w:t xml:space="preserve"> been made public, it may not be possible to prevent further distribution by others.  </w:t>
      </w:r>
    </w:p>
    <w:p w:rsidR="0050518A" w:rsidRDefault="0050518A" w14:paraId="7AB1F856" w14:textId="77777777">
      <w:pPr>
        <w:rPr>
          <w:rFonts w:ascii="Trebuchet MS" w:hAnsi="Trebuchet MS"/>
        </w:rPr>
      </w:pPr>
    </w:p>
    <w:p w:rsidR="0050518A" w:rsidRDefault="0050518A" w14:paraId="189103C4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Please contact the data protection team on </w:t>
      </w:r>
      <w:hyperlink w:history="1" r:id="rId8">
        <w:r w:rsidRPr="006F30AC">
          <w:rPr>
            <w:rStyle w:val="Hyperlink"/>
            <w:rFonts w:ascii="Trebuchet MS" w:hAnsi="Trebuchet MS"/>
          </w:rPr>
          <w:t>dp@chichester.ac.uk</w:t>
        </w:r>
      </w:hyperlink>
      <w:r>
        <w:rPr>
          <w:rFonts w:ascii="Trebuchet MS" w:hAnsi="Trebuchet MS"/>
        </w:rPr>
        <w:t xml:space="preserve"> or write to us at Data Protection Officer, Chichester College Group, Westgate Fields, Chichester, </w:t>
      </w:r>
      <w:proofErr w:type="gramStart"/>
      <w:r>
        <w:rPr>
          <w:rFonts w:ascii="Trebuchet MS" w:hAnsi="Trebuchet MS"/>
        </w:rPr>
        <w:t>West</w:t>
      </w:r>
      <w:proofErr w:type="gramEnd"/>
      <w:r>
        <w:rPr>
          <w:rFonts w:ascii="Trebuchet MS" w:hAnsi="Trebuchet MS"/>
        </w:rPr>
        <w:t xml:space="preserve"> Sussex PO19 1SB.</w:t>
      </w:r>
    </w:p>
    <w:p w:rsidRPr="00D47CD2" w:rsidR="00D47CD2" w:rsidRDefault="00D47CD2" w14:paraId="0E4A27E2" w14:textId="77777777">
      <w:pPr>
        <w:rPr>
          <w:rFonts w:ascii="Trebuchet MS" w:hAnsi="Trebuchet MS"/>
          <w:sz w:val="15"/>
        </w:rPr>
      </w:pPr>
    </w:p>
    <w:p w:rsidR="29C6A053" w:rsidP="29C6A053" w:rsidRDefault="29C6A053" w14:paraId="2C76B9BF" w14:textId="17E2743B">
      <w:pPr>
        <w:rPr>
          <w:rFonts w:ascii="Trebuchet MS" w:hAnsi="Trebuchet MS"/>
        </w:rPr>
      </w:pPr>
    </w:p>
    <w:p w:rsidR="29C6A053" w:rsidP="29C6A053" w:rsidRDefault="29C6A053" w14:paraId="214EE256" w14:textId="7D4310F2">
      <w:pPr>
        <w:rPr>
          <w:rFonts w:ascii="Trebuchet MS" w:hAnsi="Trebuchet MS"/>
          <w:b w:val="1"/>
          <w:bCs w:val="1"/>
        </w:rPr>
      </w:pPr>
    </w:p>
    <w:p w:rsidRPr="00F4285D" w:rsidR="0050518A" w:rsidP="29C6A053" w:rsidRDefault="0050518A" w14:paraId="146A1487" w14:textId="33615205">
      <w:pPr>
        <w:rPr>
          <w:rFonts w:ascii="Trebuchet MS" w:hAnsi="Trebuchet MS"/>
          <w:b w:val="1"/>
          <w:bCs w:val="1"/>
        </w:rPr>
      </w:pPr>
      <w:r w:rsidRPr="29C6A053" w:rsidR="106B02BC">
        <w:rPr>
          <w:rFonts w:ascii="Trebuchet MS" w:hAnsi="Trebuchet MS"/>
          <w:b w:val="1"/>
          <w:bCs w:val="1"/>
        </w:rPr>
        <w:t>Name:                                                Signature:                                         Date:</w:t>
      </w:r>
    </w:p>
    <w:sectPr w:rsidRPr="00F4285D" w:rsidR="0050518A" w:rsidSect="00F4285D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5D"/>
    <w:rsid w:val="00026577"/>
    <w:rsid w:val="000FCAFB"/>
    <w:rsid w:val="0012348A"/>
    <w:rsid w:val="00182DA8"/>
    <w:rsid w:val="0050518A"/>
    <w:rsid w:val="00581E97"/>
    <w:rsid w:val="008711C8"/>
    <w:rsid w:val="0090010D"/>
    <w:rsid w:val="00967ED5"/>
    <w:rsid w:val="009F4262"/>
    <w:rsid w:val="00A11F72"/>
    <w:rsid w:val="00D47CD2"/>
    <w:rsid w:val="00E03B7A"/>
    <w:rsid w:val="00F4285D"/>
    <w:rsid w:val="0D64BC70"/>
    <w:rsid w:val="106B02BC"/>
    <w:rsid w:val="19F38272"/>
    <w:rsid w:val="29C6A053"/>
    <w:rsid w:val="2A450286"/>
    <w:rsid w:val="2F97B168"/>
    <w:rsid w:val="4198B364"/>
    <w:rsid w:val="43AFA2C0"/>
    <w:rsid w:val="498A9CEC"/>
    <w:rsid w:val="58F8B348"/>
    <w:rsid w:val="6720D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9437"/>
  <w15:chartTrackingRefBased/>
  <w15:docId w15:val="{6E39D45B-18B3-4029-94A4-F1D49E406C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285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4285D"/>
    <w:pPr>
      <w:keepNext/>
      <w:spacing w:line="360" w:lineRule="auto"/>
      <w:outlineLvl w:val="0"/>
    </w:pPr>
    <w:rPr>
      <w:rFonts w:ascii="Arial" w:hAnsi="Arial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8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F4285D"/>
    <w:rPr>
      <w:rFonts w:ascii="Arial" w:hAnsi="Arial" w:eastAsia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F4285D"/>
    <w:pPr>
      <w:jc w:val="center"/>
    </w:pPr>
    <w:rPr>
      <w:rFonts w:ascii="Arial" w:hAnsi="Arial"/>
      <w:b/>
      <w:sz w:val="32"/>
      <w:szCs w:val="20"/>
      <w:lang w:eastAsia="en-US"/>
    </w:rPr>
  </w:style>
  <w:style w:type="character" w:styleId="TitleChar" w:customStyle="1">
    <w:name w:val="Title Char"/>
    <w:basedOn w:val="DefaultParagraphFont"/>
    <w:link w:val="Title"/>
    <w:rsid w:val="00F4285D"/>
    <w:rPr>
      <w:rFonts w:ascii="Arial" w:hAnsi="Arial" w:eastAsia="Times New Roman" w:cs="Times New Roman"/>
      <w:b/>
      <w:sz w:val="3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05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p@chichester.ac.uk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d7e1f0-0591-4f50-bca6-710fc21ad696" xsi:nil="true"/>
    <lcf76f155ced4ddcb4097134ff3c332f xmlns="2079b341-307f-4943-a91c-ad274343dc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7FAA94E63E64F94EBBF3199622686" ma:contentTypeVersion="18" ma:contentTypeDescription="Create a new document." ma:contentTypeScope="" ma:versionID="88ebca2c7308c891344a87acbeb5f578">
  <xsd:schema xmlns:xsd="http://www.w3.org/2001/XMLSchema" xmlns:xs="http://www.w3.org/2001/XMLSchema" xmlns:p="http://schemas.microsoft.com/office/2006/metadata/properties" xmlns:ns2="2079b341-307f-4943-a91c-ad274343dca3" xmlns:ns3="dbd7e1f0-0591-4f50-bca6-710fc21ad696" targetNamespace="http://schemas.microsoft.com/office/2006/metadata/properties" ma:root="true" ma:fieldsID="5faef87ebe896d535392e6d4e21539b3" ns2:_="" ns3:_="">
    <xsd:import namespace="2079b341-307f-4943-a91c-ad274343dca3"/>
    <xsd:import namespace="dbd7e1f0-0591-4f50-bca6-710fc21ad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b341-307f-4943-a91c-ad274343d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7e1f0-0591-4f50-bca6-710fc21ad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6f5112-6ae2-40be-8017-2be81b889b68}" ma:internalName="TaxCatchAll" ma:showField="CatchAllData" ma:web="dbd7e1f0-0591-4f50-bca6-710fc21ad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2D365-A989-4085-A35F-FEAACB68D9E5}">
  <ds:schemaRefs>
    <ds:schemaRef ds:uri="http://schemas.microsoft.com/office/2006/metadata/properties"/>
    <ds:schemaRef ds:uri="http://schemas.microsoft.com/office/infopath/2007/PartnerControls"/>
    <ds:schemaRef ds:uri="66385ddb-1f57-4cc3-bc90-b1d146378d9a"/>
    <ds:schemaRef ds:uri="c7f1c184-ecda-4294-a51a-aa293f7d989d"/>
  </ds:schemaRefs>
</ds:datastoreItem>
</file>

<file path=customXml/itemProps2.xml><?xml version="1.0" encoding="utf-8"?>
<ds:datastoreItem xmlns:ds="http://schemas.openxmlformats.org/officeDocument/2006/customXml" ds:itemID="{601EB0A7-B3EF-4212-8176-106DFB78B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DD900-817F-439F-9853-A4B7F82287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Dunster, Jon</dc:creator>
  <cp:keywords/>
  <dc:description/>
  <cp:lastModifiedBy>Laurie Tuckwell</cp:lastModifiedBy>
  <cp:revision>7</cp:revision>
  <dcterms:created xsi:type="dcterms:W3CDTF">2019-07-31T15:08:00Z</dcterms:created>
  <dcterms:modified xsi:type="dcterms:W3CDTF">2025-07-09T11:50:41Z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0x0101005747FAA94E63E64F94EBBF3199622686</vt:lpwstr>
  </property>
  <property fmtid="{D5CDD505-2E9C-101B-9397-08002B2CF9AE}" pid="3" name="Order">
    <vt:r8>39800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