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D3B24" w14:textId="77777777" w:rsidR="00BE1737" w:rsidRPr="00A6384C"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A6384C">
        <w:rPr>
          <w:rFonts w:ascii="Trebuchet MS" w:eastAsia="Times New Roman" w:hAnsi="Trebuchet MS" w:cs="Times New Roman"/>
          <w:color w:val="000000"/>
          <w:sz w:val="72"/>
          <w:szCs w:val="72"/>
          <w:u w:color="000000"/>
          <w:bdr w:val="nil"/>
          <w:lang w:val="nl-NL" w:eastAsia="en-GB"/>
        </w:rPr>
        <w:t xml:space="preserve">GCSE to A LEVEL </w:t>
      </w:r>
    </w:p>
    <w:p w14:paraId="4B74976E" w14:textId="6397C8AE" w:rsidR="00EE5351" w:rsidRPr="00A6384C" w:rsidRDefault="002065B7"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sidRPr="00A6384C">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A6384C" w14:paraId="7BF53EDA" w14:textId="77777777" w:rsidTr="00B42ACD">
        <w:tc>
          <w:tcPr>
            <w:tcW w:w="9520" w:type="dxa"/>
          </w:tcPr>
          <w:p w14:paraId="0434E301" w14:textId="77777777" w:rsidR="00BE1737" w:rsidRPr="00A6384C" w:rsidRDefault="00BE1737" w:rsidP="00B42ACD">
            <w:pPr>
              <w:rPr>
                <w:rFonts w:ascii="Trebuchet MS" w:eastAsia="Arial Bold" w:hAnsi="Trebuchet MS" w:cs="Arial Bold"/>
                <w:color w:val="000000"/>
                <w:sz w:val="56"/>
                <w:szCs w:val="56"/>
                <w:u w:color="000000"/>
                <w:bdr w:val="nil"/>
                <w:lang w:eastAsia="en-GB"/>
              </w:rPr>
            </w:pPr>
            <w:r w:rsidRPr="00A6384C">
              <w:rPr>
                <w:rFonts w:ascii="Trebuchet MS" w:eastAsia="Arial Bold" w:hAnsi="Trebuchet MS" w:cs="Arial Bold"/>
                <w:color w:val="000000"/>
                <w:sz w:val="56"/>
                <w:szCs w:val="56"/>
                <w:u w:color="000000"/>
                <w:bdr w:val="nil"/>
                <w:lang w:eastAsia="en-GB"/>
              </w:rPr>
              <w:t xml:space="preserve">Name: </w:t>
            </w:r>
          </w:p>
        </w:tc>
      </w:tr>
      <w:tr w:rsidR="00BE1737" w:rsidRPr="00A6384C" w14:paraId="67857B12" w14:textId="77777777" w:rsidTr="00B42ACD">
        <w:tc>
          <w:tcPr>
            <w:tcW w:w="9520" w:type="dxa"/>
          </w:tcPr>
          <w:p w14:paraId="0A7938D2" w14:textId="740AF5A7" w:rsidR="00BE1737" w:rsidRPr="00A6384C" w:rsidRDefault="00BE1737" w:rsidP="00CE78B1">
            <w:pPr>
              <w:rPr>
                <w:rFonts w:ascii="Trebuchet MS" w:eastAsia="Arial Bold" w:hAnsi="Trebuchet MS" w:cs="Arial Bold"/>
                <w:color w:val="000000"/>
                <w:sz w:val="56"/>
                <w:szCs w:val="56"/>
                <w:u w:color="000000"/>
                <w:bdr w:val="nil"/>
                <w:lang w:eastAsia="en-GB"/>
              </w:rPr>
            </w:pPr>
            <w:r w:rsidRPr="00A6384C">
              <w:rPr>
                <w:rFonts w:ascii="Trebuchet MS" w:eastAsia="Arial Bold" w:hAnsi="Trebuchet MS" w:cs="Arial Bold"/>
                <w:color w:val="000000"/>
                <w:sz w:val="56"/>
                <w:szCs w:val="56"/>
                <w:u w:color="000000"/>
                <w:bdr w:val="nil"/>
                <w:lang w:eastAsia="en-GB"/>
              </w:rPr>
              <w:t xml:space="preserve">Subject:  </w:t>
            </w:r>
            <w:r w:rsidRPr="002065B7">
              <w:rPr>
                <w:rFonts w:ascii="Trebuchet MS" w:eastAsia="Arial Bold" w:hAnsi="Trebuchet MS" w:cs="Arial Bold"/>
                <w:color w:val="000000"/>
                <w:sz w:val="36"/>
                <w:szCs w:val="56"/>
                <w:u w:color="000000"/>
                <w:bdr w:val="nil"/>
                <w:lang w:eastAsia="en-GB"/>
              </w:rPr>
              <w:t xml:space="preserve">A Level </w:t>
            </w:r>
            <w:r w:rsidR="00CE78B1" w:rsidRPr="002065B7">
              <w:rPr>
                <w:rFonts w:ascii="Trebuchet MS" w:eastAsia="Arial Bold" w:hAnsi="Trebuchet MS" w:cs="Arial Bold"/>
                <w:color w:val="000000"/>
                <w:sz w:val="36"/>
                <w:szCs w:val="56"/>
                <w:u w:color="000000"/>
                <w:bdr w:val="nil"/>
                <w:lang w:eastAsia="en-GB"/>
              </w:rPr>
              <w:t>English Language &amp; Literature</w:t>
            </w:r>
          </w:p>
        </w:tc>
      </w:tr>
    </w:tbl>
    <w:p w14:paraId="617FF05C" w14:textId="047E8AB2" w:rsidR="00BE1737" w:rsidRPr="00A6384C" w:rsidRDefault="00BE1737" w:rsidP="00BE1737">
      <w:pPr>
        <w:rPr>
          <w:rFonts w:ascii="Trebuchet MS" w:hAnsi="Trebuchet MS"/>
        </w:rPr>
      </w:pPr>
    </w:p>
    <w:p w14:paraId="394CB738" w14:textId="1A8F23FA"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6384C">
        <w:rPr>
          <w:rFonts w:ascii="Trebuchet MS" w:eastAsia="Arial Bold" w:hAnsi="Trebuchet MS" w:cs="Arial Bold"/>
          <w:color w:val="000000"/>
          <w:sz w:val="24"/>
          <w:szCs w:val="24"/>
          <w:u w:color="000000"/>
          <w:bdr w:val="nil"/>
          <w:lang w:eastAsia="en-GB"/>
        </w:rPr>
        <w:t xml:space="preserve">The purpose of this A Level </w:t>
      </w:r>
      <w:r w:rsidR="002065B7">
        <w:rPr>
          <w:rFonts w:ascii="Trebuchet MS" w:eastAsia="Arial Bold" w:hAnsi="Trebuchet MS" w:cs="Arial Bold"/>
          <w:color w:val="000000"/>
          <w:sz w:val="24"/>
          <w:szCs w:val="24"/>
          <w:u w:color="000000"/>
          <w:bdr w:val="nil"/>
          <w:lang w:eastAsia="en-GB"/>
        </w:rPr>
        <w:t>Summer</w:t>
      </w:r>
      <w:r w:rsidRPr="00A6384C">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4F1DA09B" w14:textId="7777777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EA73C2A" w14:textId="16A3C5CC"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6384C">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requirements and it fits alongside your other choices on the A Level Matrix (timetable). If you do decide to change subject, you will be required to complete the </w:t>
      </w:r>
      <w:r w:rsidR="002065B7">
        <w:rPr>
          <w:rFonts w:ascii="Trebuchet MS" w:eastAsia="Arial Bold" w:hAnsi="Trebuchet MS" w:cs="Arial Bold"/>
          <w:color w:val="000000"/>
          <w:sz w:val="24"/>
          <w:szCs w:val="24"/>
          <w:u w:color="000000"/>
          <w:bdr w:val="nil"/>
          <w:lang w:eastAsia="en-GB"/>
        </w:rPr>
        <w:t>Summer</w:t>
      </w:r>
      <w:r w:rsidRPr="00A6384C">
        <w:rPr>
          <w:rFonts w:ascii="Trebuchet MS" w:eastAsia="Arial Bold" w:hAnsi="Trebuchet MS" w:cs="Arial Bold"/>
          <w:color w:val="000000"/>
          <w:sz w:val="24"/>
          <w:szCs w:val="24"/>
          <w:u w:color="000000"/>
          <w:bdr w:val="nil"/>
          <w:lang w:eastAsia="en-GB"/>
        </w:rPr>
        <w:t xml:space="preserve"> project for your new choice too.</w:t>
      </w:r>
    </w:p>
    <w:p w14:paraId="30BBF9A4" w14:textId="7777777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64CF03" w14:textId="7777777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6384C">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466760A" w14:textId="7777777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B3033" w14:textId="7777777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6384C">
        <w:rPr>
          <w:rFonts w:ascii="Trebuchet MS" w:eastAsia="Arial Bold" w:hAnsi="Trebuchet MS" w:cs="Arial Bold"/>
          <w:color w:val="000000"/>
          <w:sz w:val="24"/>
          <w:szCs w:val="24"/>
          <w:u w:color="000000"/>
          <w:bdr w:val="nil"/>
          <w:lang w:eastAsia="en-GB"/>
        </w:rPr>
        <w:t>Please ensure your name, student number and subject are clearly noted on each page and bring it with you to hand in at Enrolment.</w:t>
      </w:r>
    </w:p>
    <w:p w14:paraId="03051B2D" w14:textId="7777777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5F0508E" w14:textId="7777777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6384C">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1F4F552C" w14:textId="7777777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1832DA9" w14:textId="6A503167" w:rsidR="00484545" w:rsidRPr="00A6384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6384C">
        <w:rPr>
          <w:rFonts w:ascii="Trebuchet MS" w:eastAsia="Arial Bold" w:hAnsi="Trebuchet MS" w:cs="Arial Bold"/>
          <w:color w:val="000000"/>
          <w:sz w:val="24"/>
          <w:szCs w:val="24"/>
          <w:u w:color="000000"/>
          <w:bdr w:val="nil"/>
          <w:lang w:eastAsia="en-GB"/>
        </w:rPr>
        <w:t>Have a good summer and we look forward to seeing you in September.</w:t>
      </w:r>
    </w:p>
    <w:p w14:paraId="21842C23" w14:textId="669E0DE2"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0FAAB3A" w14:textId="77777777" w:rsidR="002065B7" w:rsidRDefault="002065B7" w:rsidP="002065B7">
      <w:pPr>
        <w:rPr>
          <w:rFonts w:ascii="Trebuchet MS" w:eastAsia="Calibri" w:hAnsi="Trebuchet MS" w:cs="Times New Roman"/>
          <w:color w:val="000000"/>
          <w:lang w:eastAsia="en-GB"/>
        </w:rPr>
      </w:pPr>
      <w:r w:rsidRPr="00993D0E">
        <w:rPr>
          <w:rFonts w:ascii="Trebuchet MS" w:eastAsia="Calibri" w:hAnsi="Trebuchet MS" w:cs="Times New Roman"/>
          <w:b/>
          <w:bCs/>
          <w:color w:val="000000"/>
          <w:lang w:eastAsia="en-GB"/>
        </w:rPr>
        <w:t>HOW TO SUBMIT:</w:t>
      </w:r>
      <w:r w:rsidRPr="00993D0E">
        <w:rPr>
          <w:rFonts w:ascii="Trebuchet MS" w:eastAsia="Calibri" w:hAnsi="Trebuchet MS" w:cs="Times New Roman"/>
          <w:color w:val="000000"/>
          <w:lang w:eastAsia="en-GB"/>
        </w:rPr>
        <w:t xml:space="preserve"> </w:t>
      </w:r>
    </w:p>
    <w:p w14:paraId="3B87BF1D" w14:textId="77777777" w:rsidR="002065B7" w:rsidRPr="00993D0E" w:rsidRDefault="002065B7" w:rsidP="002065B7">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P</w:t>
      </w:r>
      <w:r w:rsidRPr="00993D0E">
        <w:rPr>
          <w:rFonts w:ascii="Trebuchet MS" w:eastAsia="Calibri" w:hAnsi="Trebuchet MS" w:cs="Times New Roman"/>
          <w:color w:val="000000"/>
          <w:lang w:eastAsia="en-GB"/>
        </w:rPr>
        <w:t>lease</w:t>
      </w:r>
      <w:r>
        <w:rPr>
          <w:rFonts w:ascii="Trebuchet MS" w:eastAsia="Calibri" w:hAnsi="Trebuchet MS" w:cs="Times New Roman"/>
          <w:color w:val="000000"/>
          <w:lang w:eastAsia="en-GB"/>
        </w:rPr>
        <w:t xml:space="preserve"> print your completed project and</w:t>
      </w:r>
      <w:r w:rsidRPr="00993D0E">
        <w:rPr>
          <w:rFonts w:ascii="Trebuchet MS" w:eastAsia="Calibri" w:hAnsi="Trebuchet MS" w:cs="Times New Roman"/>
          <w:color w:val="000000"/>
          <w:lang w:eastAsia="en-GB"/>
        </w:rPr>
        <w:t xml:space="preserve"> bring a copy with you </w:t>
      </w:r>
      <w:r>
        <w:rPr>
          <w:rFonts w:ascii="Trebuchet MS" w:eastAsia="Calibri" w:hAnsi="Trebuchet MS" w:cs="Times New Roman"/>
          <w:color w:val="000000"/>
          <w:lang w:eastAsia="en-GB"/>
        </w:rPr>
        <w:t>to</w:t>
      </w:r>
      <w:r w:rsidRPr="00993D0E">
        <w:rPr>
          <w:rFonts w:ascii="Trebuchet MS" w:eastAsia="Calibri" w:hAnsi="Trebuchet MS" w:cs="Times New Roman"/>
          <w:color w:val="000000"/>
          <w:lang w:eastAsia="en-GB"/>
        </w:rPr>
        <w:t xml:space="preserve"> Induction</w:t>
      </w:r>
      <w:r>
        <w:rPr>
          <w:rFonts w:ascii="Trebuchet MS" w:eastAsia="Calibri" w:hAnsi="Trebuchet MS" w:cs="Times New Roman"/>
          <w:color w:val="000000"/>
          <w:lang w:eastAsia="en-GB"/>
        </w:rPr>
        <w:t xml:space="preserve"> in a clearly labelled plastic wallet.</w:t>
      </w:r>
      <w:r w:rsidRPr="00993D0E">
        <w:rPr>
          <w:rFonts w:ascii="Trebuchet MS" w:eastAsia="Calibri" w:hAnsi="Trebuchet MS" w:cs="Times New Roman"/>
          <w:color w:val="000000"/>
          <w:lang w:eastAsia="en-GB"/>
        </w:rPr>
        <w:t xml:space="preserve"> </w:t>
      </w:r>
    </w:p>
    <w:p w14:paraId="61BB9CB7" w14:textId="59D6E271" w:rsidR="002065B7" w:rsidRPr="00993D0E" w:rsidRDefault="002065B7" w:rsidP="002065B7">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If you don’t have access to a printer, e</w:t>
      </w:r>
      <w:r w:rsidRPr="00993D0E">
        <w:rPr>
          <w:rFonts w:ascii="Trebuchet MS" w:eastAsia="Calibri" w:hAnsi="Trebuchet MS" w:cs="Times New Roman"/>
          <w:color w:val="000000"/>
          <w:lang w:eastAsia="en-GB"/>
        </w:rPr>
        <w:t xml:space="preserve">lectronic copies can be emailed as a Word or PDF attachment to </w:t>
      </w:r>
      <w:hyperlink r:id="rId11" w:history="1">
        <w:r w:rsidR="00711B60" w:rsidRPr="00C0204A">
          <w:rPr>
            <w:rStyle w:val="Hyperlink"/>
            <w:rFonts w:ascii="Trebuchet MS" w:eastAsia="Calibri" w:hAnsi="Trebuchet MS" w:cs="Times New Roman"/>
            <w:lang w:eastAsia="en-GB"/>
          </w:rPr>
          <w:t>ALevel_EnglishLangandLit@chichester.ac.uk</w:t>
        </w:r>
      </w:hyperlink>
      <w:r w:rsidRPr="00993D0E">
        <w:rPr>
          <w:rFonts w:ascii="Trebuchet MS" w:eastAsia="Calibri" w:hAnsi="Trebuchet MS" w:cs="Times New Roman"/>
          <w:color w:val="000000"/>
          <w:lang w:eastAsia="en-GB"/>
        </w:rPr>
        <w:t xml:space="preserve"> with the email clearly labelled ‘</w:t>
      </w:r>
      <w:r w:rsidR="00FF1B55">
        <w:rPr>
          <w:rFonts w:ascii="Trebuchet MS" w:eastAsia="Calibri" w:hAnsi="Trebuchet MS" w:cs="Times New Roman"/>
          <w:color w:val="000000"/>
          <w:lang w:eastAsia="en-GB"/>
        </w:rPr>
        <w:t>English Language &amp; Literature</w:t>
      </w:r>
      <w:r w:rsidRPr="00993D0E">
        <w:rPr>
          <w:rFonts w:ascii="Trebuchet MS" w:eastAsia="Calibri" w:hAnsi="Trebuchet MS" w:cs="Times New Roman"/>
          <w:color w:val="000000"/>
          <w:lang w:eastAsia="en-GB"/>
        </w:rPr>
        <w:t xml:space="preserve"> Summer Project’</w:t>
      </w:r>
      <w:r>
        <w:rPr>
          <w:rFonts w:ascii="Trebuchet MS" w:eastAsia="Calibri" w:hAnsi="Trebuchet MS" w:cs="Times New Roman"/>
          <w:color w:val="000000"/>
          <w:lang w:eastAsia="en-GB"/>
        </w:rPr>
        <w:t xml:space="preserve"> prior to Induction</w:t>
      </w:r>
      <w:r w:rsidRPr="00993D0E">
        <w:rPr>
          <w:rFonts w:ascii="Trebuchet MS" w:eastAsia="Calibri" w:hAnsi="Trebuchet MS" w:cs="Times New Roman"/>
          <w:color w:val="000000"/>
          <w:lang w:eastAsia="en-GB"/>
        </w:rPr>
        <w:t>.</w:t>
      </w:r>
    </w:p>
    <w:p w14:paraId="4FC401CB" w14:textId="2D859C5E"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C90E5" w14:textId="37DF9DB9"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8B297DA" w14:textId="16785147"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4FA29D9" w14:textId="77777777" w:rsidR="00A6384C" w:rsidRPr="00A6384C" w:rsidRDefault="00A6384C" w:rsidP="00A6384C">
      <w:pPr>
        <w:jc w:val="center"/>
        <w:rPr>
          <w:rFonts w:ascii="Trebuchet MS" w:hAnsi="Trebuchet MS"/>
          <w:color w:val="0000FF"/>
          <w:sz w:val="52"/>
          <w:szCs w:val="52"/>
        </w:rPr>
      </w:pPr>
      <w:r w:rsidRPr="00A6384C">
        <w:rPr>
          <w:rFonts w:ascii="Trebuchet MS" w:hAnsi="Trebuchet MS"/>
          <w:color w:val="0000FF"/>
          <w:sz w:val="52"/>
          <w:szCs w:val="52"/>
        </w:rPr>
        <w:t>English Language and Literature</w:t>
      </w:r>
    </w:p>
    <w:p w14:paraId="1C245E33" w14:textId="77777777" w:rsidR="00A6384C" w:rsidRPr="00A6384C" w:rsidRDefault="00A6384C" w:rsidP="00A6384C">
      <w:pPr>
        <w:jc w:val="center"/>
        <w:rPr>
          <w:rFonts w:ascii="Trebuchet MS" w:hAnsi="Trebuchet MS"/>
          <w:color w:val="0000FF"/>
          <w:sz w:val="52"/>
          <w:szCs w:val="52"/>
        </w:rPr>
      </w:pPr>
    </w:p>
    <w:p w14:paraId="3A3E8160" w14:textId="1053D635" w:rsidR="00A6384C" w:rsidRPr="00A6384C" w:rsidRDefault="00A6384C" w:rsidP="00A6384C">
      <w:pPr>
        <w:jc w:val="center"/>
        <w:rPr>
          <w:rFonts w:ascii="Trebuchet MS" w:hAnsi="Trebuchet MS"/>
          <w:color w:val="FF0000"/>
        </w:rPr>
      </w:pPr>
      <w:r w:rsidRPr="00A6384C">
        <w:rPr>
          <w:rFonts w:ascii="Trebuchet MS" w:hAnsi="Trebuchet MS"/>
          <w:i/>
          <w:color w:val="FF0000"/>
          <w:sz w:val="36"/>
        </w:rPr>
        <w:t xml:space="preserve">GCSE to A-Level </w:t>
      </w:r>
      <w:r w:rsidR="002065B7">
        <w:rPr>
          <w:rFonts w:ascii="Trebuchet MS" w:hAnsi="Trebuchet MS"/>
          <w:i/>
          <w:color w:val="FF0000"/>
          <w:sz w:val="36"/>
        </w:rPr>
        <w:t>Summer</w:t>
      </w:r>
      <w:r w:rsidRPr="00A6384C">
        <w:rPr>
          <w:rFonts w:ascii="Trebuchet MS" w:hAnsi="Trebuchet MS"/>
          <w:i/>
          <w:color w:val="FF0000"/>
          <w:sz w:val="36"/>
        </w:rPr>
        <w:t xml:space="preserve"> Work</w:t>
      </w:r>
    </w:p>
    <w:p w14:paraId="0AF61838" w14:textId="77777777" w:rsidR="00A6384C" w:rsidRPr="00A6384C" w:rsidRDefault="00A6384C" w:rsidP="00A6384C">
      <w:pPr>
        <w:rPr>
          <w:rFonts w:ascii="Trebuchet MS" w:hAnsi="Trebuchet MS"/>
        </w:rPr>
      </w:pPr>
    </w:p>
    <w:p w14:paraId="1E0BD5BE" w14:textId="77777777" w:rsidR="00A6384C" w:rsidRPr="00A6384C" w:rsidRDefault="00A6384C" w:rsidP="00A6384C">
      <w:pPr>
        <w:rPr>
          <w:rFonts w:ascii="Trebuchet MS" w:hAnsi="Trebuchet MS"/>
        </w:rPr>
      </w:pPr>
    </w:p>
    <w:p w14:paraId="471392BE" w14:textId="77777777" w:rsidR="00A6384C" w:rsidRPr="00A6384C" w:rsidRDefault="00A6384C" w:rsidP="00A6384C">
      <w:pPr>
        <w:rPr>
          <w:rFonts w:ascii="Trebuchet MS" w:hAnsi="Trebuchet MS"/>
        </w:rPr>
      </w:pPr>
    </w:p>
    <w:p w14:paraId="54F1701E" w14:textId="4E3F2735" w:rsidR="00A6384C" w:rsidRPr="00A6384C" w:rsidRDefault="00A6384C" w:rsidP="00A6384C">
      <w:pPr>
        <w:rPr>
          <w:rFonts w:ascii="Trebuchet MS" w:hAnsi="Trebuchet MS"/>
        </w:rPr>
      </w:pPr>
      <w:r w:rsidRPr="00A6384C">
        <w:rPr>
          <w:rFonts w:ascii="Trebuchet MS" w:hAnsi="Trebuchet MS"/>
          <w:noProof/>
          <w:color w:val="FF0000"/>
          <w:lang w:eastAsia="en-GB"/>
        </w:rPr>
        <w:drawing>
          <wp:inline distT="0" distB="0" distL="0" distR="0" wp14:anchorId="5ECC0C21" wp14:editId="7107AB2F">
            <wp:extent cx="5724525" cy="3209925"/>
            <wp:effectExtent l="0" t="0" r="9525" b="9525"/>
            <wp:docPr id="2" name="Picture 2" descr="voc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ab[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4D671AB8" w14:textId="77777777" w:rsidR="00A6384C" w:rsidRPr="00A6384C" w:rsidRDefault="00A6384C" w:rsidP="00A6384C">
      <w:pPr>
        <w:rPr>
          <w:rFonts w:ascii="Trebuchet MS" w:hAnsi="Trebuchet MS"/>
          <w:color w:val="0000FF"/>
          <w:sz w:val="32"/>
        </w:rPr>
      </w:pPr>
      <w:r w:rsidRPr="00A6384C">
        <w:rPr>
          <w:rFonts w:ascii="Trebuchet MS" w:hAnsi="Trebuchet MS"/>
          <w:color w:val="0000FF"/>
          <w:sz w:val="32"/>
        </w:rPr>
        <w:t>The key skills needed are:</w:t>
      </w:r>
    </w:p>
    <w:p w14:paraId="0778ED4C" w14:textId="77777777" w:rsidR="00A6384C" w:rsidRPr="00A6384C" w:rsidRDefault="00A6384C" w:rsidP="00A6384C">
      <w:pPr>
        <w:rPr>
          <w:rFonts w:ascii="Trebuchet MS" w:hAnsi="Trebuchet MS"/>
          <w:sz w:val="32"/>
        </w:rPr>
      </w:pPr>
    </w:p>
    <w:p w14:paraId="45343807" w14:textId="77777777" w:rsidR="00A6384C" w:rsidRPr="00A6384C" w:rsidRDefault="00A6384C" w:rsidP="00A6384C">
      <w:pPr>
        <w:pStyle w:val="ListParagraph"/>
        <w:numPr>
          <w:ilvl w:val="0"/>
          <w:numId w:val="4"/>
        </w:numPr>
        <w:spacing w:after="0" w:line="240" w:lineRule="auto"/>
        <w:rPr>
          <w:rFonts w:ascii="Trebuchet MS" w:hAnsi="Trebuchet MS"/>
          <w:sz w:val="32"/>
        </w:rPr>
      </w:pPr>
      <w:r w:rsidRPr="00A6384C">
        <w:rPr>
          <w:rFonts w:ascii="Trebuchet MS" w:hAnsi="Trebuchet MS"/>
          <w:sz w:val="32"/>
          <w:szCs w:val="32"/>
        </w:rPr>
        <w:t>The ability to read and analysis texts with a</w:t>
      </w:r>
      <w:r w:rsidRPr="00A6384C">
        <w:rPr>
          <w:rFonts w:ascii="Trebuchet MS" w:hAnsi="Trebuchet MS"/>
          <w:sz w:val="32"/>
        </w:rPr>
        <w:t xml:space="preserve"> focus on the integration of language and literature.</w:t>
      </w:r>
    </w:p>
    <w:p w14:paraId="7F563FF4" w14:textId="77777777" w:rsidR="00A6384C" w:rsidRPr="00A6384C" w:rsidRDefault="00A6384C" w:rsidP="00A6384C">
      <w:pPr>
        <w:pStyle w:val="ListParagraph"/>
        <w:numPr>
          <w:ilvl w:val="0"/>
          <w:numId w:val="4"/>
        </w:numPr>
        <w:spacing w:after="0" w:line="240" w:lineRule="auto"/>
        <w:rPr>
          <w:rFonts w:ascii="Trebuchet MS" w:hAnsi="Trebuchet MS"/>
          <w:sz w:val="32"/>
          <w:szCs w:val="32"/>
        </w:rPr>
      </w:pPr>
      <w:r w:rsidRPr="00A6384C">
        <w:rPr>
          <w:rFonts w:ascii="Trebuchet MS" w:hAnsi="Trebuchet MS" w:cs="HelveticaNeueLTStd-Roman"/>
          <w:sz w:val="32"/>
          <w:szCs w:val="32"/>
          <w:lang w:eastAsia="en-GB"/>
        </w:rPr>
        <w:t>Students will see how linguistic and literary methods are related, and to explore these links in their studies.</w:t>
      </w:r>
    </w:p>
    <w:p w14:paraId="2AE0648F" w14:textId="77777777" w:rsidR="00A6384C" w:rsidRPr="00A6384C" w:rsidRDefault="00A6384C" w:rsidP="00A6384C">
      <w:pPr>
        <w:pStyle w:val="ListParagraph"/>
        <w:numPr>
          <w:ilvl w:val="0"/>
          <w:numId w:val="4"/>
        </w:numPr>
        <w:spacing w:after="0" w:line="240" w:lineRule="auto"/>
        <w:rPr>
          <w:rFonts w:ascii="Trebuchet MS" w:hAnsi="Trebuchet MS"/>
          <w:sz w:val="32"/>
          <w:szCs w:val="32"/>
          <w:lang w:eastAsia="en-GB"/>
        </w:rPr>
      </w:pPr>
      <w:r w:rsidRPr="00A6384C">
        <w:rPr>
          <w:rFonts w:ascii="Trebuchet MS" w:hAnsi="Trebuchet MS"/>
          <w:sz w:val="32"/>
          <w:szCs w:val="32"/>
          <w:lang w:eastAsia="en-GB"/>
        </w:rPr>
        <w:lastRenderedPageBreak/>
        <w:t>A range of writing skills will be developed, such as re-creative writing, commentary writing, discursive essays and research-based investigative writing, which allows students to develop a wide range of skills.  These include the ability to read critically, analyse, evaluate and undertake independent research.</w:t>
      </w:r>
    </w:p>
    <w:p w14:paraId="7D7E9198" w14:textId="77777777" w:rsidR="00A6384C" w:rsidRPr="00A6384C" w:rsidRDefault="00A6384C" w:rsidP="00A6384C">
      <w:pPr>
        <w:rPr>
          <w:rFonts w:ascii="Trebuchet MS" w:hAnsi="Trebuchet MS"/>
          <w:b/>
          <w:sz w:val="32"/>
        </w:rPr>
      </w:pPr>
    </w:p>
    <w:p w14:paraId="7BA477A4" w14:textId="58851465" w:rsidR="00A6384C" w:rsidRPr="00A6384C" w:rsidRDefault="00A6384C" w:rsidP="00A6384C">
      <w:pPr>
        <w:rPr>
          <w:rFonts w:ascii="Trebuchet MS" w:hAnsi="Trebuchet MS"/>
          <w:b/>
          <w:sz w:val="32"/>
        </w:rPr>
      </w:pPr>
      <w:r w:rsidRPr="00A6384C">
        <w:rPr>
          <w:rFonts w:ascii="Trebuchet MS" w:hAnsi="Trebuchet MS"/>
          <w:noProof/>
          <w:lang w:eastAsia="en-GB"/>
        </w:rPr>
        <w:drawing>
          <wp:anchor distT="0" distB="0" distL="114300" distR="114300" simplePos="0" relativeHeight="251659264" behindDoc="0" locked="0" layoutInCell="1" allowOverlap="1" wp14:anchorId="43B701C7" wp14:editId="6C6E24C2">
            <wp:simplePos x="0" y="0"/>
            <wp:positionH relativeFrom="column">
              <wp:posOffset>1600200</wp:posOffset>
            </wp:positionH>
            <wp:positionV relativeFrom="paragraph">
              <wp:posOffset>111125</wp:posOffset>
            </wp:positionV>
            <wp:extent cx="2501265" cy="7073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265"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EBF7E" w14:textId="77777777" w:rsidR="00A6384C" w:rsidRPr="00A6384C" w:rsidRDefault="00A6384C" w:rsidP="00A6384C">
      <w:pPr>
        <w:rPr>
          <w:rFonts w:ascii="Trebuchet MS" w:hAnsi="Trebuchet MS"/>
        </w:rPr>
      </w:pPr>
    </w:p>
    <w:p w14:paraId="52553AC9" w14:textId="77777777" w:rsidR="00A6384C" w:rsidRPr="00A6384C" w:rsidRDefault="00A6384C" w:rsidP="00A6384C">
      <w:pPr>
        <w:jc w:val="both"/>
        <w:rPr>
          <w:rFonts w:ascii="Trebuchet MS" w:hAnsi="Trebuchet MS"/>
          <w:i/>
          <w:sz w:val="32"/>
          <w:szCs w:val="28"/>
        </w:rPr>
      </w:pPr>
    </w:p>
    <w:p w14:paraId="2ABD0E28" w14:textId="77777777" w:rsidR="00A6384C" w:rsidRPr="00A6384C" w:rsidRDefault="00A6384C" w:rsidP="00A6384C">
      <w:pPr>
        <w:jc w:val="center"/>
        <w:rPr>
          <w:rFonts w:ascii="Trebuchet MS" w:hAnsi="Trebuchet MS"/>
          <w:b/>
          <w:i/>
          <w:color w:val="3366FF"/>
          <w:sz w:val="32"/>
          <w:szCs w:val="28"/>
        </w:rPr>
      </w:pPr>
      <w:r w:rsidRPr="00A6384C">
        <w:rPr>
          <w:rFonts w:ascii="Trebuchet MS" w:hAnsi="Trebuchet MS"/>
          <w:b/>
          <w:i/>
          <w:color w:val="3366FF"/>
          <w:sz w:val="32"/>
          <w:szCs w:val="28"/>
        </w:rPr>
        <w:t>Welcome to English Language and Literature</w:t>
      </w:r>
    </w:p>
    <w:p w14:paraId="31D4E5E8" w14:textId="77777777" w:rsidR="00A6384C" w:rsidRPr="00A6384C" w:rsidRDefault="00A6384C" w:rsidP="00A6384C">
      <w:pPr>
        <w:jc w:val="both"/>
        <w:rPr>
          <w:rFonts w:ascii="Trebuchet MS" w:hAnsi="Trebuchet MS"/>
          <w:i/>
          <w:sz w:val="32"/>
          <w:szCs w:val="28"/>
        </w:rPr>
      </w:pPr>
    </w:p>
    <w:p w14:paraId="4F84B2CC" w14:textId="77777777" w:rsidR="00A6384C" w:rsidRPr="00A6384C" w:rsidRDefault="00A6384C" w:rsidP="00A6384C">
      <w:pPr>
        <w:jc w:val="both"/>
        <w:rPr>
          <w:rFonts w:ascii="Trebuchet MS" w:hAnsi="Trebuchet MS"/>
          <w:i/>
          <w:sz w:val="32"/>
          <w:szCs w:val="28"/>
        </w:rPr>
      </w:pPr>
      <w:r w:rsidRPr="00A6384C">
        <w:rPr>
          <w:rFonts w:ascii="Trebuchet MS" w:hAnsi="Trebuchet MS"/>
          <w:i/>
          <w:sz w:val="32"/>
          <w:szCs w:val="28"/>
        </w:rPr>
        <w:t xml:space="preserve"> In the first unit, in English Language and Literature we study a piece of prose text ‘The Handmaid’s Tale,’ by Margaret Atwood  to be able to understand and analyse this text in detail, it is recommended that students read the text several times.  </w:t>
      </w:r>
    </w:p>
    <w:p w14:paraId="30CC1AD2" w14:textId="77777777" w:rsidR="00A6384C" w:rsidRPr="00A6384C" w:rsidRDefault="00A6384C" w:rsidP="00A6384C">
      <w:pPr>
        <w:jc w:val="both"/>
        <w:rPr>
          <w:rFonts w:ascii="Trebuchet MS" w:hAnsi="Trebuchet MS"/>
          <w:i/>
          <w:sz w:val="32"/>
          <w:szCs w:val="28"/>
        </w:rPr>
      </w:pPr>
    </w:p>
    <w:p w14:paraId="212DB48C" w14:textId="77777777" w:rsidR="00A6384C" w:rsidRPr="00A6384C" w:rsidRDefault="00A6384C" w:rsidP="00A6384C">
      <w:pPr>
        <w:jc w:val="both"/>
        <w:rPr>
          <w:rFonts w:ascii="Trebuchet MS" w:hAnsi="Trebuchet MS"/>
          <w:i/>
          <w:sz w:val="32"/>
          <w:szCs w:val="28"/>
        </w:rPr>
      </w:pPr>
      <w:r w:rsidRPr="00A6384C">
        <w:rPr>
          <w:rFonts w:ascii="Trebuchet MS" w:hAnsi="Trebuchet MS"/>
          <w:i/>
          <w:sz w:val="32"/>
          <w:szCs w:val="28"/>
        </w:rPr>
        <w:t xml:space="preserve">In order to be able to develop different perspectives on the text this will need to be read over the summer break and notes made about the plot of the text. </w:t>
      </w:r>
    </w:p>
    <w:p w14:paraId="7174128F" w14:textId="77777777" w:rsidR="00A6384C" w:rsidRPr="00A6384C" w:rsidRDefault="00A6384C" w:rsidP="00A6384C">
      <w:pPr>
        <w:jc w:val="both"/>
        <w:rPr>
          <w:rFonts w:ascii="Trebuchet MS" w:hAnsi="Trebuchet MS"/>
          <w:sz w:val="28"/>
          <w:szCs w:val="28"/>
        </w:rPr>
      </w:pPr>
    </w:p>
    <w:p w14:paraId="0CF8DE88" w14:textId="77777777" w:rsidR="00A6384C" w:rsidRPr="00A6384C" w:rsidRDefault="00A6384C" w:rsidP="00A6384C">
      <w:pPr>
        <w:jc w:val="both"/>
        <w:rPr>
          <w:rFonts w:ascii="Trebuchet MS" w:hAnsi="Trebuchet MS"/>
          <w:i/>
          <w:color w:val="3366FF"/>
          <w:sz w:val="32"/>
          <w:szCs w:val="28"/>
          <w:u w:val="single"/>
        </w:rPr>
      </w:pPr>
      <w:r w:rsidRPr="00A6384C">
        <w:rPr>
          <w:rFonts w:ascii="Trebuchet MS" w:hAnsi="Trebuchet MS"/>
          <w:i/>
          <w:color w:val="3366FF"/>
          <w:sz w:val="32"/>
          <w:szCs w:val="28"/>
          <w:u w:val="single"/>
        </w:rPr>
        <w:t xml:space="preserve">Activity 1: To write a book review of ‘The Handmaid’s Tale’ by Margaret Atwood.  </w:t>
      </w:r>
    </w:p>
    <w:p w14:paraId="427DAE25" w14:textId="77777777" w:rsidR="00A6384C" w:rsidRPr="00A6384C" w:rsidRDefault="00A6384C" w:rsidP="00A6384C">
      <w:pPr>
        <w:jc w:val="both"/>
        <w:rPr>
          <w:rFonts w:ascii="Trebuchet MS" w:hAnsi="Trebuchet MS"/>
          <w:b/>
          <w:i/>
          <w:color w:val="5B9BD5"/>
          <w:sz w:val="32"/>
          <w:szCs w:val="28"/>
          <w:u w:val="single"/>
        </w:rPr>
      </w:pPr>
    </w:p>
    <w:p w14:paraId="6A8E97C2" w14:textId="77777777" w:rsidR="00A6384C" w:rsidRPr="00A6384C" w:rsidRDefault="00A6384C" w:rsidP="00A6384C">
      <w:pPr>
        <w:jc w:val="both"/>
        <w:rPr>
          <w:rFonts w:ascii="Trebuchet MS" w:hAnsi="Trebuchet MS"/>
          <w:i/>
          <w:sz w:val="32"/>
          <w:szCs w:val="28"/>
        </w:rPr>
      </w:pPr>
      <w:r w:rsidRPr="00A6384C">
        <w:rPr>
          <w:rFonts w:ascii="Trebuchet MS" w:hAnsi="Trebuchet MS"/>
          <w:i/>
          <w:sz w:val="32"/>
          <w:szCs w:val="28"/>
        </w:rPr>
        <w:t xml:space="preserve">Students will need to research what a book review entails, by obtaining several examples to aid their understanding; these </w:t>
      </w:r>
      <w:r w:rsidRPr="00A6384C">
        <w:rPr>
          <w:rFonts w:ascii="Trebuchet MS" w:hAnsi="Trebuchet MS"/>
          <w:i/>
          <w:sz w:val="32"/>
          <w:szCs w:val="28"/>
        </w:rPr>
        <w:lastRenderedPageBreak/>
        <w:t>should be kept in a scrap book to help the re-creative tasks that we will be undertaking later in the course.  Students should then write a detailed book review of ‘The Handmaid’s Tale,’ giving a brief overview of the text, their opinion of the text and a rating.  The book review should be about 800 words in length.</w:t>
      </w:r>
    </w:p>
    <w:p w14:paraId="7B60D0E7" w14:textId="77777777" w:rsidR="00A6384C" w:rsidRPr="00A6384C" w:rsidRDefault="00A6384C" w:rsidP="00A6384C">
      <w:pPr>
        <w:jc w:val="both"/>
        <w:rPr>
          <w:rFonts w:ascii="Trebuchet MS" w:hAnsi="Trebuchet MS"/>
          <w:i/>
          <w:sz w:val="32"/>
          <w:szCs w:val="28"/>
        </w:rPr>
      </w:pPr>
    </w:p>
    <w:p w14:paraId="4C3B2F8B" w14:textId="77777777" w:rsidR="00A6384C" w:rsidRPr="00A6384C" w:rsidRDefault="00A6384C" w:rsidP="00A6384C">
      <w:pPr>
        <w:jc w:val="both"/>
        <w:rPr>
          <w:rFonts w:ascii="Trebuchet MS" w:hAnsi="Trebuchet MS"/>
          <w:i/>
          <w:color w:val="3366FF"/>
          <w:sz w:val="32"/>
          <w:szCs w:val="28"/>
          <w:u w:val="single"/>
        </w:rPr>
      </w:pPr>
      <w:r w:rsidRPr="00A6384C">
        <w:rPr>
          <w:rFonts w:ascii="Trebuchet MS" w:hAnsi="Trebuchet MS"/>
          <w:i/>
          <w:color w:val="3366FF"/>
          <w:sz w:val="28"/>
          <w:szCs w:val="28"/>
        </w:rPr>
        <w:t xml:space="preserve"> </w:t>
      </w:r>
      <w:r w:rsidRPr="00A6384C">
        <w:rPr>
          <w:rFonts w:ascii="Trebuchet MS" w:hAnsi="Trebuchet MS"/>
          <w:i/>
          <w:color w:val="3366FF"/>
          <w:sz w:val="32"/>
          <w:szCs w:val="28"/>
          <w:u w:val="single"/>
        </w:rPr>
        <w:t xml:space="preserve">Activity 2: To complete a research project on the city </w:t>
      </w:r>
      <w:smartTag w:uri="urn:schemas-microsoft-com:office:smarttags" w:element="place">
        <w:smartTag w:uri="urn:schemas-microsoft-com:office:smarttags" w:element="City">
          <w:r w:rsidRPr="00A6384C">
            <w:rPr>
              <w:rFonts w:ascii="Trebuchet MS" w:hAnsi="Trebuchet MS"/>
              <w:i/>
              <w:color w:val="3366FF"/>
              <w:sz w:val="32"/>
              <w:szCs w:val="28"/>
              <w:u w:val="single"/>
            </w:rPr>
            <w:t>Paris</w:t>
          </w:r>
        </w:smartTag>
      </w:smartTag>
      <w:r w:rsidRPr="00A6384C">
        <w:rPr>
          <w:rFonts w:ascii="Trebuchet MS" w:hAnsi="Trebuchet MS"/>
          <w:i/>
          <w:color w:val="3366FF"/>
          <w:sz w:val="32"/>
          <w:szCs w:val="28"/>
          <w:u w:val="single"/>
        </w:rPr>
        <w:t xml:space="preserve">. </w:t>
      </w:r>
    </w:p>
    <w:p w14:paraId="159BCAA1" w14:textId="77777777" w:rsidR="00A6384C" w:rsidRPr="00A6384C" w:rsidRDefault="00A6384C" w:rsidP="00A6384C">
      <w:pPr>
        <w:jc w:val="both"/>
        <w:rPr>
          <w:rFonts w:ascii="Trebuchet MS" w:hAnsi="Trebuchet MS"/>
          <w:color w:val="3366FF"/>
          <w:sz w:val="28"/>
          <w:szCs w:val="28"/>
        </w:rPr>
      </w:pPr>
    </w:p>
    <w:p w14:paraId="14B941E1" w14:textId="77777777" w:rsidR="00A6384C" w:rsidRPr="00A6384C" w:rsidRDefault="00A6384C" w:rsidP="00A6384C">
      <w:pPr>
        <w:autoSpaceDE w:val="0"/>
        <w:autoSpaceDN w:val="0"/>
        <w:adjustRightInd w:val="0"/>
        <w:jc w:val="both"/>
        <w:rPr>
          <w:rFonts w:ascii="Trebuchet MS" w:hAnsi="Trebuchet MS"/>
          <w:i/>
          <w:sz w:val="32"/>
          <w:szCs w:val="28"/>
        </w:rPr>
      </w:pPr>
      <w:r w:rsidRPr="00A6384C">
        <w:rPr>
          <w:rFonts w:ascii="Trebuchet MS" w:hAnsi="Trebuchet MS"/>
          <w:i/>
          <w:sz w:val="32"/>
          <w:szCs w:val="28"/>
        </w:rPr>
        <w:t xml:space="preserve">Students will complete a study of the AQA Anthology: </w:t>
      </w:r>
      <w:smartTag w:uri="urn:schemas-microsoft-com:office:smarttags" w:element="City">
        <w:smartTag w:uri="urn:schemas-microsoft-com:office:smarttags" w:element="place">
          <w:r w:rsidRPr="00A6384C">
            <w:rPr>
              <w:rFonts w:ascii="Trebuchet MS" w:hAnsi="Trebuchet MS"/>
              <w:i/>
              <w:sz w:val="32"/>
              <w:szCs w:val="28"/>
            </w:rPr>
            <w:t>Paris</w:t>
          </w:r>
        </w:smartTag>
      </w:smartTag>
      <w:r w:rsidRPr="00A6384C">
        <w:rPr>
          <w:rFonts w:ascii="Trebuchet MS" w:hAnsi="Trebuchet MS"/>
          <w:i/>
          <w:sz w:val="32"/>
          <w:szCs w:val="28"/>
        </w:rPr>
        <w:t xml:space="preserve">.  The anthology includes a wider range of texts types with a particular emphasis on non-fiction and </w:t>
      </w:r>
      <w:proofErr w:type="spellStart"/>
      <w:r w:rsidRPr="00A6384C">
        <w:rPr>
          <w:rFonts w:ascii="Trebuchet MS" w:hAnsi="Trebuchet MS"/>
          <w:i/>
          <w:sz w:val="32"/>
          <w:szCs w:val="28"/>
        </w:rPr>
        <w:t>non literary</w:t>
      </w:r>
      <w:proofErr w:type="spellEnd"/>
      <w:r w:rsidRPr="00A6384C">
        <w:rPr>
          <w:rFonts w:ascii="Trebuchet MS" w:hAnsi="Trebuchet MS"/>
          <w:i/>
          <w:sz w:val="32"/>
          <w:szCs w:val="28"/>
        </w:rPr>
        <w:t xml:space="preserve"> material.  In this part of the subject content, students explore speech and other genres.  They study a wide range of linguistic and generic features, as well as related issues around questions of representation of viewpoint in texts, which are taken from a range of time periods. The texts follow the representation of narratives and how these are constructed through the sense of the writers’ personal journeys and the influences of contextual factors such as time period, race, social class and gender.</w:t>
      </w:r>
    </w:p>
    <w:p w14:paraId="222121D7" w14:textId="77777777" w:rsidR="00A6384C" w:rsidRPr="00A6384C" w:rsidRDefault="00A6384C" w:rsidP="00A6384C">
      <w:pPr>
        <w:autoSpaceDE w:val="0"/>
        <w:autoSpaceDN w:val="0"/>
        <w:adjustRightInd w:val="0"/>
        <w:jc w:val="both"/>
        <w:rPr>
          <w:rFonts w:ascii="Trebuchet MS" w:hAnsi="Trebuchet MS"/>
          <w:i/>
          <w:sz w:val="32"/>
          <w:szCs w:val="28"/>
        </w:rPr>
      </w:pPr>
      <w:r w:rsidRPr="00A6384C">
        <w:rPr>
          <w:rFonts w:ascii="Trebuchet MS" w:hAnsi="Trebuchet MS"/>
          <w:i/>
          <w:sz w:val="32"/>
          <w:szCs w:val="28"/>
        </w:rPr>
        <w:t xml:space="preserve">In order to be able to develop an understanding of these texts a detailed research task needs to be undertaken to understand the background of the city of </w:t>
      </w:r>
      <w:smartTag w:uri="urn:schemas-microsoft-com:office:smarttags" w:element="City">
        <w:smartTag w:uri="urn:schemas-microsoft-com:office:smarttags" w:element="place">
          <w:r w:rsidRPr="00A6384C">
            <w:rPr>
              <w:rFonts w:ascii="Trebuchet MS" w:hAnsi="Trebuchet MS"/>
              <w:i/>
              <w:sz w:val="32"/>
              <w:szCs w:val="28"/>
            </w:rPr>
            <w:t>Paris</w:t>
          </w:r>
        </w:smartTag>
      </w:smartTag>
      <w:r w:rsidRPr="00A6384C">
        <w:rPr>
          <w:rFonts w:ascii="Trebuchet MS" w:hAnsi="Trebuchet MS"/>
          <w:i/>
          <w:sz w:val="32"/>
          <w:szCs w:val="28"/>
        </w:rPr>
        <w:t>.  Using the following headings ‘History’, ‘Politics’, ‘Social’ and ‘Culture’ identify key information to aid your understanding of the city of Paris.  The research should take the form of an essay, writing approximately 1000 words.</w:t>
      </w:r>
    </w:p>
    <w:p w14:paraId="6C1C0B6C" w14:textId="77777777" w:rsidR="00A6384C" w:rsidRPr="00A6384C" w:rsidRDefault="00A6384C" w:rsidP="00A6384C">
      <w:pPr>
        <w:autoSpaceDE w:val="0"/>
        <w:autoSpaceDN w:val="0"/>
        <w:adjustRightInd w:val="0"/>
        <w:jc w:val="both"/>
        <w:rPr>
          <w:rFonts w:ascii="Trebuchet MS" w:hAnsi="Trebuchet MS"/>
          <w:i/>
          <w:sz w:val="32"/>
          <w:szCs w:val="28"/>
        </w:rPr>
      </w:pPr>
      <w:r w:rsidRPr="00A6384C">
        <w:rPr>
          <w:rFonts w:ascii="Trebuchet MS" w:hAnsi="Trebuchet MS"/>
          <w:i/>
          <w:sz w:val="32"/>
          <w:szCs w:val="28"/>
        </w:rPr>
        <w:t xml:space="preserve"> </w:t>
      </w:r>
    </w:p>
    <w:p w14:paraId="0AEF11AB" w14:textId="77777777" w:rsidR="00A6384C" w:rsidRPr="00A6384C" w:rsidRDefault="00A6384C" w:rsidP="00A6384C">
      <w:pPr>
        <w:autoSpaceDE w:val="0"/>
        <w:autoSpaceDN w:val="0"/>
        <w:adjustRightInd w:val="0"/>
        <w:jc w:val="both"/>
        <w:rPr>
          <w:rFonts w:ascii="Trebuchet MS" w:hAnsi="Trebuchet MS"/>
          <w:i/>
          <w:sz w:val="32"/>
          <w:szCs w:val="28"/>
        </w:rPr>
      </w:pPr>
      <w:r w:rsidRPr="00A6384C">
        <w:rPr>
          <w:rFonts w:ascii="Trebuchet MS" w:hAnsi="Trebuchet MS"/>
          <w:i/>
          <w:sz w:val="32"/>
          <w:szCs w:val="28"/>
        </w:rPr>
        <w:lastRenderedPageBreak/>
        <w:t>Students will also need to provide a bibliography of where research has been taken from, website addresses, text book names etc.</w:t>
      </w:r>
    </w:p>
    <w:p w14:paraId="10858219" w14:textId="77777777" w:rsidR="00A6384C" w:rsidRPr="00A6384C" w:rsidRDefault="00A6384C" w:rsidP="00A6384C">
      <w:pPr>
        <w:autoSpaceDE w:val="0"/>
        <w:autoSpaceDN w:val="0"/>
        <w:adjustRightInd w:val="0"/>
        <w:jc w:val="both"/>
        <w:rPr>
          <w:rFonts w:ascii="Trebuchet MS" w:hAnsi="Trebuchet MS"/>
          <w:i/>
          <w:sz w:val="32"/>
          <w:szCs w:val="28"/>
        </w:rPr>
      </w:pPr>
    </w:p>
    <w:p w14:paraId="6CDCBCAA" w14:textId="77777777" w:rsidR="00A6384C" w:rsidRPr="00A6384C" w:rsidRDefault="00A6384C" w:rsidP="00A6384C">
      <w:pPr>
        <w:jc w:val="both"/>
        <w:rPr>
          <w:rFonts w:ascii="Trebuchet MS" w:hAnsi="Trebuchet MS"/>
          <w:i/>
          <w:sz w:val="32"/>
        </w:rPr>
      </w:pPr>
      <w:r w:rsidRPr="00A6384C">
        <w:rPr>
          <w:rFonts w:ascii="Trebuchet MS" w:hAnsi="Trebuchet MS"/>
          <w:i/>
          <w:sz w:val="32"/>
        </w:rPr>
        <w:t>This will need to be submitted at the beginning of term.</w:t>
      </w:r>
    </w:p>
    <w:p w14:paraId="6B3EBFD0" w14:textId="77777777" w:rsidR="00A6384C" w:rsidRPr="00A6384C" w:rsidRDefault="00A6384C" w:rsidP="00A6384C">
      <w:pPr>
        <w:jc w:val="both"/>
        <w:rPr>
          <w:rFonts w:ascii="Trebuchet MS" w:hAnsi="Trebuchet MS"/>
          <w:i/>
          <w:sz w:val="32"/>
        </w:rPr>
      </w:pPr>
      <w:r w:rsidRPr="00A6384C">
        <w:rPr>
          <w:rFonts w:ascii="Trebuchet MS" w:hAnsi="Trebuchet MS"/>
          <w:i/>
          <w:sz w:val="32"/>
        </w:rPr>
        <w:t xml:space="preserve">   </w:t>
      </w:r>
    </w:p>
    <w:p w14:paraId="61518AB8" w14:textId="77777777" w:rsidR="00A6384C" w:rsidRPr="00A6384C" w:rsidRDefault="00A6384C" w:rsidP="00A6384C">
      <w:pPr>
        <w:jc w:val="both"/>
        <w:rPr>
          <w:rFonts w:ascii="Trebuchet MS" w:hAnsi="Trebuchet MS"/>
          <w:i/>
          <w:sz w:val="32"/>
        </w:rPr>
      </w:pPr>
      <w:r w:rsidRPr="00A6384C">
        <w:rPr>
          <w:rFonts w:ascii="Trebuchet MS" w:hAnsi="Trebuchet MS"/>
          <w:i/>
          <w:sz w:val="32"/>
        </w:rPr>
        <w:t>I hope you enjoy your first taste of exploring English Language and Literature and I look forward to seeing you in September.</w:t>
      </w:r>
    </w:p>
    <w:p w14:paraId="10438DF0" w14:textId="77777777" w:rsidR="00A6384C" w:rsidRPr="00A6384C" w:rsidRDefault="00A6384C" w:rsidP="00A6384C">
      <w:pPr>
        <w:jc w:val="both"/>
        <w:rPr>
          <w:rFonts w:ascii="Trebuchet MS" w:hAnsi="Trebuchet MS"/>
          <w:i/>
          <w:sz w:val="32"/>
        </w:rPr>
      </w:pPr>
    </w:p>
    <w:p w14:paraId="0AA8E28B" w14:textId="77777777" w:rsidR="00A6384C" w:rsidRPr="00A6384C" w:rsidRDefault="00A6384C" w:rsidP="00A6384C">
      <w:pPr>
        <w:jc w:val="both"/>
        <w:rPr>
          <w:rFonts w:ascii="Trebuchet MS" w:hAnsi="Trebuchet MS"/>
          <w:i/>
          <w:sz w:val="32"/>
        </w:rPr>
      </w:pPr>
      <w:r w:rsidRPr="00A6384C">
        <w:rPr>
          <w:rFonts w:ascii="Trebuchet MS" w:hAnsi="Trebuchet MS"/>
          <w:i/>
          <w:sz w:val="32"/>
        </w:rPr>
        <w:t>Kind regards</w:t>
      </w:r>
    </w:p>
    <w:p w14:paraId="0C07A45F" w14:textId="77777777" w:rsidR="00A6384C" w:rsidRPr="00A6384C" w:rsidRDefault="00A6384C" w:rsidP="00A6384C">
      <w:pPr>
        <w:jc w:val="both"/>
        <w:rPr>
          <w:rFonts w:ascii="Trebuchet MS" w:hAnsi="Trebuchet MS"/>
          <w:i/>
          <w:sz w:val="32"/>
        </w:rPr>
      </w:pPr>
    </w:p>
    <w:p w14:paraId="1C399AFE" w14:textId="77777777" w:rsidR="00A6384C" w:rsidRPr="00A6384C" w:rsidRDefault="00A6384C" w:rsidP="00A6384C">
      <w:pPr>
        <w:jc w:val="both"/>
        <w:rPr>
          <w:rFonts w:ascii="Trebuchet MS" w:hAnsi="Trebuchet MS"/>
          <w:i/>
          <w:sz w:val="32"/>
        </w:rPr>
      </w:pPr>
      <w:r w:rsidRPr="00A6384C">
        <w:rPr>
          <w:rFonts w:ascii="Trebuchet MS" w:hAnsi="Trebuchet MS"/>
          <w:i/>
          <w:sz w:val="32"/>
        </w:rPr>
        <w:t xml:space="preserve">Kerrin Adamson </w:t>
      </w:r>
    </w:p>
    <w:p w14:paraId="68FBCAE0" w14:textId="77777777" w:rsidR="00A6384C" w:rsidRPr="00A6384C" w:rsidRDefault="00A6384C" w:rsidP="00A6384C">
      <w:pPr>
        <w:jc w:val="both"/>
        <w:rPr>
          <w:rFonts w:ascii="Trebuchet MS" w:hAnsi="Trebuchet MS"/>
          <w:i/>
          <w:sz w:val="32"/>
        </w:rPr>
      </w:pPr>
    </w:p>
    <w:p w14:paraId="1EA2F3F4" w14:textId="77777777" w:rsidR="00A6384C" w:rsidRPr="00A6384C" w:rsidRDefault="00A6384C" w:rsidP="00A6384C">
      <w:pPr>
        <w:jc w:val="both"/>
        <w:rPr>
          <w:rFonts w:ascii="Trebuchet MS" w:hAnsi="Trebuchet MS"/>
          <w:i/>
          <w:sz w:val="32"/>
        </w:rPr>
      </w:pPr>
    </w:p>
    <w:p w14:paraId="20D2C46C" w14:textId="50C61C7B"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B3F6BD4" w14:textId="2B18995B"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9BFFCC4" w14:textId="0550DAB3"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9E2C34C" w14:textId="5B6AEBE9"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2FE9376A" w14:textId="77777777" w:rsidR="00A6384C" w:rsidRPr="00A6384C" w:rsidRDefault="00A6384C"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59B7E66" w14:textId="77777777" w:rsidR="00484545" w:rsidRPr="00A6384C" w:rsidRDefault="00484545" w:rsidP="00BE1737">
      <w:pPr>
        <w:rPr>
          <w:rFonts w:ascii="Trebuchet MS" w:hAnsi="Trebuchet MS"/>
        </w:rPr>
      </w:pPr>
    </w:p>
    <w:sectPr w:rsidR="00484545" w:rsidRPr="00A6384C" w:rsidSect="00A42C6F">
      <w:headerReference w:type="default" r:id="rId14"/>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E3086" w14:textId="77777777" w:rsidR="00A16B7A" w:rsidRDefault="00A16B7A" w:rsidP="00BF63FF">
      <w:r>
        <w:separator/>
      </w:r>
    </w:p>
  </w:endnote>
  <w:endnote w:type="continuationSeparator" w:id="0">
    <w:p w14:paraId="656B8FE3" w14:textId="77777777" w:rsidR="00A16B7A" w:rsidRDefault="00A16B7A"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HelveticaNeueLTStd-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95D7" w14:textId="77777777" w:rsidR="00A16B7A" w:rsidRDefault="00A16B7A" w:rsidP="00BF63FF">
      <w:r>
        <w:separator/>
      </w:r>
    </w:p>
  </w:footnote>
  <w:footnote w:type="continuationSeparator" w:id="0">
    <w:p w14:paraId="054EFE69" w14:textId="77777777" w:rsidR="00A16B7A" w:rsidRDefault="00A16B7A"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8911A3"/>
    <w:multiLevelType w:val="hybridMultilevel"/>
    <w:tmpl w:val="C1BA8192"/>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422D8"/>
    <w:rsid w:val="000474FC"/>
    <w:rsid w:val="000708F0"/>
    <w:rsid w:val="00091C61"/>
    <w:rsid w:val="000C3307"/>
    <w:rsid w:val="000D47CE"/>
    <w:rsid w:val="000E1123"/>
    <w:rsid w:val="000F3D45"/>
    <w:rsid w:val="000F6669"/>
    <w:rsid w:val="00104983"/>
    <w:rsid w:val="00105C85"/>
    <w:rsid w:val="00135FB0"/>
    <w:rsid w:val="00146760"/>
    <w:rsid w:val="00177494"/>
    <w:rsid w:val="0018410A"/>
    <w:rsid w:val="001C5DD2"/>
    <w:rsid w:val="002065B7"/>
    <w:rsid w:val="002338AD"/>
    <w:rsid w:val="002471A6"/>
    <w:rsid w:val="00250133"/>
    <w:rsid w:val="00277F19"/>
    <w:rsid w:val="002A40AB"/>
    <w:rsid w:val="002D3E0C"/>
    <w:rsid w:val="003052A0"/>
    <w:rsid w:val="00347984"/>
    <w:rsid w:val="0036286B"/>
    <w:rsid w:val="003B3C2A"/>
    <w:rsid w:val="003C0DB2"/>
    <w:rsid w:val="003F04A7"/>
    <w:rsid w:val="003F1C86"/>
    <w:rsid w:val="003F7886"/>
    <w:rsid w:val="004304C6"/>
    <w:rsid w:val="00437579"/>
    <w:rsid w:val="00444832"/>
    <w:rsid w:val="00454C63"/>
    <w:rsid w:val="004641BE"/>
    <w:rsid w:val="004823A4"/>
    <w:rsid w:val="00484545"/>
    <w:rsid w:val="004A0BCF"/>
    <w:rsid w:val="004D4C31"/>
    <w:rsid w:val="004F7AD9"/>
    <w:rsid w:val="005129BE"/>
    <w:rsid w:val="0051441E"/>
    <w:rsid w:val="00535718"/>
    <w:rsid w:val="00570C7F"/>
    <w:rsid w:val="00573028"/>
    <w:rsid w:val="00573D63"/>
    <w:rsid w:val="00582482"/>
    <w:rsid w:val="00591B3A"/>
    <w:rsid w:val="005A1567"/>
    <w:rsid w:val="005B0FEC"/>
    <w:rsid w:val="005C50F1"/>
    <w:rsid w:val="005C5F41"/>
    <w:rsid w:val="005E0E9A"/>
    <w:rsid w:val="005E190B"/>
    <w:rsid w:val="00602DFD"/>
    <w:rsid w:val="00605967"/>
    <w:rsid w:val="00637098"/>
    <w:rsid w:val="00641347"/>
    <w:rsid w:val="006512C4"/>
    <w:rsid w:val="006630DD"/>
    <w:rsid w:val="00673153"/>
    <w:rsid w:val="006A2604"/>
    <w:rsid w:val="006C0A6F"/>
    <w:rsid w:val="006C7DFC"/>
    <w:rsid w:val="006E6F1E"/>
    <w:rsid w:val="00711B60"/>
    <w:rsid w:val="0072615C"/>
    <w:rsid w:val="0073658C"/>
    <w:rsid w:val="00765333"/>
    <w:rsid w:val="007727FC"/>
    <w:rsid w:val="0077588D"/>
    <w:rsid w:val="00775E6E"/>
    <w:rsid w:val="007866AE"/>
    <w:rsid w:val="007B68E0"/>
    <w:rsid w:val="007C08EC"/>
    <w:rsid w:val="007C262B"/>
    <w:rsid w:val="007D39EF"/>
    <w:rsid w:val="007E1613"/>
    <w:rsid w:val="007E2299"/>
    <w:rsid w:val="008023CC"/>
    <w:rsid w:val="00803124"/>
    <w:rsid w:val="0080329E"/>
    <w:rsid w:val="00804F5E"/>
    <w:rsid w:val="00805101"/>
    <w:rsid w:val="00815462"/>
    <w:rsid w:val="0083443E"/>
    <w:rsid w:val="00841BA5"/>
    <w:rsid w:val="00855E96"/>
    <w:rsid w:val="00872EED"/>
    <w:rsid w:val="008758EB"/>
    <w:rsid w:val="00876B82"/>
    <w:rsid w:val="00883306"/>
    <w:rsid w:val="008A129C"/>
    <w:rsid w:val="008A76ED"/>
    <w:rsid w:val="008B090C"/>
    <w:rsid w:val="008C633E"/>
    <w:rsid w:val="008E159C"/>
    <w:rsid w:val="008F4191"/>
    <w:rsid w:val="00913CE6"/>
    <w:rsid w:val="009165EB"/>
    <w:rsid w:val="00930781"/>
    <w:rsid w:val="0094117B"/>
    <w:rsid w:val="0094657B"/>
    <w:rsid w:val="009524B3"/>
    <w:rsid w:val="009700EC"/>
    <w:rsid w:val="009E1834"/>
    <w:rsid w:val="00A16B7A"/>
    <w:rsid w:val="00A25032"/>
    <w:rsid w:val="00A42C6F"/>
    <w:rsid w:val="00A6384C"/>
    <w:rsid w:val="00A63C6E"/>
    <w:rsid w:val="00AA1525"/>
    <w:rsid w:val="00AB1E1D"/>
    <w:rsid w:val="00AB517C"/>
    <w:rsid w:val="00AB7CE1"/>
    <w:rsid w:val="00AC69F6"/>
    <w:rsid w:val="00AD5244"/>
    <w:rsid w:val="00AE51FE"/>
    <w:rsid w:val="00AE7308"/>
    <w:rsid w:val="00B0072B"/>
    <w:rsid w:val="00B013CB"/>
    <w:rsid w:val="00B1217F"/>
    <w:rsid w:val="00B1327E"/>
    <w:rsid w:val="00B57FF6"/>
    <w:rsid w:val="00B66498"/>
    <w:rsid w:val="00B73A6F"/>
    <w:rsid w:val="00B80756"/>
    <w:rsid w:val="00BE1737"/>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63BDD"/>
    <w:rsid w:val="00C645D6"/>
    <w:rsid w:val="00CA7D2F"/>
    <w:rsid w:val="00CC08E0"/>
    <w:rsid w:val="00CE4FA0"/>
    <w:rsid w:val="00CE78B1"/>
    <w:rsid w:val="00CF42CC"/>
    <w:rsid w:val="00D20FD5"/>
    <w:rsid w:val="00D3180C"/>
    <w:rsid w:val="00D5402D"/>
    <w:rsid w:val="00D76D2A"/>
    <w:rsid w:val="00D917B9"/>
    <w:rsid w:val="00D91A03"/>
    <w:rsid w:val="00D97F75"/>
    <w:rsid w:val="00DD539E"/>
    <w:rsid w:val="00DE3DFC"/>
    <w:rsid w:val="00DE6A56"/>
    <w:rsid w:val="00DF7AD6"/>
    <w:rsid w:val="00E0184E"/>
    <w:rsid w:val="00E22AB2"/>
    <w:rsid w:val="00E31431"/>
    <w:rsid w:val="00E31FB4"/>
    <w:rsid w:val="00E34CF2"/>
    <w:rsid w:val="00E368AF"/>
    <w:rsid w:val="00E40AF3"/>
    <w:rsid w:val="00E46789"/>
    <w:rsid w:val="00E56E2B"/>
    <w:rsid w:val="00E810B8"/>
    <w:rsid w:val="00EB6F6D"/>
    <w:rsid w:val="00EC20C4"/>
    <w:rsid w:val="00EE5351"/>
    <w:rsid w:val="00EE592C"/>
    <w:rsid w:val="00EF3BA2"/>
    <w:rsid w:val="00F00E24"/>
    <w:rsid w:val="00F37BFD"/>
    <w:rsid w:val="00F442E2"/>
    <w:rsid w:val="00F52F7B"/>
    <w:rsid w:val="00F62C65"/>
    <w:rsid w:val="00F76DB5"/>
    <w:rsid w:val="00F90981"/>
    <w:rsid w:val="00F91132"/>
    <w:rsid w:val="00F916AE"/>
    <w:rsid w:val="00F9597E"/>
    <w:rsid w:val="00FA33E8"/>
    <w:rsid w:val="00FB5743"/>
    <w:rsid w:val="00FC39D9"/>
    <w:rsid w:val="00FE011E"/>
    <w:rsid w:val="00FE4CEF"/>
    <w:rsid w:val="00FF0ED2"/>
    <w:rsid w:val="00FF1B55"/>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711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EnglishLangandLit@chichester.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2" ma:contentTypeDescription="Create a new document." ma:contentTypeScope="" ma:versionID="42c6d573e8e6bbc1610cbdb2906585da">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bc18371290a8dc3466eb7a2b82fb4272"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B2621-A657-4EEC-A7CF-F0D7852B1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5D27F-E9B4-4EDB-BD76-CC12EFF559F7}">
  <ds:schemaRefs>
    <ds:schemaRef ds:uri="0a9cd16d-bc75-4f23-98df-1c32c29589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4.xml><?xml version="1.0" encoding="utf-8"?>
<ds:datastoreItem xmlns:ds="http://schemas.openxmlformats.org/officeDocument/2006/customXml" ds:itemID="{A189B67D-2416-443B-B0D6-4D864686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Steadman</cp:lastModifiedBy>
  <cp:revision>6</cp:revision>
  <dcterms:created xsi:type="dcterms:W3CDTF">2020-05-18T15:24:00Z</dcterms:created>
  <dcterms:modified xsi:type="dcterms:W3CDTF">2021-05-28T09:50:00Z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