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49B81189"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7341E57A">
                <wp:simplePos x="0" y="0"/>
                <wp:positionH relativeFrom="column">
                  <wp:posOffset>4716780</wp:posOffset>
                </wp:positionH>
                <wp:positionV relativeFrom="paragraph">
                  <wp:posOffset>743585</wp:posOffset>
                </wp:positionV>
                <wp:extent cx="2276475" cy="1304925"/>
                <wp:effectExtent l="0" t="0" r="9525" b="9525"/>
                <wp:wrapTight wrapText="bothSides">
                  <wp:wrapPolygon edited="0">
                    <wp:start x="0" y="0"/>
                    <wp:lineTo x="0" y="21442"/>
                    <wp:lineTo x="21510" y="21442"/>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0492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066E29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4B59AE">
                              <w:rPr>
                                <w:rFonts w:ascii="Arial" w:hAnsi="Arial" w:cs="Arial"/>
                                <w:color w:val="7030A0"/>
                              </w:rPr>
                              <w:t>RBUS068E</w:t>
                            </w:r>
                          </w:p>
                          <w:p w14:paraId="3B726B7B" w14:textId="7A548CBD" w:rsidR="003741C2" w:rsidRPr="007536EC" w:rsidRDefault="00FF53BA" w:rsidP="005B68B6">
                            <w:pPr>
                              <w:spacing w:line="240" w:lineRule="auto"/>
                              <w:rPr>
                                <w:rFonts w:ascii="Arial" w:hAnsi="Arial" w:cs="Arial"/>
                                <w:color w:val="7030A0"/>
                              </w:rPr>
                            </w:pPr>
                            <w:r>
                              <w:rPr>
                                <w:rFonts w:ascii="Arial" w:hAnsi="Arial" w:cs="Arial"/>
                                <w:color w:val="7030A0"/>
                              </w:rPr>
                              <w:t xml:space="preserve">Duration: </w:t>
                            </w:r>
                            <w:r w:rsidR="004B59AE">
                              <w:rPr>
                                <w:rFonts w:ascii="Arial" w:hAnsi="Arial" w:cs="Arial"/>
                                <w:color w:val="7030A0"/>
                              </w:rPr>
                              <w:t>Sept ’23 – June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0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beEQIAAPcDAAAOAAAAZHJzL2Uyb0RvYy54bWysU9tu2zAMfR+wfxD0vtjxcmmMOEWXNsOA&#10;7gJ0+wBZlm1hsqhJSuzs60fJbpptb8P8IIgmeUgeHm1vh06Rk7BOgi7ofJZSIjSHSuqmoN++Ht7c&#10;UOI80xVToEVBz8LR293rV9ve5CKDFlQlLEEQ7fLeFLT13uRJ4ngrOuZmYIRGZw22Yx5N2ySVZT2i&#10;dyrJ0nSV9GArY4EL5/Dv/eiku4hf14L7z3XthCeqoNibj6eNZxnOZLdleWOZaSWf2mD/0EXHpMai&#10;F6h75hk5WvkXVCe5BQe1n3HoEqhryUWcAaeZp39M89QyI+IsSI4zF5rc/4Pln05P5oslfngHAy4w&#10;DuHMI/DvjmjYt0w34s5a6FvBKiw8D5QlvXH5lBqodrkLIGX/ESpcMjt6iEBDbbvACs5JEB0XcL6Q&#10;LgZPOP7MsvVqsV5SwtE3f5suNtky1mD5c7qxzr8X0JFwKajFrUZ4dnp0PrTD8ueQUM2BktVBKhUN&#10;25R7ZcmJoQIOm4fD6jCh/xamNOkLulli7ZClIeRHcXTSo0KV7Ap6k4Zv1Eyg40FXMcQzqcY7dqL0&#10;xE+gZCTHD+WAgYGnEqozMmVhVCK+HLy0YH9S0qMKC+p+HJkVlKgPGtnezBeLINtoLJbrDA177Smv&#10;PUxzhCqop2S87n2U+jjRHW6llpGvl06mXlFdkcbpJQT5Xtsx6uW97n4BAAD//wMAUEsDBBQABgAI&#10;AAAAIQB5VOGq4wAAAAwBAAAPAAAAZHJzL2Rvd25yZXYueG1sTI8xT8MwFIR3JP6D9ZBYEHXiorYK&#10;cSpUCSpgANIu3Zz4kQTs5yh20/DvcScYT3e6+y5fT9awEQffOZKQzhJgSLXTHTUS9rvH2xUwHxRp&#10;ZRyhhB/0sC4uL3KVaXeiDxzL0LBYQj5TEtoQ+oxzX7dolZ+5Hil6n26wKkQ5NFwP6hTLreEiSRbc&#10;qo7iQqt63LRYf5dHK+Hp5d1snw/VVryON29BVOVh9bWR8vpqergHFnAKf2E440d0KCJT5Y6kPTMS&#10;lncioodopMsU2DmRJukcWCVhLsQCeJHz/yeKXwAAAP//AwBQSwECLQAUAAYACAAAACEAtoM4kv4A&#10;AADhAQAAEwAAAAAAAAAAAAAAAAAAAAAAW0NvbnRlbnRfVHlwZXNdLnhtbFBLAQItABQABgAIAAAA&#10;IQA4/SH/1gAAAJQBAAALAAAAAAAAAAAAAAAAAC8BAABfcmVscy8ucmVsc1BLAQItABQABgAIAAAA&#10;IQBrhobeEQIAAPcDAAAOAAAAAAAAAAAAAAAAAC4CAABkcnMvZTJvRG9jLnhtbFBLAQItABQABgAI&#10;AAAAIQB5VOGq4wAAAAwBAAAPAAAAAAAAAAAAAAAAAGsEAABkcnMvZG93bnJldi54bWxQSwUGAAAA&#10;AAQABADzAAAAewU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066E293"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4B59AE">
                        <w:rPr>
                          <w:rFonts w:ascii="Arial" w:hAnsi="Arial" w:cs="Arial"/>
                          <w:color w:val="7030A0"/>
                        </w:rPr>
                        <w:t>RBUS068E</w:t>
                      </w:r>
                    </w:p>
                    <w:p w14:paraId="3B726B7B" w14:textId="7A548CBD" w:rsidR="003741C2" w:rsidRPr="007536EC" w:rsidRDefault="00FF53BA" w:rsidP="005B68B6">
                      <w:pPr>
                        <w:spacing w:line="240" w:lineRule="auto"/>
                        <w:rPr>
                          <w:rFonts w:ascii="Arial" w:hAnsi="Arial" w:cs="Arial"/>
                          <w:color w:val="7030A0"/>
                        </w:rPr>
                      </w:pPr>
                      <w:r>
                        <w:rPr>
                          <w:rFonts w:ascii="Arial" w:hAnsi="Arial" w:cs="Arial"/>
                          <w:color w:val="7030A0"/>
                        </w:rPr>
                        <w:t xml:space="preserve">Duration: </w:t>
                      </w:r>
                      <w:r w:rsidR="004B59AE">
                        <w:rPr>
                          <w:rFonts w:ascii="Arial" w:hAnsi="Arial" w:cs="Arial"/>
                          <w:color w:val="7030A0"/>
                        </w:rPr>
                        <w:t>Sept ’23 – June ‘24</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60E238F2" w:rsidR="00107480" w:rsidRPr="00E13B62" w:rsidRDefault="008E7167" w:rsidP="00C7039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60E238F2" w:rsidR="00107480" w:rsidRPr="00E13B62" w:rsidRDefault="008E7167" w:rsidP="00C7039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FB442D">
        <w:rPr>
          <w:rFonts w:ascii="Arial" w:hAnsi="Arial" w:cs="Arial"/>
          <w:b/>
          <w:bCs/>
          <w:color w:val="7030A0"/>
          <w:sz w:val="52"/>
          <w:szCs w:val="52"/>
        </w:rPr>
        <w:t>CIPD Level 3 Foundation Certificate in People Practice</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5023BEAE" w14:textId="46B43C75"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p>
                          <w:p w14:paraId="0B5385C0" w14:textId="0A6DD7FA" w:rsidR="00910AF2" w:rsidRDefault="00910AF2" w:rsidP="005B68B6">
                            <w:pPr>
                              <w:spacing w:line="240" w:lineRule="auto"/>
                              <w:rPr>
                                <w:rFonts w:ascii="Arial" w:hAnsi="Arial" w:cs="Arial"/>
                                <w:b/>
                                <w:color w:val="7030A0"/>
                                <w:sz w:val="20"/>
                                <w:szCs w:val="20"/>
                              </w:rPr>
                            </w:pPr>
                            <w:r>
                              <w:rPr>
                                <w:rFonts w:ascii="Arial" w:hAnsi="Arial" w:cs="Arial"/>
                                <w:b/>
                                <w:color w:val="7030A0"/>
                                <w:sz w:val="20"/>
                                <w:szCs w:val="20"/>
                              </w:rPr>
                              <w:t>Yohan De Silva</w:t>
                            </w:r>
                          </w:p>
                          <w:p w14:paraId="40DF251F" w14:textId="366D4BA1" w:rsidR="00C47444" w:rsidRDefault="00C47444" w:rsidP="005B68B6">
                            <w:pPr>
                              <w:spacing w:line="240" w:lineRule="auto"/>
                              <w:rPr>
                                <w:rFonts w:ascii="Arial" w:hAnsi="Arial" w:cs="Arial"/>
                                <w:b/>
                                <w:color w:val="7030A0"/>
                                <w:sz w:val="20"/>
                                <w:szCs w:val="20"/>
                              </w:rPr>
                            </w:pPr>
                            <w:r>
                              <w:rPr>
                                <w:rFonts w:ascii="Arial" w:hAnsi="Arial" w:cs="Arial"/>
                                <w:b/>
                                <w:color w:val="7030A0"/>
                                <w:sz w:val="20"/>
                                <w:szCs w:val="20"/>
                              </w:rPr>
                              <w:t xml:space="preserve">01293 442200 </w:t>
                            </w:r>
                            <w:proofErr w:type="gramStart"/>
                            <w:r>
                              <w:rPr>
                                <w:rFonts w:ascii="Arial" w:hAnsi="Arial" w:cs="Arial"/>
                                <w:b/>
                                <w:color w:val="7030A0"/>
                                <w:sz w:val="20"/>
                                <w:szCs w:val="20"/>
                              </w:rPr>
                              <w:t xml:space="preserve">( </w:t>
                            </w:r>
                            <w:proofErr w:type="spellStart"/>
                            <w:r>
                              <w:rPr>
                                <w:rFonts w:ascii="Arial" w:hAnsi="Arial" w:cs="Arial"/>
                                <w:b/>
                                <w:color w:val="7030A0"/>
                                <w:sz w:val="20"/>
                                <w:szCs w:val="20"/>
                              </w:rPr>
                              <w:t>ext</w:t>
                            </w:r>
                            <w:proofErr w:type="spellEnd"/>
                            <w:proofErr w:type="gramEnd"/>
                            <w:r>
                              <w:rPr>
                                <w:rFonts w:ascii="Arial" w:hAnsi="Arial" w:cs="Arial"/>
                                <w:b/>
                                <w:color w:val="7030A0"/>
                                <w:sz w:val="20"/>
                                <w:szCs w:val="20"/>
                              </w:rPr>
                              <w:t xml:space="preserve"> </w:t>
                            </w:r>
                            <w:r w:rsidR="00910AF2">
                              <w:rPr>
                                <w:rFonts w:ascii="Arial" w:hAnsi="Arial" w:cs="Arial"/>
                                <w:b/>
                                <w:color w:val="7030A0"/>
                                <w:sz w:val="20"/>
                                <w:szCs w:val="20"/>
                              </w:rPr>
                              <w:t>2356</w:t>
                            </w:r>
                            <w:r>
                              <w:rPr>
                                <w:rFonts w:ascii="Arial" w:hAnsi="Arial" w:cs="Arial"/>
                                <w:b/>
                                <w:color w:val="7030A0"/>
                                <w:sz w:val="20"/>
                                <w:szCs w:val="20"/>
                              </w:rPr>
                              <w:t xml:space="preserve"> )</w:t>
                            </w:r>
                          </w:p>
                          <w:p w14:paraId="6BD24D14"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5023BEAE" w14:textId="46B43C75" w:rsidR="00C47444"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p>
                    <w:p w14:paraId="0B5385C0" w14:textId="0A6DD7FA" w:rsidR="00910AF2" w:rsidRDefault="00910AF2" w:rsidP="005B68B6">
                      <w:pPr>
                        <w:spacing w:line="240" w:lineRule="auto"/>
                        <w:rPr>
                          <w:rFonts w:ascii="Arial" w:hAnsi="Arial" w:cs="Arial"/>
                          <w:b/>
                          <w:color w:val="7030A0"/>
                          <w:sz w:val="20"/>
                          <w:szCs w:val="20"/>
                        </w:rPr>
                      </w:pPr>
                      <w:r>
                        <w:rPr>
                          <w:rFonts w:ascii="Arial" w:hAnsi="Arial" w:cs="Arial"/>
                          <w:b/>
                          <w:color w:val="7030A0"/>
                          <w:sz w:val="20"/>
                          <w:szCs w:val="20"/>
                        </w:rPr>
                        <w:t>Yohan De Silva</w:t>
                      </w:r>
                    </w:p>
                    <w:p w14:paraId="40DF251F" w14:textId="366D4BA1" w:rsidR="00C47444" w:rsidRDefault="00C47444" w:rsidP="005B68B6">
                      <w:pPr>
                        <w:spacing w:line="240" w:lineRule="auto"/>
                        <w:rPr>
                          <w:rFonts w:ascii="Arial" w:hAnsi="Arial" w:cs="Arial"/>
                          <w:b/>
                          <w:color w:val="7030A0"/>
                          <w:sz w:val="20"/>
                          <w:szCs w:val="20"/>
                        </w:rPr>
                      </w:pPr>
                      <w:r>
                        <w:rPr>
                          <w:rFonts w:ascii="Arial" w:hAnsi="Arial" w:cs="Arial"/>
                          <w:b/>
                          <w:color w:val="7030A0"/>
                          <w:sz w:val="20"/>
                          <w:szCs w:val="20"/>
                        </w:rPr>
                        <w:t xml:space="preserve">01293 442200 </w:t>
                      </w:r>
                      <w:proofErr w:type="gramStart"/>
                      <w:r>
                        <w:rPr>
                          <w:rFonts w:ascii="Arial" w:hAnsi="Arial" w:cs="Arial"/>
                          <w:b/>
                          <w:color w:val="7030A0"/>
                          <w:sz w:val="20"/>
                          <w:szCs w:val="20"/>
                        </w:rPr>
                        <w:t xml:space="preserve">( </w:t>
                      </w:r>
                      <w:proofErr w:type="spellStart"/>
                      <w:r>
                        <w:rPr>
                          <w:rFonts w:ascii="Arial" w:hAnsi="Arial" w:cs="Arial"/>
                          <w:b/>
                          <w:color w:val="7030A0"/>
                          <w:sz w:val="20"/>
                          <w:szCs w:val="20"/>
                        </w:rPr>
                        <w:t>ext</w:t>
                      </w:r>
                      <w:proofErr w:type="spellEnd"/>
                      <w:proofErr w:type="gramEnd"/>
                      <w:r>
                        <w:rPr>
                          <w:rFonts w:ascii="Arial" w:hAnsi="Arial" w:cs="Arial"/>
                          <w:b/>
                          <w:color w:val="7030A0"/>
                          <w:sz w:val="20"/>
                          <w:szCs w:val="20"/>
                        </w:rPr>
                        <w:t xml:space="preserve"> </w:t>
                      </w:r>
                      <w:r w:rsidR="00910AF2">
                        <w:rPr>
                          <w:rFonts w:ascii="Arial" w:hAnsi="Arial" w:cs="Arial"/>
                          <w:b/>
                          <w:color w:val="7030A0"/>
                          <w:sz w:val="20"/>
                          <w:szCs w:val="20"/>
                        </w:rPr>
                        <w:t>2356</w:t>
                      </w:r>
                      <w:r>
                        <w:rPr>
                          <w:rFonts w:ascii="Arial" w:hAnsi="Arial" w:cs="Arial"/>
                          <w:b/>
                          <w:color w:val="7030A0"/>
                          <w:sz w:val="20"/>
                          <w:szCs w:val="20"/>
                        </w:rPr>
                        <w:t xml:space="preserve"> )</w:t>
                      </w:r>
                    </w:p>
                    <w:p w14:paraId="6BD24D14"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69F3671D"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FB442D" w:rsidRPr="00C70397">
        <w:rPr>
          <w:rFonts w:ascii="Arial" w:hAnsi="Arial" w:cs="Arial"/>
          <w:color w:val="000000" w:themeColor="text1"/>
          <w:sz w:val="22"/>
          <w:szCs w:val="22"/>
        </w:rPr>
        <w:t xml:space="preserve">CIPD Level 3 Foundation in People </w:t>
      </w:r>
      <w:proofErr w:type="gramStart"/>
      <w:r w:rsidR="00FB442D" w:rsidRPr="00C70397">
        <w:rPr>
          <w:rFonts w:ascii="Arial" w:hAnsi="Arial" w:cs="Arial"/>
          <w:color w:val="000000" w:themeColor="text1"/>
          <w:sz w:val="22"/>
          <w:szCs w:val="22"/>
        </w:rPr>
        <w:t>Practice</w:t>
      </w:r>
      <w:r w:rsidR="00CD04B0" w:rsidRPr="00C70397">
        <w:rPr>
          <w:rFonts w:ascii="Arial" w:hAnsi="Arial" w:cs="Arial"/>
          <w:color w:val="000000" w:themeColor="text1"/>
          <w:sz w:val="22"/>
          <w:szCs w:val="22"/>
        </w:rPr>
        <w:t xml:space="preserve"> </w:t>
      </w:r>
      <w:r w:rsidRPr="00C70397">
        <w:rPr>
          <w:rFonts w:ascii="Arial" w:hAnsi="Arial" w:cs="Arial"/>
          <w:color w:val="000000" w:themeColor="text1"/>
          <w:sz w:val="22"/>
          <w:szCs w:val="22"/>
        </w:rPr>
        <w:t xml:space="preserve"> </w:t>
      </w:r>
      <w:r w:rsidRPr="6A466775">
        <w:rPr>
          <w:rFonts w:ascii="Arial" w:hAnsi="Arial" w:cs="Arial"/>
          <w:sz w:val="22"/>
          <w:szCs w:val="22"/>
        </w:rPr>
        <w:t>at</w:t>
      </w:r>
      <w:proofErr w:type="gramEnd"/>
      <w:r w:rsidRPr="6A466775">
        <w:rPr>
          <w:rFonts w:ascii="Arial" w:hAnsi="Arial" w:cs="Arial"/>
          <w:sz w:val="22"/>
          <w:szCs w:val="22"/>
        </w:rPr>
        <w:t xml:space="preserve">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0799259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xml:space="preserve">. </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29E129E1"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6A17CD88" w14:textId="77777777" w:rsidR="00910AF2" w:rsidRDefault="00910AF2" w:rsidP="00107480">
      <w:pPr>
        <w:pStyle w:val="Default"/>
        <w:ind w:left="480"/>
        <w:rPr>
          <w:rFonts w:ascii="Arial" w:hAnsi="Arial" w:cs="Arial"/>
          <w:sz w:val="22"/>
        </w:rPr>
      </w:pPr>
    </w:p>
    <w:p w14:paraId="3CCA634F" w14:textId="3CDF0EEB" w:rsidR="00910AF2" w:rsidRPr="00910AF2" w:rsidRDefault="00910AF2" w:rsidP="00107480">
      <w:pPr>
        <w:pStyle w:val="Default"/>
        <w:ind w:left="480"/>
        <w:rPr>
          <w:rFonts w:ascii="Helvetica" w:hAnsi="Helvetica" w:cs="Helvetica"/>
          <w:color w:val="282828"/>
          <w:sz w:val="22"/>
          <w:szCs w:val="22"/>
          <w:shd w:val="clear" w:color="auto" w:fill="F2F2F2"/>
        </w:rPr>
      </w:pPr>
      <w:r w:rsidRPr="00910AF2">
        <w:rPr>
          <w:rFonts w:ascii="Helvetica" w:hAnsi="Helvetica" w:cs="Helvetica"/>
          <w:color w:val="282828"/>
          <w:sz w:val="22"/>
          <w:szCs w:val="22"/>
          <w:shd w:val="clear" w:color="auto" w:fill="F2F2F2"/>
        </w:rPr>
        <w:t>There are no formal entry requirements for these programmes although students must demonstrate that they have the capabilities to undertake their chosen course. All students are required to join the Chartered Institute of Personnel and Development as student members.</w:t>
      </w:r>
    </w:p>
    <w:p w14:paraId="6AFDA4D6" w14:textId="77777777" w:rsidR="00910AF2" w:rsidRDefault="00910AF2" w:rsidP="00107480">
      <w:pPr>
        <w:pStyle w:val="Default"/>
        <w:ind w:left="480"/>
        <w:rPr>
          <w:rFonts w:ascii="Helvetica" w:hAnsi="Helvetica" w:cs="Helvetica"/>
          <w:color w:val="282828"/>
          <w:sz w:val="21"/>
          <w:szCs w:val="21"/>
          <w:shd w:val="clear" w:color="auto" w:fill="F2F2F2"/>
        </w:rPr>
      </w:pPr>
    </w:p>
    <w:p w14:paraId="5CD2F12B" w14:textId="7B3C3FAA" w:rsidR="00910AF2" w:rsidRDefault="00910AF2" w:rsidP="00107480">
      <w:pPr>
        <w:pStyle w:val="Default"/>
        <w:ind w:left="480"/>
        <w:rPr>
          <w:rFonts w:ascii="Helvetica" w:hAnsi="Helvetica" w:cs="Helvetica"/>
          <w:sz w:val="22"/>
          <w:szCs w:val="22"/>
          <w:shd w:val="clear" w:color="auto" w:fill="F2F2F2"/>
        </w:rPr>
      </w:pPr>
      <w:r w:rsidRPr="00910AF2">
        <w:rPr>
          <w:rFonts w:ascii="Helvetica" w:hAnsi="Helvetica" w:cs="Helvetica"/>
          <w:sz w:val="22"/>
          <w:szCs w:val="22"/>
          <w:shd w:val="clear" w:color="auto" w:fill="F2F2F2"/>
        </w:rPr>
        <w:t>Assignments are set by the CIPD for each unit and learners will be required to pass all four units to achieve the qualification. </w:t>
      </w:r>
    </w:p>
    <w:p w14:paraId="7122D4E8" w14:textId="417E76A0" w:rsidR="00910AF2" w:rsidRPr="00910AF2" w:rsidRDefault="00910AF2" w:rsidP="00107480">
      <w:pPr>
        <w:pStyle w:val="Default"/>
        <w:ind w:left="480"/>
        <w:rPr>
          <w:rFonts w:ascii="Arial" w:hAnsi="Arial" w:cs="Arial"/>
          <w:sz w:val="22"/>
          <w:szCs w:val="22"/>
        </w:rPr>
      </w:pPr>
      <w:r>
        <w:rPr>
          <w:rFonts w:ascii="Helvetica" w:hAnsi="Helvetica" w:cs="Helvetica"/>
          <w:color w:val="282828"/>
          <w:shd w:val="clear" w:color="auto" w:fill="F2F2F2"/>
        </w:rPr>
        <w:t>In addition to the course fee, there is a charge payable separately to the CIPD for student membership.</w:t>
      </w:r>
    </w:p>
    <w:p w14:paraId="3E106CE9" w14:textId="172F0E20" w:rsidR="00CA4798" w:rsidRPr="00910AF2" w:rsidRDefault="00CA4798" w:rsidP="00107480">
      <w:pPr>
        <w:pStyle w:val="Default"/>
        <w:ind w:left="480"/>
        <w:rPr>
          <w:rFonts w:ascii="Arial" w:hAnsi="Arial" w:cs="Arial"/>
          <w:sz w:val="22"/>
          <w:szCs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0F984E11" w14:textId="77777777" w:rsidR="00120250" w:rsidRDefault="00120250" w:rsidP="00107480">
      <w:pPr>
        <w:pStyle w:val="Default"/>
        <w:ind w:left="480"/>
        <w:rPr>
          <w:rFonts w:ascii="Arial" w:hAnsi="Arial" w:cs="Arial"/>
          <w:sz w:val="22"/>
        </w:rPr>
      </w:pPr>
    </w:p>
    <w:p w14:paraId="60F78DC8" w14:textId="77777777" w:rsidR="00120250" w:rsidRPr="005C6E4E" w:rsidRDefault="00120250" w:rsidP="00107480">
      <w:pPr>
        <w:pStyle w:val="Default"/>
        <w:ind w:left="480"/>
        <w:rPr>
          <w:rFonts w:ascii="Arial" w:hAnsi="Arial" w:cs="Arial"/>
          <w:color w:val="FF0000"/>
          <w:sz w:val="22"/>
          <w:szCs w:val="22"/>
        </w:rPr>
      </w:pPr>
    </w:p>
    <w:p w14:paraId="2F83EB06" w14:textId="62D4AE25" w:rsidR="005C6E4E" w:rsidRPr="005C6E4E" w:rsidRDefault="005C6E4E" w:rsidP="001036E3">
      <w:pPr>
        <w:pStyle w:val="NormalWeb"/>
        <w:shd w:val="clear" w:color="auto" w:fill="F2F2F2"/>
        <w:spacing w:before="0" w:beforeAutospacing="0" w:after="150" w:afterAutospacing="0"/>
        <w:rPr>
          <w:rFonts w:ascii="Helvetica" w:hAnsi="Helvetica" w:cs="Helvetica"/>
          <w:color w:val="282828"/>
          <w:sz w:val="22"/>
          <w:szCs w:val="22"/>
        </w:rPr>
      </w:pPr>
      <w:r>
        <w:rPr>
          <w:rFonts w:ascii="Helvetica" w:hAnsi="Helvetica" w:cs="Helvetica"/>
          <w:color w:val="282828"/>
          <w:sz w:val="22"/>
          <w:szCs w:val="22"/>
        </w:rPr>
        <w:t xml:space="preserve">       </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394370D" w14:textId="77777777" w:rsidR="00910AF2" w:rsidRDefault="00910AF2" w:rsidP="00107480">
      <w:pPr>
        <w:pStyle w:val="Default"/>
        <w:ind w:firstLine="480"/>
        <w:rPr>
          <w:rFonts w:ascii="Arial" w:hAnsi="Arial" w:cs="Arial"/>
          <w:sz w:val="22"/>
        </w:rPr>
      </w:pPr>
    </w:p>
    <w:p w14:paraId="397C51B0" w14:textId="64EC1F86" w:rsidR="00910AF2" w:rsidRDefault="00910AF2" w:rsidP="00107480">
      <w:pPr>
        <w:pStyle w:val="Default"/>
        <w:ind w:firstLine="480"/>
        <w:rPr>
          <w:rFonts w:ascii="Arial" w:hAnsi="Arial" w:cs="Arial"/>
          <w:sz w:val="22"/>
        </w:rPr>
      </w:pPr>
      <w:r>
        <w:rPr>
          <w:rFonts w:ascii="Arial" w:hAnsi="Arial" w:cs="Arial"/>
          <w:sz w:val="22"/>
        </w:rPr>
        <w:t>Yohan De Silva</w:t>
      </w:r>
    </w:p>
    <w:p w14:paraId="7C2ACB93" w14:textId="77777777" w:rsidR="008115C7" w:rsidRDefault="008115C7" w:rsidP="00107480">
      <w:pPr>
        <w:pStyle w:val="Default"/>
        <w:ind w:firstLine="480"/>
        <w:rPr>
          <w:rFonts w:ascii="Arial" w:hAnsi="Arial" w:cs="Arial"/>
          <w:sz w:val="22"/>
        </w:rPr>
      </w:pPr>
    </w:p>
    <w:p w14:paraId="10D0B2C0" w14:textId="77777777" w:rsidR="008115C7" w:rsidRDefault="00930F44" w:rsidP="00107480">
      <w:pPr>
        <w:pStyle w:val="Default"/>
        <w:ind w:firstLine="480"/>
        <w:rPr>
          <w:rFonts w:ascii="Arial" w:hAnsi="Arial" w:cs="Arial"/>
          <w:sz w:val="22"/>
        </w:rPr>
      </w:pPr>
      <w:r>
        <w:rPr>
          <w:rFonts w:ascii="Arial" w:hAnsi="Arial" w:cs="Arial"/>
          <w:sz w:val="22"/>
        </w:rPr>
        <w:t>Study Programme Leader</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CEF2" w14:textId="77777777" w:rsidR="0037007F" w:rsidRDefault="0037007F" w:rsidP="00107480">
      <w:pPr>
        <w:spacing w:after="0" w:line="240" w:lineRule="auto"/>
      </w:pPr>
      <w:r>
        <w:separator/>
      </w:r>
    </w:p>
  </w:endnote>
  <w:endnote w:type="continuationSeparator" w:id="0">
    <w:p w14:paraId="2E5B0E2E" w14:textId="77777777" w:rsidR="0037007F" w:rsidRDefault="0037007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40B2" w14:textId="77777777" w:rsidR="0037007F" w:rsidRDefault="0037007F" w:rsidP="00107480">
      <w:pPr>
        <w:spacing w:after="0" w:line="240" w:lineRule="auto"/>
      </w:pPr>
      <w:r>
        <w:separator/>
      </w:r>
    </w:p>
  </w:footnote>
  <w:footnote w:type="continuationSeparator" w:id="0">
    <w:p w14:paraId="42D85805" w14:textId="77777777" w:rsidR="0037007F" w:rsidRDefault="0037007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0F5169"/>
    <w:rsid w:val="001036E3"/>
    <w:rsid w:val="00107480"/>
    <w:rsid w:val="00120250"/>
    <w:rsid w:val="0017133B"/>
    <w:rsid w:val="001C5A4D"/>
    <w:rsid w:val="001F1B12"/>
    <w:rsid w:val="002244E1"/>
    <w:rsid w:val="00271E2C"/>
    <w:rsid w:val="00274710"/>
    <w:rsid w:val="002A4B71"/>
    <w:rsid w:val="002B4A31"/>
    <w:rsid w:val="00302B17"/>
    <w:rsid w:val="0034693A"/>
    <w:rsid w:val="0037007F"/>
    <w:rsid w:val="003741C2"/>
    <w:rsid w:val="00387EA1"/>
    <w:rsid w:val="003C2478"/>
    <w:rsid w:val="003C2591"/>
    <w:rsid w:val="003D6092"/>
    <w:rsid w:val="00425386"/>
    <w:rsid w:val="004869A7"/>
    <w:rsid w:val="00496FAC"/>
    <w:rsid w:val="004B59AE"/>
    <w:rsid w:val="004C75B7"/>
    <w:rsid w:val="00502CEB"/>
    <w:rsid w:val="005B68B6"/>
    <w:rsid w:val="005C6E4E"/>
    <w:rsid w:val="00615CA6"/>
    <w:rsid w:val="006D06D0"/>
    <w:rsid w:val="006D0DC1"/>
    <w:rsid w:val="006D7BBC"/>
    <w:rsid w:val="006E1A18"/>
    <w:rsid w:val="007521B9"/>
    <w:rsid w:val="007536EC"/>
    <w:rsid w:val="007B6CEC"/>
    <w:rsid w:val="007C2974"/>
    <w:rsid w:val="007E5193"/>
    <w:rsid w:val="007F2690"/>
    <w:rsid w:val="008115C7"/>
    <w:rsid w:val="00840164"/>
    <w:rsid w:val="00855570"/>
    <w:rsid w:val="008D56B7"/>
    <w:rsid w:val="008E7167"/>
    <w:rsid w:val="00910AF2"/>
    <w:rsid w:val="00930F44"/>
    <w:rsid w:val="00943B41"/>
    <w:rsid w:val="00951241"/>
    <w:rsid w:val="00977BFA"/>
    <w:rsid w:val="009914FB"/>
    <w:rsid w:val="009E2839"/>
    <w:rsid w:val="009E6B5E"/>
    <w:rsid w:val="00A21AE5"/>
    <w:rsid w:val="00A229DA"/>
    <w:rsid w:val="00A54E5F"/>
    <w:rsid w:val="00A63583"/>
    <w:rsid w:val="00A96713"/>
    <w:rsid w:val="00B00F8C"/>
    <w:rsid w:val="00B0157C"/>
    <w:rsid w:val="00B019EC"/>
    <w:rsid w:val="00BC58E5"/>
    <w:rsid w:val="00BE7061"/>
    <w:rsid w:val="00C04FFE"/>
    <w:rsid w:val="00C25E6C"/>
    <w:rsid w:val="00C47444"/>
    <w:rsid w:val="00C5663F"/>
    <w:rsid w:val="00C70397"/>
    <w:rsid w:val="00C72AB6"/>
    <w:rsid w:val="00CA4798"/>
    <w:rsid w:val="00CD04B0"/>
    <w:rsid w:val="00D2195A"/>
    <w:rsid w:val="00DA32B1"/>
    <w:rsid w:val="00E101CC"/>
    <w:rsid w:val="00E10B49"/>
    <w:rsid w:val="00E13B62"/>
    <w:rsid w:val="00E278E5"/>
    <w:rsid w:val="00E8470B"/>
    <w:rsid w:val="00E95348"/>
    <w:rsid w:val="00EB5CB1"/>
    <w:rsid w:val="00F25602"/>
    <w:rsid w:val="00F26027"/>
    <w:rsid w:val="00FA140C"/>
    <w:rsid w:val="00FB2D08"/>
    <w:rsid w:val="00FB442D"/>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2.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3.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2023-07-21T10:30:00Z</dcterms:created>
  <dcterms:modified xsi:type="dcterms:W3CDTF">2023-07-21T10:30:00Z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