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D3B24" w14:textId="77777777" w:rsidR="00BE1737" w:rsidRPr="007B0CB0" w:rsidRDefault="00BE1737" w:rsidP="00BE1737">
      <w:pPr>
        <w:pBdr>
          <w:top w:val="nil"/>
          <w:left w:val="nil"/>
          <w:bottom w:val="nil"/>
          <w:right w:val="nil"/>
          <w:between w:val="nil"/>
          <w:bar w:val="nil"/>
        </w:pBdr>
        <w:rPr>
          <w:rFonts w:ascii="Trebuchet MS" w:eastAsia="Times New Roman" w:hAnsi="Trebuchet MS" w:cs="Times New Roman"/>
          <w:color w:val="000000"/>
          <w:sz w:val="72"/>
          <w:szCs w:val="72"/>
          <w:u w:color="000000"/>
          <w:bdr w:val="nil"/>
          <w:lang w:val="nl-NL" w:eastAsia="en-GB"/>
        </w:rPr>
      </w:pPr>
      <w:r w:rsidRPr="007B0CB0">
        <w:rPr>
          <w:rFonts w:ascii="Trebuchet MS" w:eastAsia="Times New Roman" w:hAnsi="Trebuchet MS" w:cs="Times New Roman"/>
          <w:color w:val="000000"/>
          <w:sz w:val="72"/>
          <w:szCs w:val="72"/>
          <w:u w:color="000000"/>
          <w:bdr w:val="nil"/>
          <w:lang w:val="nl-NL" w:eastAsia="en-GB"/>
        </w:rPr>
        <w:t xml:space="preserve">GCSE to A LEVEL </w:t>
      </w:r>
    </w:p>
    <w:p w14:paraId="4B74976E" w14:textId="1AB3063F" w:rsidR="00EE5351" w:rsidRPr="007B0CB0" w:rsidRDefault="003C09E6" w:rsidP="00BE1737">
      <w:pPr>
        <w:rPr>
          <w:rFonts w:ascii="Trebuchet MS" w:eastAsia="Times New Roman" w:hAnsi="Trebuchet MS" w:cs="Times New Roman"/>
          <w:color w:val="000000"/>
          <w:sz w:val="48"/>
          <w:szCs w:val="48"/>
          <w:u w:color="000000"/>
          <w:bdr w:val="nil"/>
          <w:lang w:val="nl-NL" w:eastAsia="en-GB"/>
        </w:rPr>
      </w:pPr>
      <w:r>
        <w:rPr>
          <w:rFonts w:ascii="Trebuchet MS" w:eastAsia="Times New Roman" w:hAnsi="Trebuchet MS" w:cs="Times New Roman"/>
          <w:color w:val="000000"/>
          <w:sz w:val="48"/>
          <w:szCs w:val="48"/>
          <w:u w:color="000000"/>
          <w:bdr w:val="nil"/>
          <w:lang w:val="nl-NL" w:eastAsia="en-GB"/>
        </w:rPr>
        <w:t>Summer</w:t>
      </w:r>
      <w:r w:rsidR="00BE1737" w:rsidRPr="007B0CB0">
        <w:rPr>
          <w:rFonts w:ascii="Trebuchet MS" w:eastAsia="Times New Roman" w:hAnsi="Trebuchet MS" w:cs="Times New Roman"/>
          <w:color w:val="000000"/>
          <w:sz w:val="48"/>
          <w:szCs w:val="48"/>
          <w:u w:color="000000"/>
          <w:bdr w:val="nil"/>
          <w:lang w:val="nl-NL" w:eastAsia="en-GB"/>
        </w:rPr>
        <w:t xml:space="preserve"> Project</w:t>
      </w:r>
    </w:p>
    <w:tbl>
      <w:tblPr>
        <w:tblStyle w:val="TableGrid"/>
        <w:tblpPr w:leftFromText="180" w:rightFromText="180" w:vertAnchor="text" w:horzAnchor="margin" w:tblpY="-32"/>
        <w:tblW w:w="0" w:type="auto"/>
        <w:tblLook w:val="04A0" w:firstRow="1" w:lastRow="0" w:firstColumn="1" w:lastColumn="0" w:noHBand="0" w:noVBand="1"/>
      </w:tblPr>
      <w:tblGrid>
        <w:gridCol w:w="9010"/>
      </w:tblGrid>
      <w:tr w:rsidR="00BE1737" w:rsidRPr="007B0CB0" w14:paraId="7BF53EDA" w14:textId="77777777" w:rsidTr="00B42ACD">
        <w:tc>
          <w:tcPr>
            <w:tcW w:w="9520" w:type="dxa"/>
          </w:tcPr>
          <w:p w14:paraId="0434E301" w14:textId="77777777" w:rsidR="00BE1737" w:rsidRPr="007B0CB0" w:rsidRDefault="00BE1737" w:rsidP="00B42ACD">
            <w:pPr>
              <w:rPr>
                <w:rFonts w:ascii="Trebuchet MS" w:eastAsia="Arial Bold" w:hAnsi="Trebuchet MS" w:cs="Arial Bold"/>
                <w:color w:val="000000"/>
                <w:sz w:val="56"/>
                <w:szCs w:val="56"/>
                <w:u w:color="000000"/>
                <w:bdr w:val="nil"/>
                <w:lang w:eastAsia="en-GB"/>
              </w:rPr>
            </w:pPr>
            <w:r w:rsidRPr="007B0CB0">
              <w:rPr>
                <w:rFonts w:ascii="Trebuchet MS" w:eastAsia="Arial Bold" w:hAnsi="Trebuchet MS" w:cs="Arial Bold"/>
                <w:color w:val="000000"/>
                <w:sz w:val="56"/>
                <w:szCs w:val="56"/>
                <w:u w:color="000000"/>
                <w:bdr w:val="nil"/>
                <w:lang w:eastAsia="en-GB"/>
              </w:rPr>
              <w:t xml:space="preserve">Name: </w:t>
            </w:r>
          </w:p>
        </w:tc>
      </w:tr>
      <w:tr w:rsidR="00BE1737" w:rsidRPr="007B0CB0" w14:paraId="67857B12" w14:textId="77777777" w:rsidTr="00B42ACD">
        <w:tc>
          <w:tcPr>
            <w:tcW w:w="9520" w:type="dxa"/>
          </w:tcPr>
          <w:p w14:paraId="0A7938D2" w14:textId="2808A5F6" w:rsidR="00BE1737" w:rsidRPr="007B0CB0" w:rsidRDefault="00BE1737" w:rsidP="004373B6">
            <w:pPr>
              <w:rPr>
                <w:rFonts w:ascii="Trebuchet MS" w:eastAsia="Arial Bold" w:hAnsi="Trebuchet MS" w:cs="Arial Bold"/>
                <w:color w:val="000000"/>
                <w:sz w:val="56"/>
                <w:szCs w:val="56"/>
                <w:u w:color="000000"/>
                <w:bdr w:val="nil"/>
                <w:lang w:eastAsia="en-GB"/>
              </w:rPr>
            </w:pPr>
            <w:r w:rsidRPr="007B0CB0">
              <w:rPr>
                <w:rFonts w:ascii="Trebuchet MS" w:eastAsia="Arial Bold" w:hAnsi="Trebuchet MS" w:cs="Arial Bold"/>
                <w:color w:val="000000"/>
                <w:sz w:val="56"/>
                <w:szCs w:val="56"/>
                <w:u w:color="000000"/>
                <w:bdr w:val="nil"/>
                <w:lang w:eastAsia="en-GB"/>
              </w:rPr>
              <w:t xml:space="preserve">Subject:  A Level </w:t>
            </w:r>
            <w:r w:rsidR="004373B6" w:rsidRPr="007B0CB0">
              <w:rPr>
                <w:rFonts w:ascii="Trebuchet MS" w:eastAsia="Arial Bold" w:hAnsi="Trebuchet MS" w:cs="Arial Bold"/>
                <w:color w:val="000000"/>
                <w:sz w:val="56"/>
                <w:szCs w:val="56"/>
                <w:u w:color="000000"/>
                <w:bdr w:val="nil"/>
                <w:lang w:eastAsia="en-GB"/>
              </w:rPr>
              <w:t>Further Maths</w:t>
            </w:r>
          </w:p>
        </w:tc>
      </w:tr>
    </w:tbl>
    <w:p w14:paraId="617FF05C" w14:textId="047E8AB2" w:rsidR="00BE1737" w:rsidRPr="007B0CB0" w:rsidRDefault="00BE1737" w:rsidP="00BE1737">
      <w:pPr>
        <w:rPr>
          <w:rFonts w:ascii="Trebuchet MS" w:hAnsi="Trebuchet MS"/>
        </w:rPr>
      </w:pPr>
    </w:p>
    <w:p w14:paraId="394CB738" w14:textId="5A1F0D10" w:rsidR="00484545" w:rsidRPr="007B0CB0"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7B0CB0">
        <w:rPr>
          <w:rFonts w:ascii="Trebuchet MS" w:eastAsia="Arial Bold" w:hAnsi="Trebuchet MS" w:cs="Arial Bold"/>
          <w:color w:val="000000"/>
          <w:sz w:val="24"/>
          <w:szCs w:val="24"/>
          <w:u w:color="000000"/>
          <w:bdr w:val="nil"/>
          <w:lang w:eastAsia="en-GB"/>
        </w:rPr>
        <w:t xml:space="preserve">The purpose of this A Level </w:t>
      </w:r>
      <w:r w:rsidR="003C09E6">
        <w:rPr>
          <w:rFonts w:ascii="Trebuchet MS" w:eastAsia="Arial Bold" w:hAnsi="Trebuchet MS" w:cs="Arial Bold"/>
          <w:color w:val="000000"/>
          <w:sz w:val="24"/>
          <w:szCs w:val="24"/>
          <w:u w:color="000000"/>
          <w:bdr w:val="nil"/>
          <w:lang w:eastAsia="en-GB"/>
        </w:rPr>
        <w:t>Summer</w:t>
      </w:r>
      <w:r w:rsidRPr="007B0CB0">
        <w:rPr>
          <w:rFonts w:ascii="Trebuchet MS" w:eastAsia="Arial Bold" w:hAnsi="Trebuchet MS" w:cs="Arial Bold"/>
          <w:color w:val="000000"/>
          <w:sz w:val="24"/>
          <w:szCs w:val="24"/>
          <w:u w:color="000000"/>
          <w:bdr w:val="nil"/>
          <w:lang w:eastAsia="en-GB"/>
        </w:rPr>
        <w:t xml:space="preserve"> project is to introduce you to studying this subject at A Level standard. You will need to complete 10 hours of study on each subject every week, 4½ in class with your teacher and the rest as independent learning. Therefore, it is important that you enjoy this subject and that you start to practice your study skills as early as possible. Some subjects have significant maths content (for example business, psychology, economics); others require strong essay writing skills (for example history, English). Think about the study skills and underpinning knowledge you will require in this subject – not just the title.</w:t>
      </w:r>
    </w:p>
    <w:p w14:paraId="4F1DA09B" w14:textId="77777777" w:rsidR="00484545" w:rsidRPr="007B0CB0"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3EA73C2A" w14:textId="194B1F12" w:rsidR="00484545" w:rsidRPr="007B0CB0"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7B0CB0">
        <w:rPr>
          <w:rFonts w:ascii="Trebuchet MS" w:eastAsia="Arial Bold" w:hAnsi="Trebuchet MS" w:cs="Arial Bold"/>
          <w:color w:val="000000"/>
          <w:sz w:val="24"/>
          <w:szCs w:val="24"/>
          <w:u w:color="000000"/>
          <w:bdr w:val="nil"/>
          <w:lang w:eastAsia="en-GB"/>
        </w:rPr>
        <w:t xml:space="preserve">If after completing this project you think this may not be your ideal choice, you can ask to transfer to another subject at the start of term, as long as you have the entry requirements and it fits alongside your other choices on the A Level Matrix (timetable). If you do decide to change subject, you will be required to complete the </w:t>
      </w:r>
      <w:r w:rsidR="003C09E6">
        <w:rPr>
          <w:rFonts w:ascii="Trebuchet MS" w:eastAsia="Arial Bold" w:hAnsi="Trebuchet MS" w:cs="Arial Bold"/>
          <w:color w:val="000000"/>
          <w:sz w:val="24"/>
          <w:szCs w:val="24"/>
          <w:u w:color="000000"/>
          <w:bdr w:val="nil"/>
          <w:lang w:eastAsia="en-GB"/>
        </w:rPr>
        <w:t>Summer</w:t>
      </w:r>
      <w:r w:rsidRPr="007B0CB0">
        <w:rPr>
          <w:rFonts w:ascii="Trebuchet MS" w:eastAsia="Arial Bold" w:hAnsi="Trebuchet MS" w:cs="Arial Bold"/>
          <w:color w:val="000000"/>
          <w:sz w:val="24"/>
          <w:szCs w:val="24"/>
          <w:u w:color="000000"/>
          <w:bdr w:val="nil"/>
          <w:lang w:eastAsia="en-GB"/>
        </w:rPr>
        <w:t xml:space="preserve"> project for your new choice too.</w:t>
      </w:r>
    </w:p>
    <w:p w14:paraId="30BBF9A4" w14:textId="77777777" w:rsidR="00484545" w:rsidRPr="007B0CB0"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3664CF03" w14:textId="77777777" w:rsidR="00484545" w:rsidRPr="007B0CB0"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7B0CB0">
        <w:rPr>
          <w:rFonts w:ascii="Trebuchet MS" w:eastAsia="Arial Bold" w:hAnsi="Trebuchet MS" w:cs="Arial Bold"/>
          <w:color w:val="000000"/>
          <w:sz w:val="24"/>
          <w:szCs w:val="24"/>
          <w:u w:color="000000"/>
          <w:bdr w:val="nil"/>
          <w:lang w:eastAsia="en-GB"/>
        </w:rPr>
        <w:t xml:space="preserve">This is also your first taste of Flipped Learning and elements will be used within your first week of lessons.  </w:t>
      </w:r>
    </w:p>
    <w:p w14:paraId="5466760A" w14:textId="77777777" w:rsidR="00484545" w:rsidRPr="007B0CB0"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9CB3033" w14:textId="323F878E" w:rsidR="00484545" w:rsidRPr="007B0CB0"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7B0CB0">
        <w:rPr>
          <w:rFonts w:ascii="Trebuchet MS" w:eastAsia="Arial Bold" w:hAnsi="Trebuchet MS" w:cs="Arial Bold"/>
          <w:color w:val="000000"/>
          <w:sz w:val="24"/>
          <w:szCs w:val="24"/>
          <w:u w:color="000000"/>
          <w:bdr w:val="nil"/>
          <w:lang w:eastAsia="en-GB"/>
        </w:rPr>
        <w:t xml:space="preserve">Please ensure your name, student number and subject are clearly noted on each page and bring it with you to hand in at </w:t>
      </w:r>
      <w:r w:rsidR="003C09E6">
        <w:rPr>
          <w:rFonts w:ascii="Trebuchet MS" w:eastAsia="Arial Bold" w:hAnsi="Trebuchet MS" w:cs="Arial Bold"/>
          <w:color w:val="000000"/>
          <w:sz w:val="24"/>
          <w:szCs w:val="24"/>
          <w:u w:color="000000"/>
          <w:bdr w:val="nil"/>
          <w:lang w:eastAsia="en-GB"/>
        </w:rPr>
        <w:t>Induction</w:t>
      </w:r>
      <w:r w:rsidRPr="007B0CB0">
        <w:rPr>
          <w:rFonts w:ascii="Trebuchet MS" w:eastAsia="Arial Bold" w:hAnsi="Trebuchet MS" w:cs="Arial Bold"/>
          <w:color w:val="000000"/>
          <w:sz w:val="24"/>
          <w:szCs w:val="24"/>
          <w:u w:color="000000"/>
          <w:bdr w:val="nil"/>
          <w:lang w:eastAsia="en-GB"/>
        </w:rPr>
        <w:t>.</w:t>
      </w:r>
    </w:p>
    <w:p w14:paraId="03051B2D" w14:textId="77777777" w:rsidR="00484545" w:rsidRPr="007B0CB0"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5F0508E" w14:textId="77777777" w:rsidR="00484545" w:rsidRPr="007B0CB0"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7B0CB0">
        <w:rPr>
          <w:rFonts w:ascii="Trebuchet MS" w:eastAsia="Arial Bold" w:hAnsi="Trebuchet MS" w:cs="Arial Bold"/>
          <w:color w:val="000000"/>
          <w:sz w:val="24"/>
          <w:szCs w:val="24"/>
          <w:u w:color="000000"/>
          <w:bdr w:val="nil"/>
          <w:lang w:eastAsia="en-GB"/>
        </w:rPr>
        <w:t xml:space="preserve">We hope you enjoy this project as you start your A Level journey. </w:t>
      </w:r>
    </w:p>
    <w:p w14:paraId="1F4F552C" w14:textId="77777777" w:rsidR="00484545" w:rsidRPr="007B0CB0"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41832DA9" w14:textId="52D9B054" w:rsidR="00484545" w:rsidRPr="007B0CB0"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7B0CB0">
        <w:rPr>
          <w:rFonts w:ascii="Trebuchet MS" w:eastAsia="Arial Bold" w:hAnsi="Trebuchet MS" w:cs="Arial Bold"/>
          <w:color w:val="000000"/>
          <w:sz w:val="24"/>
          <w:szCs w:val="24"/>
          <w:u w:color="000000"/>
          <w:bdr w:val="nil"/>
          <w:lang w:eastAsia="en-GB"/>
        </w:rPr>
        <w:t>Have a good summer and we look forward to seeing you in September.</w:t>
      </w:r>
    </w:p>
    <w:p w14:paraId="044E64EE" w14:textId="4E82ACD7" w:rsidR="007B0CB0" w:rsidRPr="007B0CB0" w:rsidRDefault="007B0CB0"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1F3AB69" w14:textId="77777777" w:rsidR="003C09E6" w:rsidRDefault="003C09E6" w:rsidP="003C09E6">
      <w:pPr>
        <w:rPr>
          <w:rFonts w:ascii="Trebuchet MS" w:eastAsia="Calibri" w:hAnsi="Trebuchet MS" w:cs="Times New Roman"/>
          <w:color w:val="000000"/>
          <w:lang w:eastAsia="en-GB"/>
        </w:rPr>
      </w:pPr>
      <w:r w:rsidRPr="00993D0E">
        <w:rPr>
          <w:rFonts w:ascii="Trebuchet MS" w:eastAsia="Calibri" w:hAnsi="Trebuchet MS" w:cs="Times New Roman"/>
          <w:b/>
          <w:bCs/>
          <w:color w:val="000000"/>
          <w:lang w:eastAsia="en-GB"/>
        </w:rPr>
        <w:t>HOW TO SUBMIT:</w:t>
      </w:r>
      <w:r w:rsidRPr="00993D0E">
        <w:rPr>
          <w:rFonts w:ascii="Trebuchet MS" w:eastAsia="Calibri" w:hAnsi="Trebuchet MS" w:cs="Times New Roman"/>
          <w:color w:val="000000"/>
          <w:lang w:eastAsia="en-GB"/>
        </w:rPr>
        <w:t xml:space="preserve"> </w:t>
      </w:r>
    </w:p>
    <w:p w14:paraId="2C03CBFD" w14:textId="77777777" w:rsidR="003C09E6" w:rsidRPr="00993D0E" w:rsidRDefault="003C09E6" w:rsidP="003C09E6">
      <w:pPr>
        <w:rPr>
          <w:rFonts w:ascii="Times New Roman" w:eastAsia="Times New Roman" w:hAnsi="Times New Roman" w:cs="Times New Roman"/>
          <w:sz w:val="20"/>
          <w:szCs w:val="20"/>
          <w:lang w:eastAsia="en-GB"/>
        </w:rPr>
      </w:pPr>
      <w:r>
        <w:rPr>
          <w:rFonts w:ascii="Trebuchet MS" w:eastAsia="Calibri" w:hAnsi="Trebuchet MS" w:cs="Times New Roman"/>
          <w:color w:val="000000"/>
          <w:lang w:eastAsia="en-GB"/>
        </w:rPr>
        <w:t>P</w:t>
      </w:r>
      <w:r w:rsidRPr="00993D0E">
        <w:rPr>
          <w:rFonts w:ascii="Trebuchet MS" w:eastAsia="Calibri" w:hAnsi="Trebuchet MS" w:cs="Times New Roman"/>
          <w:color w:val="000000"/>
          <w:lang w:eastAsia="en-GB"/>
        </w:rPr>
        <w:t>lease</w:t>
      </w:r>
      <w:r>
        <w:rPr>
          <w:rFonts w:ascii="Trebuchet MS" w:eastAsia="Calibri" w:hAnsi="Trebuchet MS" w:cs="Times New Roman"/>
          <w:color w:val="000000"/>
          <w:lang w:eastAsia="en-GB"/>
        </w:rPr>
        <w:t xml:space="preserve"> print your completed project and</w:t>
      </w:r>
      <w:r w:rsidRPr="00993D0E">
        <w:rPr>
          <w:rFonts w:ascii="Trebuchet MS" w:eastAsia="Calibri" w:hAnsi="Trebuchet MS" w:cs="Times New Roman"/>
          <w:color w:val="000000"/>
          <w:lang w:eastAsia="en-GB"/>
        </w:rPr>
        <w:t xml:space="preserve"> bring a copy with you </w:t>
      </w:r>
      <w:r>
        <w:rPr>
          <w:rFonts w:ascii="Trebuchet MS" w:eastAsia="Calibri" w:hAnsi="Trebuchet MS" w:cs="Times New Roman"/>
          <w:color w:val="000000"/>
          <w:lang w:eastAsia="en-GB"/>
        </w:rPr>
        <w:t>to</w:t>
      </w:r>
      <w:r w:rsidRPr="00993D0E">
        <w:rPr>
          <w:rFonts w:ascii="Trebuchet MS" w:eastAsia="Calibri" w:hAnsi="Trebuchet MS" w:cs="Times New Roman"/>
          <w:color w:val="000000"/>
          <w:lang w:eastAsia="en-GB"/>
        </w:rPr>
        <w:t xml:space="preserve"> Induction</w:t>
      </w:r>
      <w:r>
        <w:rPr>
          <w:rFonts w:ascii="Trebuchet MS" w:eastAsia="Calibri" w:hAnsi="Trebuchet MS" w:cs="Times New Roman"/>
          <w:color w:val="000000"/>
          <w:lang w:eastAsia="en-GB"/>
        </w:rPr>
        <w:t xml:space="preserve"> in a clearly labelled plastic wallet.</w:t>
      </w:r>
      <w:r w:rsidRPr="00993D0E">
        <w:rPr>
          <w:rFonts w:ascii="Trebuchet MS" w:eastAsia="Calibri" w:hAnsi="Trebuchet MS" w:cs="Times New Roman"/>
          <w:color w:val="000000"/>
          <w:lang w:eastAsia="en-GB"/>
        </w:rPr>
        <w:t xml:space="preserve"> </w:t>
      </w:r>
    </w:p>
    <w:p w14:paraId="0248E781" w14:textId="6C86D198" w:rsidR="007B0CB0" w:rsidRPr="007B0CB0" w:rsidRDefault="003C09E6" w:rsidP="003C09E6">
      <w:pPr>
        <w:rPr>
          <w:rFonts w:ascii="Trebuchet MS" w:eastAsia="Arial Bold" w:hAnsi="Trebuchet MS" w:cs="Arial Bold"/>
          <w:color w:val="000000"/>
          <w:sz w:val="24"/>
          <w:szCs w:val="24"/>
          <w:u w:color="000000"/>
          <w:bdr w:val="nil"/>
          <w:lang w:eastAsia="en-GB"/>
        </w:rPr>
      </w:pPr>
      <w:r>
        <w:rPr>
          <w:rFonts w:ascii="Trebuchet MS" w:eastAsia="Calibri" w:hAnsi="Trebuchet MS" w:cs="Times New Roman"/>
          <w:color w:val="000000"/>
          <w:lang w:eastAsia="en-GB"/>
        </w:rPr>
        <w:t>If you don’t have access to a printer, e</w:t>
      </w:r>
      <w:r w:rsidRPr="00993D0E">
        <w:rPr>
          <w:rFonts w:ascii="Trebuchet MS" w:eastAsia="Calibri" w:hAnsi="Trebuchet MS" w:cs="Times New Roman"/>
          <w:color w:val="000000"/>
          <w:lang w:eastAsia="en-GB"/>
        </w:rPr>
        <w:t xml:space="preserve">lectronic copies can be emailed as a Word or PDF attachment to </w:t>
      </w:r>
      <w:hyperlink r:id="rId11" w:history="1">
        <w:r w:rsidR="00EB3A4B" w:rsidRPr="00F863C6">
          <w:rPr>
            <w:rStyle w:val="Hyperlink"/>
            <w:rFonts w:ascii="Trebuchet MS" w:eastAsia="Calibri" w:hAnsi="Trebuchet MS" w:cs="Times New Roman"/>
            <w:lang w:eastAsia="en-GB"/>
          </w:rPr>
          <w:t>ALevel_FurtherMaths@chichester.ac.uk</w:t>
        </w:r>
      </w:hyperlink>
      <w:r w:rsidRPr="00993D0E">
        <w:rPr>
          <w:rFonts w:ascii="Trebuchet MS" w:eastAsia="Calibri" w:hAnsi="Trebuchet MS" w:cs="Times New Roman"/>
          <w:color w:val="000000"/>
          <w:lang w:eastAsia="en-GB"/>
        </w:rPr>
        <w:t xml:space="preserve"> with the email clearly labelled ‘</w:t>
      </w:r>
      <w:r w:rsidR="00C90D87">
        <w:rPr>
          <w:rFonts w:ascii="Trebuchet MS" w:eastAsia="Calibri" w:hAnsi="Trebuchet MS" w:cs="Times New Roman"/>
          <w:color w:val="000000"/>
          <w:lang w:eastAsia="en-GB"/>
        </w:rPr>
        <w:t>Further Maths</w:t>
      </w:r>
      <w:r w:rsidRPr="00993D0E">
        <w:rPr>
          <w:rFonts w:ascii="Trebuchet MS" w:eastAsia="Calibri" w:hAnsi="Trebuchet MS" w:cs="Times New Roman"/>
          <w:color w:val="000000"/>
          <w:lang w:eastAsia="en-GB"/>
        </w:rPr>
        <w:t xml:space="preserve"> Summer Project’</w:t>
      </w:r>
      <w:r>
        <w:rPr>
          <w:rFonts w:ascii="Trebuchet MS" w:eastAsia="Calibri" w:hAnsi="Trebuchet MS" w:cs="Times New Roman"/>
          <w:color w:val="000000"/>
          <w:lang w:eastAsia="en-GB"/>
        </w:rPr>
        <w:t xml:space="preserve"> prior to Induction</w:t>
      </w:r>
      <w:r w:rsidRPr="00993D0E">
        <w:rPr>
          <w:rFonts w:ascii="Trebuchet MS" w:eastAsia="Calibri" w:hAnsi="Trebuchet MS" w:cs="Times New Roman"/>
          <w:color w:val="000000"/>
          <w:lang w:eastAsia="en-GB"/>
        </w:rPr>
        <w:t>.</w:t>
      </w:r>
    </w:p>
    <w:p w14:paraId="2CFD2A8F" w14:textId="07567530" w:rsidR="007B0CB0" w:rsidRPr="007B0CB0" w:rsidRDefault="007B0CB0"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1ADA5F9F" w14:textId="46931E8B" w:rsidR="007B0CB0" w:rsidRPr="007B0CB0" w:rsidRDefault="007B0CB0"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150794CA" w14:textId="5EE3B823" w:rsidR="007B0CB0" w:rsidRPr="007B0CB0" w:rsidRDefault="007B0CB0"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611BFDBD" w14:textId="09E23280" w:rsidR="007B0CB0" w:rsidRPr="007B0CB0" w:rsidRDefault="007B0CB0"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45B80F1F" w14:textId="41290210" w:rsidR="007B0CB0" w:rsidRPr="007B0CB0" w:rsidRDefault="007B0CB0"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5D40E592" w14:textId="1DB3F000" w:rsidR="007B0CB0" w:rsidRPr="007B0CB0" w:rsidRDefault="007B0CB0"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1B0B014D" w14:textId="103D9D86" w:rsidR="007B0CB0" w:rsidRPr="007B0CB0" w:rsidRDefault="007B0CB0"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6664C6E4" w14:textId="77777777" w:rsidR="007B0CB0" w:rsidRPr="007B0CB0" w:rsidRDefault="007B0CB0" w:rsidP="007B0CB0">
      <w:pPr>
        <w:rPr>
          <w:rFonts w:ascii="Trebuchet MS" w:hAnsi="Trebuchet MS"/>
          <w:b/>
          <w:sz w:val="96"/>
          <w:szCs w:val="96"/>
        </w:rPr>
      </w:pPr>
      <w:r w:rsidRPr="007B0CB0">
        <w:rPr>
          <w:rFonts w:ascii="Trebuchet MS" w:hAnsi="Trebuchet MS"/>
          <w:b/>
          <w:sz w:val="96"/>
          <w:szCs w:val="96"/>
        </w:rPr>
        <w:t>STARTING WITH CONFIDENCE</w:t>
      </w:r>
    </w:p>
    <w:p w14:paraId="432F1223" w14:textId="77777777" w:rsidR="007B0CB0" w:rsidRPr="007B0CB0" w:rsidRDefault="007B0CB0" w:rsidP="007B0CB0">
      <w:pPr>
        <w:rPr>
          <w:rFonts w:ascii="Trebuchet MS" w:hAnsi="Trebuchet MS"/>
          <w:sz w:val="40"/>
          <w:szCs w:val="40"/>
        </w:rPr>
      </w:pPr>
    </w:p>
    <w:p w14:paraId="7FD7A579" w14:textId="77777777" w:rsidR="007B0CB0" w:rsidRPr="007B0CB0" w:rsidRDefault="007B0CB0" w:rsidP="007B0CB0">
      <w:pPr>
        <w:rPr>
          <w:rFonts w:ascii="Trebuchet MS" w:hAnsi="Trebuchet MS"/>
          <w:sz w:val="40"/>
          <w:szCs w:val="40"/>
        </w:rPr>
      </w:pPr>
    </w:p>
    <w:p w14:paraId="0EF40E38" w14:textId="77777777" w:rsidR="007B0CB0" w:rsidRPr="007B0CB0" w:rsidRDefault="007B0CB0" w:rsidP="007B0CB0">
      <w:pPr>
        <w:rPr>
          <w:rFonts w:ascii="Trebuchet MS" w:hAnsi="Trebuchet MS"/>
          <w:sz w:val="40"/>
          <w:szCs w:val="40"/>
        </w:rPr>
      </w:pPr>
    </w:p>
    <w:p w14:paraId="43D2262D" w14:textId="77777777" w:rsidR="007B0CB0" w:rsidRPr="007B0CB0" w:rsidRDefault="007B0CB0" w:rsidP="007B0CB0">
      <w:pPr>
        <w:rPr>
          <w:rFonts w:ascii="Trebuchet MS" w:hAnsi="Trebuchet MS"/>
          <w:sz w:val="40"/>
          <w:szCs w:val="40"/>
        </w:rPr>
      </w:pPr>
      <w:r w:rsidRPr="007B0CB0">
        <w:rPr>
          <w:rFonts w:ascii="Trebuchet MS" w:hAnsi="Trebuchet MS"/>
          <w:sz w:val="40"/>
          <w:szCs w:val="40"/>
        </w:rPr>
        <w:t xml:space="preserve">This booklet has been designed to help you to bridge the gap between GCSE Maths and A level Maths and Further Maths.  </w:t>
      </w:r>
    </w:p>
    <w:p w14:paraId="700F7026" w14:textId="77777777" w:rsidR="007B0CB0" w:rsidRPr="007B0CB0" w:rsidRDefault="007B0CB0" w:rsidP="007B0CB0">
      <w:pPr>
        <w:jc w:val="center"/>
        <w:rPr>
          <w:rFonts w:ascii="Trebuchet MS" w:hAnsi="Trebuchet MS"/>
          <w:sz w:val="100"/>
          <w:szCs w:val="100"/>
        </w:rPr>
      </w:pPr>
      <w:r w:rsidRPr="007B0CB0">
        <w:rPr>
          <w:rFonts w:ascii="Trebuchet MS" w:hAnsi="Trebuchet MS"/>
          <w:noProof/>
          <w:color w:val="0000FF"/>
          <w:lang w:eastAsia="en-GB"/>
        </w:rPr>
        <w:drawing>
          <wp:inline distT="0" distB="0" distL="0" distR="0" wp14:anchorId="762EAAF4" wp14:editId="776146B4">
            <wp:extent cx="4443211" cy="1686793"/>
            <wp:effectExtent l="0" t="0" r="0" b="0"/>
            <wp:docPr id="12" name="Picture 12" descr="https://classroom.peoriaud.k12.az.us/sites/librown/Site%20Image%20Library/MathCartoonStrip.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lassroom.peoriaud.k12.az.us/sites/librown/Site%20Image%20Library/MathCartoonStrip.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6664" cy="1688104"/>
                    </a:xfrm>
                    <a:prstGeom prst="rect">
                      <a:avLst/>
                    </a:prstGeom>
                    <a:noFill/>
                    <a:ln>
                      <a:noFill/>
                    </a:ln>
                  </pic:spPr>
                </pic:pic>
              </a:graphicData>
            </a:graphic>
          </wp:inline>
        </w:drawing>
      </w:r>
    </w:p>
    <w:p w14:paraId="1B4E5FE9" w14:textId="27361E0B" w:rsidR="007B0CB0" w:rsidRDefault="007B0CB0" w:rsidP="007B0CB0">
      <w:pPr>
        <w:jc w:val="center"/>
        <w:rPr>
          <w:rFonts w:ascii="Trebuchet MS" w:hAnsi="Trebuchet MS"/>
          <w:sz w:val="100"/>
          <w:szCs w:val="100"/>
        </w:rPr>
      </w:pPr>
    </w:p>
    <w:p w14:paraId="622B5BCB" w14:textId="77777777" w:rsidR="007B0CB0" w:rsidRPr="007B0CB0" w:rsidRDefault="007B0CB0" w:rsidP="007B0CB0">
      <w:pPr>
        <w:jc w:val="center"/>
        <w:rPr>
          <w:rFonts w:ascii="Trebuchet MS" w:hAnsi="Trebuchet MS"/>
          <w:sz w:val="100"/>
          <w:szCs w:val="100"/>
        </w:rPr>
      </w:pPr>
    </w:p>
    <w:p w14:paraId="28C23C19" w14:textId="1E0D1750" w:rsidR="007B0CB0" w:rsidRPr="007B0CB0" w:rsidRDefault="007B0CB0" w:rsidP="007B0CB0">
      <w:pPr>
        <w:pStyle w:val="Style1"/>
        <w:numPr>
          <w:ilvl w:val="0"/>
          <w:numId w:val="0"/>
        </w:numPr>
        <w:pBdr>
          <w:top w:val="single" w:sz="4" w:space="1" w:color="auto"/>
          <w:left w:val="single" w:sz="4" w:space="4" w:color="auto"/>
          <w:bottom w:val="single" w:sz="4" w:space="1" w:color="auto"/>
          <w:right w:val="single" w:sz="4" w:space="4" w:color="auto"/>
        </w:pBdr>
        <w:spacing w:before="240" w:line="360" w:lineRule="auto"/>
        <w:rPr>
          <w:rFonts w:ascii="Trebuchet MS" w:hAnsi="Trebuchet MS"/>
          <w:sz w:val="32"/>
          <w:szCs w:val="32"/>
        </w:rPr>
      </w:pPr>
      <w:r w:rsidRPr="007B0CB0">
        <w:rPr>
          <w:rFonts w:ascii="Trebuchet MS" w:hAnsi="Trebuchet MS"/>
          <w:b/>
          <w:sz w:val="32"/>
          <w:szCs w:val="32"/>
        </w:rPr>
        <w:t xml:space="preserve">You will not be able to take </w:t>
      </w:r>
      <w:r>
        <w:rPr>
          <w:rFonts w:ascii="Trebuchet MS" w:hAnsi="Trebuchet MS"/>
          <w:b/>
          <w:sz w:val="32"/>
          <w:szCs w:val="32"/>
        </w:rPr>
        <w:t>A L</w:t>
      </w:r>
      <w:r w:rsidRPr="007B0CB0">
        <w:rPr>
          <w:rFonts w:ascii="Trebuchet MS" w:hAnsi="Trebuchet MS"/>
          <w:b/>
          <w:sz w:val="32"/>
          <w:szCs w:val="32"/>
        </w:rPr>
        <w:t>evel Maths and Further Maths</w:t>
      </w:r>
      <w:r w:rsidRPr="007B0CB0">
        <w:rPr>
          <w:rFonts w:ascii="Trebuchet MS" w:hAnsi="Trebuchet MS"/>
          <w:sz w:val="32"/>
          <w:szCs w:val="32"/>
        </w:rPr>
        <w:t xml:space="preserve"> at Chichester College unless you have </w:t>
      </w:r>
      <w:r w:rsidRPr="007B0CB0">
        <w:rPr>
          <w:rFonts w:ascii="Trebuchet MS" w:hAnsi="Trebuchet MS"/>
          <w:sz w:val="32"/>
          <w:szCs w:val="32"/>
          <w:u w:val="single"/>
        </w:rPr>
        <w:t>attempted each problem</w:t>
      </w:r>
      <w:r w:rsidRPr="007B0CB0">
        <w:rPr>
          <w:rFonts w:ascii="Trebuchet MS" w:hAnsi="Trebuchet MS"/>
          <w:sz w:val="32"/>
          <w:szCs w:val="32"/>
        </w:rPr>
        <w:t xml:space="preserve"> in this booklet (as well as completing the Maths booklet) and handed it in at </w:t>
      </w:r>
      <w:r w:rsidR="003C09E6">
        <w:rPr>
          <w:rFonts w:ascii="Trebuchet MS" w:hAnsi="Trebuchet MS"/>
          <w:sz w:val="32"/>
          <w:szCs w:val="32"/>
        </w:rPr>
        <w:t>Induction</w:t>
      </w:r>
      <w:r w:rsidRPr="007B0CB0">
        <w:rPr>
          <w:rFonts w:ascii="Trebuchet MS" w:hAnsi="Trebuchet MS"/>
          <w:sz w:val="32"/>
          <w:szCs w:val="32"/>
        </w:rPr>
        <w:t xml:space="preserve">. </w:t>
      </w:r>
      <w:r w:rsidRPr="007B0CB0">
        <w:rPr>
          <w:rFonts w:ascii="Trebuchet MS" w:hAnsi="Trebuchet MS"/>
          <w:b/>
          <w:sz w:val="32"/>
          <w:szCs w:val="32"/>
        </w:rPr>
        <w:t>You should tackle the work in the Maths booklet first since this booklet builds upon it.</w:t>
      </w:r>
    </w:p>
    <w:p w14:paraId="3E884560" w14:textId="77777777" w:rsidR="007B0CB0" w:rsidRPr="007B0CB0" w:rsidRDefault="007B0CB0" w:rsidP="007B0CB0">
      <w:pPr>
        <w:jc w:val="center"/>
        <w:rPr>
          <w:rFonts w:ascii="Trebuchet MS" w:hAnsi="Trebuchet MS"/>
          <w:sz w:val="32"/>
          <w:szCs w:val="32"/>
        </w:rPr>
      </w:pPr>
      <w:r w:rsidRPr="007B0CB0">
        <w:rPr>
          <w:rFonts w:ascii="Trebuchet MS" w:hAnsi="Trebuchet MS"/>
          <w:sz w:val="40"/>
          <w:szCs w:val="40"/>
        </w:rPr>
        <w:br w:type="page"/>
      </w:r>
    </w:p>
    <w:p w14:paraId="0CDA59DB" w14:textId="5A08171A" w:rsidR="007B0CB0" w:rsidRPr="007B0CB0" w:rsidRDefault="007B0CB0" w:rsidP="007B0CB0">
      <w:pPr>
        <w:pStyle w:val="Heading1"/>
        <w:rPr>
          <w:rFonts w:ascii="Trebuchet MS" w:hAnsi="Trebuchet MS" w:cs="Times New Roman"/>
          <w:sz w:val="40"/>
          <w:szCs w:val="40"/>
        </w:rPr>
      </w:pPr>
      <w:r>
        <w:rPr>
          <w:rFonts w:ascii="Trebuchet MS" w:hAnsi="Trebuchet MS" w:cs="Times New Roman"/>
          <w:sz w:val="40"/>
          <w:szCs w:val="40"/>
        </w:rPr>
        <w:lastRenderedPageBreak/>
        <w:t>Further M</w:t>
      </w:r>
      <w:r w:rsidRPr="007B0CB0">
        <w:rPr>
          <w:rFonts w:ascii="Trebuchet MS" w:hAnsi="Trebuchet MS" w:cs="Times New Roman"/>
          <w:sz w:val="40"/>
          <w:szCs w:val="40"/>
        </w:rPr>
        <w:t>aths …..</w:t>
      </w:r>
    </w:p>
    <w:p w14:paraId="2FB5E234" w14:textId="77777777" w:rsidR="007B0CB0" w:rsidRPr="007B0CB0" w:rsidRDefault="007B0CB0" w:rsidP="007B0CB0">
      <w:pPr>
        <w:pStyle w:val="Style1"/>
        <w:numPr>
          <w:ilvl w:val="0"/>
          <w:numId w:val="0"/>
        </w:numPr>
        <w:spacing w:before="240" w:line="360" w:lineRule="auto"/>
        <w:rPr>
          <w:rFonts w:ascii="Trebuchet MS" w:hAnsi="Trebuchet MS"/>
          <w:szCs w:val="24"/>
        </w:rPr>
      </w:pPr>
      <w:r w:rsidRPr="007B0CB0">
        <w:rPr>
          <w:rFonts w:ascii="Trebuchet MS" w:hAnsi="Trebuchet MS"/>
          <w:noProof/>
          <w:szCs w:val="24"/>
          <w:lang w:eastAsia="en-GB"/>
        </w:rPr>
        <mc:AlternateContent>
          <mc:Choice Requires="wps">
            <w:drawing>
              <wp:anchor distT="0" distB="0" distL="114300" distR="114300" simplePos="0" relativeHeight="251659264" behindDoc="0" locked="0" layoutInCell="1" allowOverlap="1" wp14:anchorId="69E24F2A" wp14:editId="2A03EE21">
                <wp:simplePos x="0" y="0"/>
                <wp:positionH relativeFrom="column">
                  <wp:posOffset>117037</wp:posOffset>
                </wp:positionH>
                <wp:positionV relativeFrom="paragraph">
                  <wp:posOffset>13576</wp:posOffset>
                </wp:positionV>
                <wp:extent cx="5772150" cy="1757967"/>
                <wp:effectExtent l="0" t="0" r="19050" b="280670"/>
                <wp:wrapNone/>
                <wp:docPr id="1837" name="AutoShape 2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757967"/>
                        </a:xfrm>
                        <a:prstGeom prst="wedgeRoundRectCallout">
                          <a:avLst>
                            <a:gd name="adj1" fmla="val 44236"/>
                            <a:gd name="adj2" fmla="val 63787"/>
                            <a:gd name="adj3" fmla="val 16667"/>
                          </a:avLst>
                        </a:prstGeom>
                        <a:solidFill>
                          <a:srgbClr val="FFFFFF"/>
                        </a:solidFill>
                        <a:ln w="9525">
                          <a:solidFill>
                            <a:srgbClr val="000000"/>
                          </a:solidFill>
                          <a:miter lim="800000"/>
                          <a:headEnd/>
                          <a:tailEnd/>
                        </a:ln>
                      </wps:spPr>
                      <wps:txbx>
                        <w:txbxContent>
                          <w:p w14:paraId="000CF02A" w14:textId="77777777" w:rsidR="007B0CB0" w:rsidRPr="007B0CB0" w:rsidRDefault="007B0CB0" w:rsidP="007B0CB0">
                            <w:pPr>
                              <w:pStyle w:val="Style1"/>
                              <w:numPr>
                                <w:ilvl w:val="0"/>
                                <w:numId w:val="0"/>
                              </w:numPr>
                              <w:spacing w:line="360" w:lineRule="auto"/>
                              <w:rPr>
                                <w:rFonts w:ascii="Trebuchet MS" w:hAnsi="Trebuchet MS"/>
                                <w:szCs w:val="24"/>
                              </w:rPr>
                            </w:pPr>
                            <w:r w:rsidRPr="007B0CB0">
                              <w:rPr>
                                <w:rFonts w:ascii="Trebuchet MS" w:hAnsi="Trebuchet MS"/>
                                <w:szCs w:val="24"/>
                              </w:rPr>
                              <w:t>As well as covering a wider range of Maths, Further Maths at A level involves becoming more skilled at problem-solving. Think for a while about each of the following problems by yourself first; if you cannot see how to progress, turn to the tips at the end. If you cannot answer the problem fully, make a comment about any progress you have made, explaining your reasoning.</w:t>
                            </w:r>
                          </w:p>
                          <w:p w14:paraId="0B6629B8" w14:textId="77777777" w:rsidR="007B0CB0" w:rsidRPr="007B0CB0" w:rsidRDefault="007B0CB0" w:rsidP="007B0CB0">
                            <w:pPr>
                              <w:pStyle w:val="Style1"/>
                              <w:numPr>
                                <w:ilvl w:val="0"/>
                                <w:numId w:val="0"/>
                              </w:numPr>
                              <w:spacing w:line="360" w:lineRule="auto"/>
                              <w:jc w:val="center"/>
                              <w:rPr>
                                <w:rFonts w:ascii="Trebuchet MS" w:hAnsi="Trebuchet MS"/>
                                <w:b/>
                                <w:szCs w:val="24"/>
                              </w:rPr>
                            </w:pPr>
                            <w:r w:rsidRPr="007B0CB0">
                              <w:rPr>
                                <w:rFonts w:ascii="Trebuchet MS" w:hAnsi="Trebuchet MS"/>
                                <w:b/>
                                <w:szCs w:val="24"/>
                              </w:rPr>
                              <w:t>There should be some evidence of work on each question</w:t>
                            </w:r>
                          </w:p>
                          <w:p w14:paraId="695B1CA2" w14:textId="77777777" w:rsidR="007B0CB0" w:rsidRDefault="007B0CB0" w:rsidP="007B0C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24F2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026" o:spid="_x0000_s1026" type="#_x0000_t62" style="position:absolute;margin-left:9.2pt;margin-top:1.05pt;width:454.5pt;height:13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" adj="20355,24578">
                <v:textbox>
                  <w:txbxContent>
                    <w:p w14:paraId="000CF02A" w14:textId="77777777" w:rsidR="007B0CB0" w:rsidRPr="007B0CB0" w:rsidRDefault="007B0CB0" w:rsidP="007B0CB0">
                      <w:pPr>
                        <w:pStyle w:val="Style1"/>
                        <w:numPr>
                          <w:ilvl w:val="0"/>
                          <w:numId w:val="0"/>
                        </w:numPr>
                        <w:spacing w:line="360" w:lineRule="auto"/>
                        <w:rPr>
                          <w:rFonts w:ascii="Trebuchet MS" w:hAnsi="Trebuchet MS"/>
                          <w:szCs w:val="24"/>
                        </w:rPr>
                      </w:pPr>
                      <w:r w:rsidRPr="007B0CB0">
                        <w:rPr>
                          <w:rFonts w:ascii="Trebuchet MS" w:hAnsi="Trebuchet MS"/>
                          <w:szCs w:val="24"/>
                        </w:rPr>
                        <w:t>As well as covering a wider range of Maths, Further Maths at A level involves becoming more skilled at problem-solving. Think for a while about each of the following problems by yourself first; if you cannot see how to progress, turn to the tips at the end. If you cannot answer the problem fully, make a comment about any progress you have made, explaining your reasoning.</w:t>
                      </w:r>
                    </w:p>
                    <w:p w14:paraId="0B6629B8" w14:textId="77777777" w:rsidR="007B0CB0" w:rsidRPr="007B0CB0" w:rsidRDefault="007B0CB0" w:rsidP="007B0CB0">
                      <w:pPr>
                        <w:pStyle w:val="Style1"/>
                        <w:numPr>
                          <w:ilvl w:val="0"/>
                          <w:numId w:val="0"/>
                        </w:numPr>
                        <w:spacing w:line="360" w:lineRule="auto"/>
                        <w:jc w:val="center"/>
                        <w:rPr>
                          <w:rFonts w:ascii="Trebuchet MS" w:hAnsi="Trebuchet MS"/>
                          <w:b/>
                          <w:szCs w:val="24"/>
                        </w:rPr>
                      </w:pPr>
                      <w:r w:rsidRPr="007B0CB0">
                        <w:rPr>
                          <w:rFonts w:ascii="Trebuchet MS" w:hAnsi="Trebuchet MS"/>
                          <w:b/>
                          <w:szCs w:val="24"/>
                        </w:rPr>
                        <w:t>There should be some evidence of work on each question</w:t>
                      </w:r>
                    </w:p>
                    <w:p w14:paraId="695B1CA2" w14:textId="77777777" w:rsidR="007B0CB0" w:rsidRDefault="007B0CB0" w:rsidP="007B0CB0"/>
                  </w:txbxContent>
                </v:textbox>
              </v:shape>
            </w:pict>
          </mc:Fallback>
        </mc:AlternateContent>
      </w:r>
    </w:p>
    <w:p w14:paraId="6FB3AED8" w14:textId="77777777" w:rsidR="007B0CB0" w:rsidRPr="007B0CB0" w:rsidRDefault="007B0CB0" w:rsidP="007B0CB0">
      <w:pPr>
        <w:pStyle w:val="Style1"/>
        <w:numPr>
          <w:ilvl w:val="0"/>
          <w:numId w:val="0"/>
        </w:numPr>
        <w:spacing w:before="240" w:line="360" w:lineRule="auto"/>
        <w:rPr>
          <w:rFonts w:ascii="Trebuchet MS" w:hAnsi="Trebuchet MS"/>
          <w:szCs w:val="24"/>
        </w:rPr>
      </w:pPr>
    </w:p>
    <w:p w14:paraId="5B477905" w14:textId="77777777" w:rsidR="007B0CB0" w:rsidRPr="007B0CB0" w:rsidRDefault="007B0CB0" w:rsidP="007B0CB0">
      <w:pPr>
        <w:pStyle w:val="Style1"/>
        <w:numPr>
          <w:ilvl w:val="0"/>
          <w:numId w:val="0"/>
        </w:numPr>
        <w:spacing w:before="240" w:line="360" w:lineRule="auto"/>
        <w:rPr>
          <w:rFonts w:ascii="Trebuchet MS" w:hAnsi="Trebuchet MS"/>
          <w:szCs w:val="24"/>
        </w:rPr>
      </w:pPr>
    </w:p>
    <w:p w14:paraId="5FFAAC07" w14:textId="77777777" w:rsidR="007B0CB0" w:rsidRPr="007B0CB0" w:rsidRDefault="007B0CB0" w:rsidP="007B0CB0">
      <w:pPr>
        <w:pStyle w:val="Style1"/>
        <w:numPr>
          <w:ilvl w:val="0"/>
          <w:numId w:val="0"/>
        </w:numPr>
        <w:spacing w:before="240" w:line="360" w:lineRule="auto"/>
        <w:rPr>
          <w:rFonts w:ascii="Trebuchet MS" w:hAnsi="Trebuchet MS"/>
          <w:sz w:val="36"/>
          <w:szCs w:val="36"/>
        </w:rPr>
      </w:pPr>
    </w:p>
    <w:p w14:paraId="2EA66202" w14:textId="77777777" w:rsidR="007B0CB0" w:rsidRPr="007B0CB0" w:rsidRDefault="007B0CB0" w:rsidP="007B0CB0">
      <w:pPr>
        <w:pStyle w:val="Style1"/>
        <w:numPr>
          <w:ilvl w:val="0"/>
          <w:numId w:val="0"/>
        </w:numPr>
        <w:spacing w:before="240" w:line="360" w:lineRule="auto"/>
        <w:rPr>
          <w:rFonts w:ascii="Trebuchet MS" w:hAnsi="Trebuchet MS"/>
          <w:sz w:val="36"/>
          <w:szCs w:val="36"/>
        </w:rPr>
      </w:pPr>
      <w:r w:rsidRPr="007B0CB0">
        <w:rPr>
          <w:rFonts w:ascii="Trebuchet MS" w:hAnsi="Trebuchet MS"/>
          <w:sz w:val="36"/>
          <w:szCs w:val="36"/>
        </w:rPr>
        <w:t>Problem 1.</w:t>
      </w:r>
    </w:p>
    <w:p w14:paraId="400ABBEC"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r w:rsidRPr="007B0CB0">
        <w:rPr>
          <w:rFonts w:ascii="Trebuchet MS" w:hAnsi="Trebuchet MS"/>
          <w:sz w:val="28"/>
          <w:szCs w:val="28"/>
        </w:rPr>
        <w:t>Five numbers are arranged in order from least to greatest:</w:t>
      </w:r>
    </w:p>
    <w:p w14:paraId="76D8145D" w14:textId="77777777" w:rsidR="007B0CB0" w:rsidRPr="007B0CB0" w:rsidRDefault="007B0CB0" w:rsidP="007B0CB0">
      <w:pPr>
        <w:pStyle w:val="Style1"/>
        <w:numPr>
          <w:ilvl w:val="0"/>
          <w:numId w:val="0"/>
        </w:numPr>
        <w:spacing w:before="240" w:line="360" w:lineRule="auto"/>
        <w:jc w:val="center"/>
        <w:rPr>
          <w:rFonts w:ascii="Trebuchet MS" w:hAnsi="Trebuchet MS"/>
          <w:sz w:val="28"/>
          <w:szCs w:val="28"/>
        </w:rPr>
      </w:pPr>
      <m:oMathPara>
        <m:oMath>
          <m:r>
            <w:rPr>
              <w:rFonts w:ascii="Cambria Math" w:hAnsi="Cambria Math"/>
              <w:sz w:val="28"/>
              <w:szCs w:val="28"/>
            </w:rPr>
            <m:t xml:space="preserve">x,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4</m:t>
              </m:r>
            </m:sup>
          </m:sSup>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0</m:t>
              </m:r>
            </m:sup>
          </m:sSup>
        </m:oMath>
      </m:oMathPara>
    </w:p>
    <w:p w14:paraId="5A922680"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r w:rsidRPr="007B0CB0">
        <w:rPr>
          <w:rFonts w:ascii="Trebuchet MS" w:hAnsi="Trebuchet MS"/>
          <w:sz w:val="28"/>
          <w:szCs w:val="28"/>
        </w:rPr>
        <w:t xml:space="preserve">Where does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-1</m:t>
            </m:r>
          </m:sup>
        </m:sSup>
      </m:oMath>
      <w:r w:rsidRPr="007B0CB0">
        <w:rPr>
          <w:rFonts w:ascii="Trebuchet MS" w:hAnsi="Trebuchet MS"/>
          <w:sz w:val="28"/>
          <w:szCs w:val="28"/>
        </w:rPr>
        <w:t xml:space="preserve"> belong in the list above?</w:t>
      </w:r>
    </w:p>
    <w:p w14:paraId="33DBD9F0"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r w:rsidRPr="007B0CB0">
        <w:rPr>
          <w:rFonts w:ascii="Trebuchet MS" w:hAnsi="Trebuchet MS"/>
          <w:noProof/>
          <w:sz w:val="28"/>
          <w:szCs w:val="28"/>
          <w:lang w:eastAsia="en-GB"/>
        </w:rPr>
        <mc:AlternateContent>
          <mc:Choice Requires="wps">
            <w:drawing>
              <wp:anchor distT="0" distB="0" distL="114300" distR="114300" simplePos="0" relativeHeight="251660288" behindDoc="0" locked="0" layoutInCell="1" allowOverlap="1" wp14:anchorId="73D322BB" wp14:editId="05E8495D">
                <wp:simplePos x="0" y="0"/>
                <wp:positionH relativeFrom="column">
                  <wp:posOffset>-56515</wp:posOffset>
                </wp:positionH>
                <wp:positionV relativeFrom="paragraph">
                  <wp:posOffset>1905</wp:posOffset>
                </wp:positionV>
                <wp:extent cx="6407150" cy="3110230"/>
                <wp:effectExtent l="0" t="0" r="12700" b="13970"/>
                <wp:wrapNone/>
                <wp:docPr id="21" name="Text Box 21"/>
                <wp:cNvGraphicFramePr/>
                <a:graphic xmlns:a="http://schemas.openxmlformats.org/drawingml/2006/main">
                  <a:graphicData uri="http://schemas.microsoft.com/office/word/2010/wordprocessingShape">
                    <wps:wsp>
                      <wps:cNvSpPr txBox="1"/>
                      <wps:spPr>
                        <a:xfrm>
                          <a:off x="0" y="0"/>
                          <a:ext cx="6407150" cy="3110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B5E819" w14:textId="77777777" w:rsidR="007B0CB0" w:rsidRPr="007B0CB0" w:rsidRDefault="007B0CB0" w:rsidP="007B0CB0">
                            <w:pPr>
                              <w:rPr>
                                <w:rFonts w:ascii="Trebuchet MS" w:hAnsi="Trebuchet MS"/>
                              </w:rPr>
                            </w:pPr>
                            <w:r w:rsidRPr="007B0CB0">
                              <w:rPr>
                                <w:rFonts w:ascii="Trebuchet MS" w:hAnsi="Trebuchet MS"/>
                              </w:rPr>
                              <w:t>Space for working and answer or comment on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D322BB" id="_x0000_t202" coordsize="21600,21600" o:spt="202" path="m,l,21600r21600,l21600,xe">
                <v:stroke joinstyle="miter"/>
                <v:path gradientshapeok="t" o:connecttype="rect"/>
              </v:shapetype>
              <v:shape id="Text Box 21" o:spid="_x0000_s1027" type="#_x0000_t202" style="position:absolute;margin-left:-4.45pt;margin-top:.15pt;width:504.5pt;height:244.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" fillcolor="white [3201]" strokeweight=".5pt">
                <v:textbox>
                  <w:txbxContent>
                    <w:p w14:paraId="5DB5E819" w14:textId="77777777" w:rsidR="007B0CB0" w:rsidRPr="007B0CB0" w:rsidRDefault="007B0CB0" w:rsidP="007B0CB0">
                      <w:pPr>
                        <w:rPr>
                          <w:rFonts w:ascii="Trebuchet MS" w:hAnsi="Trebuchet MS"/>
                        </w:rPr>
                      </w:pPr>
                      <w:r w:rsidRPr="007B0CB0">
                        <w:rPr>
                          <w:rFonts w:ascii="Trebuchet MS" w:hAnsi="Trebuchet MS"/>
                        </w:rPr>
                        <w:t>Space for working and answer or comment on progress.</w:t>
                      </w:r>
                    </w:p>
                  </w:txbxContent>
                </v:textbox>
              </v:shape>
            </w:pict>
          </mc:Fallback>
        </mc:AlternateContent>
      </w:r>
    </w:p>
    <w:p w14:paraId="14449313"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p>
    <w:p w14:paraId="25CAECF0"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p>
    <w:p w14:paraId="74F06D07"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p>
    <w:p w14:paraId="4693AE70"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p>
    <w:p w14:paraId="2A97D322"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p>
    <w:p w14:paraId="1D8B8E07"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p>
    <w:p w14:paraId="0DD471BF" w14:textId="77777777" w:rsidR="007B0CB0" w:rsidRPr="007B0CB0" w:rsidRDefault="007B0CB0" w:rsidP="007B0CB0">
      <w:pPr>
        <w:rPr>
          <w:rFonts w:ascii="Trebuchet MS" w:hAnsi="Trebuchet MS"/>
          <w:sz w:val="28"/>
          <w:szCs w:val="28"/>
        </w:rPr>
      </w:pPr>
      <w:r w:rsidRPr="007B0CB0">
        <w:rPr>
          <w:rFonts w:ascii="Trebuchet MS" w:hAnsi="Trebuchet MS"/>
          <w:sz w:val="28"/>
          <w:szCs w:val="28"/>
        </w:rPr>
        <w:br w:type="page"/>
      </w:r>
    </w:p>
    <w:p w14:paraId="2A1C5FA4" w14:textId="77777777" w:rsidR="007B0CB0" w:rsidRPr="007B0CB0" w:rsidRDefault="007B0CB0" w:rsidP="007B0CB0">
      <w:pPr>
        <w:pStyle w:val="Style1"/>
        <w:numPr>
          <w:ilvl w:val="0"/>
          <w:numId w:val="0"/>
        </w:numPr>
        <w:spacing w:before="240" w:line="360" w:lineRule="auto"/>
        <w:rPr>
          <w:rFonts w:ascii="Trebuchet MS" w:hAnsi="Trebuchet MS"/>
          <w:sz w:val="36"/>
          <w:szCs w:val="36"/>
        </w:rPr>
      </w:pPr>
      <w:r w:rsidRPr="007B0CB0">
        <w:rPr>
          <w:rFonts w:ascii="Trebuchet MS" w:hAnsi="Trebuchet MS"/>
          <w:sz w:val="36"/>
          <w:szCs w:val="36"/>
        </w:rPr>
        <w:lastRenderedPageBreak/>
        <w:t>Problem 2.</w:t>
      </w:r>
    </w:p>
    <w:p w14:paraId="1D8DD359"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r w:rsidRPr="007B0CB0">
        <w:rPr>
          <w:rFonts w:ascii="Trebuchet MS" w:hAnsi="Trebuchet MS"/>
          <w:sz w:val="28"/>
          <w:szCs w:val="28"/>
        </w:rPr>
        <w:t xml:space="preserve">Find the area of the equilateral triangle shown      </w:t>
      </w:r>
      <w:r w:rsidRPr="007B0CB0">
        <w:rPr>
          <w:rFonts w:ascii="Trebuchet MS" w:hAnsi="Trebuchet MS"/>
          <w:noProof/>
          <w:sz w:val="32"/>
          <w:szCs w:val="32"/>
          <w:lang w:eastAsia="en-GB"/>
        </w:rPr>
        <w:drawing>
          <wp:inline distT="0" distB="0" distL="0" distR="0" wp14:anchorId="3B5317C7" wp14:editId="7DC40076">
            <wp:extent cx="1221398" cy="1017431"/>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4001" cy="1019600"/>
                    </a:xfrm>
                    <a:prstGeom prst="rect">
                      <a:avLst/>
                    </a:prstGeom>
                    <a:noFill/>
                    <a:ln>
                      <a:noFill/>
                    </a:ln>
                  </pic:spPr>
                </pic:pic>
              </a:graphicData>
            </a:graphic>
          </wp:inline>
        </w:drawing>
      </w:r>
    </w:p>
    <w:p w14:paraId="64F1BCB8"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r w:rsidRPr="007B0CB0">
        <w:rPr>
          <w:rFonts w:ascii="Trebuchet MS" w:hAnsi="Trebuchet MS"/>
          <w:noProof/>
          <w:sz w:val="28"/>
          <w:szCs w:val="28"/>
          <w:lang w:eastAsia="en-GB"/>
        </w:rPr>
        <mc:AlternateContent>
          <mc:Choice Requires="wps">
            <w:drawing>
              <wp:anchor distT="0" distB="0" distL="114300" distR="114300" simplePos="0" relativeHeight="251661312" behindDoc="0" locked="0" layoutInCell="1" allowOverlap="1" wp14:anchorId="6352A088" wp14:editId="73E5705F">
                <wp:simplePos x="0" y="0"/>
                <wp:positionH relativeFrom="column">
                  <wp:posOffset>-56515</wp:posOffset>
                </wp:positionH>
                <wp:positionV relativeFrom="paragraph">
                  <wp:posOffset>1905</wp:posOffset>
                </wp:positionV>
                <wp:extent cx="6407150" cy="3110230"/>
                <wp:effectExtent l="0" t="0" r="12700" b="13970"/>
                <wp:wrapNone/>
                <wp:docPr id="30" name="Text Box 30"/>
                <wp:cNvGraphicFramePr/>
                <a:graphic xmlns:a="http://schemas.openxmlformats.org/drawingml/2006/main">
                  <a:graphicData uri="http://schemas.microsoft.com/office/word/2010/wordprocessingShape">
                    <wps:wsp>
                      <wps:cNvSpPr txBox="1"/>
                      <wps:spPr>
                        <a:xfrm>
                          <a:off x="0" y="0"/>
                          <a:ext cx="6407150" cy="3110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CE44CD" w14:textId="77777777" w:rsidR="007B0CB0" w:rsidRDefault="007B0CB0" w:rsidP="007B0CB0">
                            <w:r w:rsidRPr="007B0CB0">
                              <w:rPr>
                                <w:rFonts w:ascii="Trebuchet MS" w:hAnsi="Trebuchet MS"/>
                              </w:rPr>
                              <w:t>Space for working and answer or comment on progress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52A088" id="Text Box 30" o:spid="_x0000_s1028" type="#_x0000_t202" style="position:absolute;margin-left:-4.45pt;margin-top:.15pt;width:504.5pt;height:244.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" fillcolor="white [3201]" strokeweight=".5pt">
                <v:textbox>
                  <w:txbxContent>
                    <w:p w14:paraId="5FCE44CD" w14:textId="77777777" w:rsidR="007B0CB0" w:rsidRDefault="007B0CB0" w:rsidP="007B0CB0">
                      <w:r w:rsidRPr="007B0CB0">
                        <w:rPr>
                          <w:rFonts w:ascii="Trebuchet MS" w:hAnsi="Trebuchet MS"/>
                        </w:rPr>
                        <w:t>Space for working and answer or comment on progress</w:t>
                      </w:r>
                      <w:r>
                        <w:t>.</w:t>
                      </w:r>
                    </w:p>
                  </w:txbxContent>
                </v:textbox>
              </v:shape>
            </w:pict>
          </mc:Fallback>
        </mc:AlternateContent>
      </w:r>
    </w:p>
    <w:p w14:paraId="28E1D24F"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p>
    <w:p w14:paraId="7A4DF703"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p>
    <w:p w14:paraId="1C0A37E3"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p>
    <w:p w14:paraId="4F0EB470"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p>
    <w:p w14:paraId="022D16A4"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p>
    <w:p w14:paraId="16CA3EEA"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p>
    <w:p w14:paraId="67DC465D" w14:textId="77777777" w:rsidR="007B0CB0" w:rsidRPr="007B0CB0" w:rsidRDefault="007B0CB0" w:rsidP="007B0CB0">
      <w:pPr>
        <w:pStyle w:val="Style1"/>
        <w:numPr>
          <w:ilvl w:val="0"/>
          <w:numId w:val="0"/>
        </w:numPr>
        <w:spacing w:before="240" w:line="360" w:lineRule="auto"/>
        <w:rPr>
          <w:rFonts w:ascii="Trebuchet MS" w:hAnsi="Trebuchet MS"/>
          <w:sz w:val="36"/>
          <w:szCs w:val="36"/>
        </w:rPr>
      </w:pPr>
      <w:r w:rsidRPr="007B0CB0">
        <w:rPr>
          <w:rFonts w:ascii="Trebuchet MS" w:hAnsi="Trebuchet MS"/>
          <w:sz w:val="36"/>
          <w:szCs w:val="36"/>
        </w:rPr>
        <w:t>Problem 3.</w:t>
      </w:r>
    </w:p>
    <w:p w14:paraId="088446D7"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r w:rsidRPr="007B0CB0">
        <w:rPr>
          <w:rFonts w:ascii="Trebuchet MS" w:hAnsi="Trebuchet MS"/>
          <w:sz w:val="28"/>
          <w:szCs w:val="28"/>
        </w:rPr>
        <w:t xml:space="preserve">Solve       </w:t>
      </w:r>
      <m:oMath>
        <m:sSup>
          <m:sSupPr>
            <m:ctrlPr>
              <w:rPr>
                <w:rFonts w:ascii="Cambria Math" w:hAnsi="Cambria Math"/>
                <w:i/>
                <w:sz w:val="32"/>
                <w:szCs w:val="32"/>
              </w:rPr>
            </m:ctrlPr>
          </m:sSupPr>
          <m:e>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r>
              <w:rPr>
                <w:rFonts w:ascii="Cambria Math" w:hAnsi="Cambria Math"/>
                <w:sz w:val="32"/>
                <w:szCs w:val="32"/>
              </w:rPr>
              <m:t>-5x+5)</m:t>
            </m:r>
          </m:e>
          <m: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r>
              <w:rPr>
                <w:rFonts w:ascii="Cambria Math" w:hAnsi="Cambria Math"/>
                <w:sz w:val="32"/>
                <w:szCs w:val="32"/>
              </w:rPr>
              <m:t>-36)</m:t>
            </m:r>
          </m:sup>
        </m:sSup>
        <m:r>
          <w:rPr>
            <w:rFonts w:ascii="Cambria Math" w:hAnsi="Cambria Math"/>
            <w:sz w:val="32"/>
            <w:szCs w:val="32"/>
          </w:rPr>
          <m:t>=1</m:t>
        </m:r>
      </m:oMath>
      <w:r w:rsidRPr="007B0CB0">
        <w:rPr>
          <w:rFonts w:ascii="Trebuchet MS" w:hAnsi="Trebuchet MS"/>
          <w:sz w:val="32"/>
          <w:szCs w:val="32"/>
        </w:rPr>
        <w:t xml:space="preserve"> </w:t>
      </w:r>
    </w:p>
    <w:p w14:paraId="559E4C8B"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r w:rsidRPr="007B0CB0">
        <w:rPr>
          <w:rFonts w:ascii="Trebuchet MS" w:hAnsi="Trebuchet MS"/>
          <w:noProof/>
          <w:sz w:val="28"/>
          <w:szCs w:val="28"/>
          <w:lang w:eastAsia="en-GB"/>
        </w:rPr>
        <mc:AlternateContent>
          <mc:Choice Requires="wps">
            <w:drawing>
              <wp:anchor distT="0" distB="0" distL="114300" distR="114300" simplePos="0" relativeHeight="251662336" behindDoc="0" locked="0" layoutInCell="1" allowOverlap="1" wp14:anchorId="4414ED17" wp14:editId="71D85981">
                <wp:simplePos x="0" y="0"/>
                <wp:positionH relativeFrom="column">
                  <wp:posOffset>-56515</wp:posOffset>
                </wp:positionH>
                <wp:positionV relativeFrom="paragraph">
                  <wp:posOffset>1905</wp:posOffset>
                </wp:positionV>
                <wp:extent cx="6407150" cy="3110230"/>
                <wp:effectExtent l="0" t="0" r="12700" b="13970"/>
                <wp:wrapNone/>
                <wp:docPr id="31" name="Text Box 31"/>
                <wp:cNvGraphicFramePr/>
                <a:graphic xmlns:a="http://schemas.openxmlformats.org/drawingml/2006/main">
                  <a:graphicData uri="http://schemas.microsoft.com/office/word/2010/wordprocessingShape">
                    <wps:wsp>
                      <wps:cNvSpPr txBox="1"/>
                      <wps:spPr>
                        <a:xfrm>
                          <a:off x="0" y="0"/>
                          <a:ext cx="6407150" cy="3110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C8B0D6" w14:textId="77777777" w:rsidR="007B0CB0" w:rsidRPr="007B0CB0" w:rsidRDefault="007B0CB0" w:rsidP="007B0CB0">
                            <w:pPr>
                              <w:rPr>
                                <w:rFonts w:ascii="Arial" w:hAnsi="Arial" w:cs="Arial"/>
                              </w:rPr>
                            </w:pPr>
                            <w:r w:rsidRPr="007B0CB0">
                              <w:rPr>
                                <w:rFonts w:ascii="Arial" w:hAnsi="Arial" w:cs="Arial"/>
                              </w:rPr>
                              <w:t>Space for working and answer or comment on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14ED17" id="Text Box 31" o:spid="_x0000_s1029" type="#_x0000_t202" style="position:absolute;margin-left:-4.45pt;margin-top:.15pt;width:504.5pt;height:244.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" fillcolor="white [3201]" strokeweight=".5pt">
                <v:textbox>
                  <w:txbxContent>
                    <w:p w14:paraId="2FC8B0D6" w14:textId="77777777" w:rsidR="007B0CB0" w:rsidRPr="007B0CB0" w:rsidRDefault="007B0CB0" w:rsidP="007B0CB0">
                      <w:pPr>
                        <w:rPr>
                          <w:rFonts w:ascii="Arial" w:hAnsi="Arial" w:cs="Arial"/>
                        </w:rPr>
                      </w:pPr>
                      <w:r w:rsidRPr="007B0CB0">
                        <w:rPr>
                          <w:rFonts w:ascii="Arial" w:hAnsi="Arial" w:cs="Arial"/>
                        </w:rPr>
                        <w:t>Space for working and answer or comment on progress.</w:t>
                      </w:r>
                    </w:p>
                  </w:txbxContent>
                </v:textbox>
              </v:shape>
            </w:pict>
          </mc:Fallback>
        </mc:AlternateContent>
      </w:r>
    </w:p>
    <w:p w14:paraId="34EB514E"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p>
    <w:p w14:paraId="429AEAE3"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p>
    <w:p w14:paraId="4C31E03B"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p>
    <w:p w14:paraId="30740223"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p>
    <w:p w14:paraId="6D82D639" w14:textId="77777777" w:rsidR="007B0CB0" w:rsidRPr="007B0CB0" w:rsidRDefault="007B0CB0" w:rsidP="007B0CB0">
      <w:pPr>
        <w:rPr>
          <w:rFonts w:ascii="Trebuchet MS" w:hAnsi="Trebuchet MS"/>
          <w:sz w:val="28"/>
          <w:szCs w:val="28"/>
        </w:rPr>
      </w:pPr>
      <w:r w:rsidRPr="007B0CB0">
        <w:rPr>
          <w:rFonts w:ascii="Trebuchet MS" w:hAnsi="Trebuchet MS"/>
          <w:sz w:val="28"/>
          <w:szCs w:val="28"/>
        </w:rPr>
        <w:br w:type="page"/>
      </w:r>
    </w:p>
    <w:p w14:paraId="4F613CEC" w14:textId="77777777" w:rsidR="007B0CB0" w:rsidRPr="007B0CB0" w:rsidRDefault="007B0CB0" w:rsidP="007B0CB0">
      <w:pPr>
        <w:pStyle w:val="Style1"/>
        <w:numPr>
          <w:ilvl w:val="0"/>
          <w:numId w:val="0"/>
        </w:numPr>
        <w:spacing w:line="360" w:lineRule="auto"/>
        <w:rPr>
          <w:rFonts w:ascii="Trebuchet MS" w:hAnsi="Trebuchet MS"/>
          <w:sz w:val="36"/>
          <w:szCs w:val="36"/>
        </w:rPr>
      </w:pPr>
      <w:r w:rsidRPr="007B0CB0">
        <w:rPr>
          <w:rFonts w:ascii="Trebuchet MS" w:hAnsi="Trebuchet MS"/>
          <w:sz w:val="36"/>
          <w:szCs w:val="36"/>
        </w:rPr>
        <w:lastRenderedPageBreak/>
        <w:t>Problem 4.</w:t>
      </w:r>
    </w:p>
    <w:p w14:paraId="606AF915" w14:textId="77777777" w:rsidR="007B0CB0" w:rsidRPr="007B0CB0" w:rsidRDefault="007B0CB0" w:rsidP="007B0CB0">
      <w:pPr>
        <w:pStyle w:val="Style1"/>
        <w:numPr>
          <w:ilvl w:val="0"/>
          <w:numId w:val="0"/>
        </w:numPr>
        <w:spacing w:line="360" w:lineRule="auto"/>
        <w:rPr>
          <w:rFonts w:ascii="Trebuchet MS" w:hAnsi="Trebuchet MS"/>
          <w:sz w:val="28"/>
          <w:szCs w:val="28"/>
        </w:rPr>
      </w:pPr>
      <w:r w:rsidRPr="007B0CB0">
        <w:rPr>
          <w:rFonts w:ascii="Trebuchet MS" w:hAnsi="Trebuchet MS"/>
          <w:sz w:val="28"/>
          <w:szCs w:val="28"/>
        </w:rPr>
        <w:t>What is the value of the following expression?</w:t>
      </w:r>
    </w:p>
    <w:p w14:paraId="02E2822F" w14:textId="77777777" w:rsidR="007B0CB0" w:rsidRPr="007B0CB0" w:rsidRDefault="00EB3A4B" w:rsidP="007B0CB0">
      <w:pPr>
        <w:pStyle w:val="Style1"/>
        <w:numPr>
          <w:ilvl w:val="0"/>
          <w:numId w:val="0"/>
        </w:numPr>
        <w:spacing w:before="240" w:line="360" w:lineRule="auto"/>
        <w:rPr>
          <w:rFonts w:ascii="Trebuchet MS" w:hAnsi="Trebuchet MS"/>
          <w:sz w:val="28"/>
          <w:szCs w:val="28"/>
        </w:rPr>
      </w:pPr>
      <m:oMathPara>
        <m:oMath>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e>
              </m:d>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e>
              </m:d>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e>
              </m:d>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e>
              </m:d>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100</m:t>
                  </m:r>
                </m:den>
              </m:f>
              <m:r>
                <w:rPr>
                  <w:rFonts w:ascii="Cambria Math" w:hAnsi="Cambria Math"/>
                  <w:sz w:val="28"/>
                  <w:szCs w:val="28"/>
                </w:rPr>
                <m:t>)</m:t>
              </m:r>
            </m:num>
            <m:den>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e>
              </m:d>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e>
              </m:d>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e>
              </m:d>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e>
              </m:d>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100</m:t>
                  </m:r>
                </m:den>
              </m:f>
              <m:r>
                <w:rPr>
                  <w:rFonts w:ascii="Cambria Math" w:hAnsi="Cambria Math"/>
                  <w:sz w:val="28"/>
                  <w:szCs w:val="28"/>
                </w:rPr>
                <m:t>)</m:t>
              </m:r>
            </m:den>
          </m:f>
        </m:oMath>
      </m:oMathPara>
    </w:p>
    <w:p w14:paraId="46A8F999"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r w:rsidRPr="007B0CB0">
        <w:rPr>
          <w:rFonts w:ascii="Trebuchet MS" w:hAnsi="Trebuchet MS"/>
          <w:noProof/>
          <w:sz w:val="28"/>
          <w:szCs w:val="28"/>
          <w:lang w:eastAsia="en-GB"/>
        </w:rPr>
        <mc:AlternateContent>
          <mc:Choice Requires="wps">
            <w:drawing>
              <wp:anchor distT="0" distB="0" distL="114300" distR="114300" simplePos="0" relativeHeight="251663360" behindDoc="0" locked="0" layoutInCell="1" allowOverlap="1" wp14:anchorId="13EE9504" wp14:editId="42D76457">
                <wp:simplePos x="0" y="0"/>
                <wp:positionH relativeFrom="column">
                  <wp:posOffset>-57150</wp:posOffset>
                </wp:positionH>
                <wp:positionV relativeFrom="paragraph">
                  <wp:posOffset>1270</wp:posOffset>
                </wp:positionV>
                <wp:extent cx="6407150" cy="2994025"/>
                <wp:effectExtent l="0" t="0" r="12700" b="15875"/>
                <wp:wrapNone/>
                <wp:docPr id="225" name="Text Box 225"/>
                <wp:cNvGraphicFramePr/>
                <a:graphic xmlns:a="http://schemas.openxmlformats.org/drawingml/2006/main">
                  <a:graphicData uri="http://schemas.microsoft.com/office/word/2010/wordprocessingShape">
                    <wps:wsp>
                      <wps:cNvSpPr txBox="1"/>
                      <wps:spPr>
                        <a:xfrm>
                          <a:off x="0" y="0"/>
                          <a:ext cx="6407150" cy="2994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73EDD2" w14:textId="77777777" w:rsidR="007B0CB0" w:rsidRPr="007B0CB0" w:rsidRDefault="007B0CB0" w:rsidP="007B0CB0">
                            <w:pPr>
                              <w:rPr>
                                <w:rFonts w:ascii="Trebuchet MS" w:hAnsi="Trebuchet MS"/>
                              </w:rPr>
                            </w:pPr>
                            <w:r w:rsidRPr="007B0CB0">
                              <w:rPr>
                                <w:rFonts w:ascii="Trebuchet MS" w:hAnsi="Trebuchet MS"/>
                              </w:rPr>
                              <w:t>Space for working and answer or comment on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EE9504" id="Text Box 225" o:spid="_x0000_s1030" type="#_x0000_t202" style="position:absolute;margin-left:-4.5pt;margin-top:.1pt;width:504.5pt;height:235.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" fillcolor="white [3201]" strokeweight=".5pt">
                <v:textbox>
                  <w:txbxContent>
                    <w:p w14:paraId="2473EDD2" w14:textId="77777777" w:rsidR="007B0CB0" w:rsidRPr="007B0CB0" w:rsidRDefault="007B0CB0" w:rsidP="007B0CB0">
                      <w:pPr>
                        <w:rPr>
                          <w:rFonts w:ascii="Trebuchet MS" w:hAnsi="Trebuchet MS"/>
                        </w:rPr>
                      </w:pPr>
                      <w:r w:rsidRPr="007B0CB0">
                        <w:rPr>
                          <w:rFonts w:ascii="Trebuchet MS" w:hAnsi="Trebuchet MS"/>
                        </w:rPr>
                        <w:t>Space for working and answer or comment on progress.</w:t>
                      </w:r>
                    </w:p>
                  </w:txbxContent>
                </v:textbox>
              </v:shape>
            </w:pict>
          </mc:Fallback>
        </mc:AlternateContent>
      </w:r>
      <w:r w:rsidRPr="007B0CB0">
        <w:rPr>
          <w:rFonts w:ascii="Trebuchet MS" w:hAnsi="Trebuchet MS" w:cs="Helvetica-Bold"/>
          <w:b/>
          <w:bCs/>
          <w:color w:val="1F497D"/>
          <w:sz w:val="28"/>
          <w:szCs w:val="28"/>
          <w:lang w:eastAsia="en-GB"/>
        </w:rPr>
        <w:t>For</w:t>
      </w:r>
    </w:p>
    <w:p w14:paraId="5B7C4916"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p>
    <w:p w14:paraId="4A0CAE0E"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p>
    <w:p w14:paraId="637E197D"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p>
    <w:p w14:paraId="77A4B868"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p>
    <w:p w14:paraId="0543727C" w14:textId="77777777" w:rsidR="007B0CB0" w:rsidRPr="007B0CB0" w:rsidRDefault="007B0CB0" w:rsidP="007B0CB0">
      <w:pPr>
        <w:pStyle w:val="Style1"/>
        <w:numPr>
          <w:ilvl w:val="0"/>
          <w:numId w:val="0"/>
        </w:numPr>
        <w:spacing w:before="240" w:line="360" w:lineRule="auto"/>
        <w:rPr>
          <w:rFonts w:ascii="Trebuchet MS" w:hAnsi="Trebuchet MS"/>
          <w:sz w:val="28"/>
          <w:szCs w:val="28"/>
        </w:rPr>
      </w:pPr>
    </w:p>
    <w:p w14:paraId="078BA68A" w14:textId="77777777" w:rsidR="007B0CB0" w:rsidRPr="007B0CB0" w:rsidRDefault="007B0CB0" w:rsidP="007B0CB0">
      <w:pPr>
        <w:pStyle w:val="Style1"/>
        <w:numPr>
          <w:ilvl w:val="0"/>
          <w:numId w:val="0"/>
        </w:numPr>
        <w:spacing w:before="240" w:line="360" w:lineRule="auto"/>
        <w:rPr>
          <w:rFonts w:ascii="Trebuchet MS" w:hAnsi="Trebuchet MS"/>
          <w:sz w:val="12"/>
          <w:szCs w:val="12"/>
        </w:rPr>
      </w:pPr>
    </w:p>
    <w:p w14:paraId="1380A50C" w14:textId="77777777" w:rsidR="007B0CB0" w:rsidRPr="007B0CB0" w:rsidRDefault="007B0CB0" w:rsidP="007B0CB0">
      <w:pPr>
        <w:pStyle w:val="Style1"/>
        <w:numPr>
          <w:ilvl w:val="0"/>
          <w:numId w:val="0"/>
        </w:numPr>
        <w:spacing w:line="360" w:lineRule="auto"/>
        <w:rPr>
          <w:rFonts w:ascii="Trebuchet MS" w:hAnsi="Trebuchet MS"/>
          <w:sz w:val="36"/>
          <w:szCs w:val="36"/>
        </w:rPr>
      </w:pPr>
      <w:r w:rsidRPr="007B0CB0">
        <w:rPr>
          <w:rFonts w:ascii="Trebuchet MS" w:hAnsi="Trebuchet MS"/>
          <w:sz w:val="36"/>
          <w:szCs w:val="36"/>
        </w:rPr>
        <w:t>Problem 5.</w:t>
      </w:r>
    </w:p>
    <w:p w14:paraId="49487794" w14:textId="77777777" w:rsidR="007B0CB0" w:rsidRPr="007B0CB0" w:rsidRDefault="007B0CB0" w:rsidP="007B0CB0">
      <w:pPr>
        <w:pStyle w:val="Style1"/>
        <w:numPr>
          <w:ilvl w:val="0"/>
          <w:numId w:val="0"/>
        </w:numPr>
        <w:spacing w:line="360" w:lineRule="auto"/>
        <w:rPr>
          <w:rFonts w:ascii="Trebuchet MS" w:hAnsi="Trebuchet MS"/>
          <w:sz w:val="28"/>
          <w:szCs w:val="28"/>
        </w:rPr>
      </w:pPr>
      <w:r w:rsidRPr="007B0CB0">
        <w:rPr>
          <w:rFonts w:ascii="Trebuchet MS" w:hAnsi="Trebuchet MS"/>
          <w:i/>
          <w:sz w:val="28"/>
          <w:szCs w:val="28"/>
        </w:rPr>
        <w:t>p</w:t>
      </w:r>
      <w:r w:rsidRPr="007B0CB0">
        <w:rPr>
          <w:rFonts w:ascii="Trebuchet MS" w:hAnsi="Trebuchet MS"/>
          <w:sz w:val="28"/>
          <w:szCs w:val="28"/>
        </w:rPr>
        <w:t xml:space="preserve"> and </w:t>
      </w:r>
      <w:r w:rsidRPr="007B0CB0">
        <w:rPr>
          <w:rFonts w:ascii="Trebuchet MS" w:hAnsi="Trebuchet MS"/>
          <w:i/>
          <w:sz w:val="28"/>
          <w:szCs w:val="28"/>
        </w:rPr>
        <w:t>q</w:t>
      </w:r>
      <w:r w:rsidRPr="007B0CB0">
        <w:rPr>
          <w:rFonts w:ascii="Trebuchet MS" w:hAnsi="Trebuchet MS"/>
          <w:sz w:val="28"/>
          <w:szCs w:val="28"/>
        </w:rPr>
        <w:t xml:space="preserve"> are both positive numbers.</w:t>
      </w:r>
    </w:p>
    <w:p w14:paraId="7C2047C5" w14:textId="77777777" w:rsidR="007B0CB0" w:rsidRPr="007B0CB0" w:rsidRDefault="00EB3A4B" w:rsidP="007B0CB0">
      <w:pPr>
        <w:pStyle w:val="Style1"/>
        <w:numPr>
          <w:ilvl w:val="0"/>
          <w:numId w:val="0"/>
        </w:numPr>
        <w:spacing w:line="360" w:lineRule="auto"/>
        <w:rPr>
          <w:rFonts w:ascii="Trebuchet MS" w:hAnsi="Trebuchet MS"/>
          <w:sz w:val="28"/>
          <w:szCs w:val="28"/>
        </w:rPr>
      </w:pPr>
      <m:oMathPara>
        <m:oMath>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p</m:t>
                  </m:r>
                </m:e>
                <m:sup>
                  <m:r>
                    <w:rPr>
                      <w:rFonts w:ascii="Cambria Math" w:hAnsi="Cambria Math"/>
                      <w:sz w:val="28"/>
                      <w:szCs w:val="28"/>
                    </w:rPr>
                    <m:t>2</m:t>
                  </m:r>
                </m:sup>
              </m:sSup>
              <m:r>
                <w:rPr>
                  <w:rFonts w:ascii="Cambria Math" w:hAnsi="Cambria Math"/>
                  <w:sz w:val="28"/>
                  <w:szCs w:val="28"/>
                </w:rPr>
                <m:t>+5q</m:t>
              </m:r>
            </m:e>
          </m:rad>
          <m:r>
            <w:rPr>
              <w:rFonts w:ascii="Cambria Math" w:hAnsi="Cambria Math"/>
              <w:sz w:val="28"/>
              <w:szCs w:val="28"/>
            </w:rPr>
            <m:t>=8</m:t>
          </m:r>
        </m:oMath>
      </m:oMathPara>
    </w:p>
    <w:p w14:paraId="7D6E5D0E" w14:textId="77777777" w:rsidR="007B0CB0" w:rsidRPr="007B0CB0" w:rsidRDefault="00EB3A4B" w:rsidP="007B0CB0">
      <w:pPr>
        <w:pStyle w:val="Style1"/>
        <w:numPr>
          <w:ilvl w:val="0"/>
          <w:numId w:val="0"/>
        </w:numPr>
        <w:spacing w:line="360" w:lineRule="auto"/>
        <w:rPr>
          <w:rFonts w:ascii="Trebuchet MS" w:hAnsi="Trebuchet MS"/>
          <w:sz w:val="28"/>
          <w:szCs w:val="28"/>
        </w:rPr>
      </w:pPr>
      <m:oMathPara>
        <m:oMath>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p</m:t>
                  </m:r>
                </m:e>
                <m:sup>
                  <m:r>
                    <w:rPr>
                      <w:rFonts w:ascii="Cambria Math" w:hAnsi="Cambria Math"/>
                      <w:sz w:val="28"/>
                      <w:szCs w:val="28"/>
                    </w:rPr>
                    <m:t>2</m:t>
                  </m:r>
                </m:sup>
              </m:sSup>
              <m:r>
                <w:rPr>
                  <w:rFonts w:ascii="Cambria Math" w:hAnsi="Cambria Math"/>
                  <w:sz w:val="28"/>
                  <w:szCs w:val="28"/>
                </w:rPr>
                <m:t>-3q</m:t>
              </m:r>
            </m:e>
          </m:rad>
          <m:r>
            <w:rPr>
              <w:rFonts w:ascii="Cambria Math" w:hAnsi="Cambria Math"/>
              <w:sz w:val="28"/>
              <w:szCs w:val="28"/>
            </w:rPr>
            <m:t>=6</m:t>
          </m:r>
        </m:oMath>
      </m:oMathPara>
    </w:p>
    <w:p w14:paraId="0DF4D21B" w14:textId="77777777" w:rsidR="007B0CB0" w:rsidRPr="007B0CB0" w:rsidRDefault="007B0CB0" w:rsidP="007B0CB0">
      <w:pPr>
        <w:pStyle w:val="Style1"/>
        <w:numPr>
          <w:ilvl w:val="0"/>
          <w:numId w:val="0"/>
        </w:numPr>
        <w:spacing w:line="360" w:lineRule="auto"/>
        <w:rPr>
          <w:rFonts w:ascii="Trebuchet MS" w:hAnsi="Trebuchet MS"/>
          <w:sz w:val="28"/>
          <w:szCs w:val="28"/>
        </w:rPr>
      </w:pPr>
      <w:r w:rsidRPr="007B0CB0">
        <w:rPr>
          <w:rFonts w:ascii="Trebuchet MS" w:hAnsi="Trebuchet MS"/>
          <w:sz w:val="28"/>
          <w:szCs w:val="28"/>
        </w:rPr>
        <w:t xml:space="preserve">Find the values of </w:t>
      </w:r>
      <w:r w:rsidRPr="007B0CB0">
        <w:rPr>
          <w:rFonts w:ascii="Trebuchet MS" w:hAnsi="Trebuchet MS"/>
          <w:i/>
          <w:sz w:val="28"/>
          <w:szCs w:val="28"/>
        </w:rPr>
        <w:t>p</w:t>
      </w:r>
      <w:r w:rsidRPr="007B0CB0">
        <w:rPr>
          <w:rFonts w:ascii="Trebuchet MS" w:hAnsi="Trebuchet MS"/>
          <w:sz w:val="28"/>
          <w:szCs w:val="28"/>
        </w:rPr>
        <w:t xml:space="preserve"> and </w:t>
      </w:r>
      <w:r w:rsidRPr="007B0CB0">
        <w:rPr>
          <w:rFonts w:ascii="Trebuchet MS" w:hAnsi="Trebuchet MS"/>
          <w:i/>
          <w:sz w:val="28"/>
          <w:szCs w:val="28"/>
        </w:rPr>
        <w:t>q</w:t>
      </w:r>
      <w:r w:rsidRPr="007B0CB0">
        <w:rPr>
          <w:rFonts w:ascii="Trebuchet MS" w:hAnsi="Trebuchet MS"/>
          <w:sz w:val="28"/>
          <w:szCs w:val="28"/>
        </w:rPr>
        <w:t>.</w:t>
      </w:r>
    </w:p>
    <w:p w14:paraId="042D1E91" w14:textId="2BE38B43" w:rsidR="007B0CB0" w:rsidRPr="007B0CB0" w:rsidRDefault="007B0CB0" w:rsidP="007B0CB0">
      <w:pPr>
        <w:pStyle w:val="Style1"/>
        <w:numPr>
          <w:ilvl w:val="0"/>
          <w:numId w:val="0"/>
        </w:numPr>
        <w:spacing w:before="240" w:line="360" w:lineRule="auto"/>
        <w:rPr>
          <w:rFonts w:ascii="Trebuchet MS" w:hAnsi="Trebuchet MS"/>
          <w:sz w:val="28"/>
          <w:szCs w:val="28"/>
        </w:rPr>
      </w:pPr>
      <w:r w:rsidRPr="007B0CB0">
        <w:rPr>
          <w:rFonts w:ascii="Trebuchet MS" w:hAnsi="Trebuchet MS"/>
          <w:noProof/>
          <w:sz w:val="28"/>
          <w:szCs w:val="28"/>
          <w:lang w:eastAsia="en-GB"/>
        </w:rPr>
        <mc:AlternateContent>
          <mc:Choice Requires="wps">
            <w:drawing>
              <wp:anchor distT="0" distB="0" distL="114300" distR="114300" simplePos="0" relativeHeight="251664384" behindDoc="0" locked="0" layoutInCell="1" allowOverlap="1" wp14:anchorId="5C3125AF" wp14:editId="03834146">
                <wp:simplePos x="0" y="0"/>
                <wp:positionH relativeFrom="margin">
                  <wp:align>left</wp:align>
                </wp:positionH>
                <wp:positionV relativeFrom="paragraph">
                  <wp:posOffset>163830</wp:posOffset>
                </wp:positionV>
                <wp:extent cx="5292725" cy="2266950"/>
                <wp:effectExtent l="0" t="0" r="22225" b="19050"/>
                <wp:wrapNone/>
                <wp:docPr id="226" name="Text Box 226"/>
                <wp:cNvGraphicFramePr/>
                <a:graphic xmlns:a="http://schemas.openxmlformats.org/drawingml/2006/main">
                  <a:graphicData uri="http://schemas.microsoft.com/office/word/2010/wordprocessingShape">
                    <wps:wsp>
                      <wps:cNvSpPr txBox="1"/>
                      <wps:spPr>
                        <a:xfrm>
                          <a:off x="0" y="0"/>
                          <a:ext cx="5292725" cy="2266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A9D876" w14:textId="77777777" w:rsidR="007B0CB0" w:rsidRPr="007B0CB0" w:rsidRDefault="007B0CB0" w:rsidP="007B0CB0">
                            <w:pPr>
                              <w:rPr>
                                <w:rFonts w:ascii="Trebuchet MS" w:hAnsi="Trebuchet MS"/>
                              </w:rPr>
                            </w:pPr>
                            <w:r w:rsidRPr="007B0CB0">
                              <w:rPr>
                                <w:rFonts w:ascii="Trebuchet MS" w:hAnsi="Trebuchet MS"/>
                              </w:rPr>
                              <w:t>Space for working and answer or comment on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125AF" id="Text Box 226" o:spid="_x0000_s1031" type="#_x0000_t202" style="position:absolute;margin-left:0;margin-top:12.9pt;width:416.75pt;height:17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" fillcolor="white [3201]" strokeweight=".5pt">
                <v:textbox>
                  <w:txbxContent>
                    <w:p w14:paraId="11A9D876" w14:textId="77777777" w:rsidR="007B0CB0" w:rsidRPr="007B0CB0" w:rsidRDefault="007B0CB0" w:rsidP="007B0CB0">
                      <w:pPr>
                        <w:rPr>
                          <w:rFonts w:ascii="Trebuchet MS" w:hAnsi="Trebuchet MS"/>
                        </w:rPr>
                      </w:pPr>
                      <w:r w:rsidRPr="007B0CB0">
                        <w:rPr>
                          <w:rFonts w:ascii="Trebuchet MS" w:hAnsi="Trebuchet MS"/>
                        </w:rPr>
                        <w:t>Space for working and answer or comment on progress.</w:t>
                      </w:r>
                    </w:p>
                  </w:txbxContent>
                </v:textbox>
                <w10:wrap anchorx="margin"/>
              </v:shape>
            </w:pict>
          </mc:Fallback>
        </mc:AlternateContent>
      </w:r>
    </w:p>
    <w:p w14:paraId="51FA6276" w14:textId="5FA0E758" w:rsidR="007B0CB0" w:rsidRPr="007B0CB0" w:rsidRDefault="007B0CB0" w:rsidP="007B0CB0">
      <w:pPr>
        <w:pStyle w:val="Style1"/>
        <w:numPr>
          <w:ilvl w:val="0"/>
          <w:numId w:val="0"/>
        </w:numPr>
        <w:spacing w:before="240" w:line="360" w:lineRule="auto"/>
        <w:rPr>
          <w:rFonts w:ascii="Trebuchet MS" w:hAnsi="Trebuchet MS"/>
          <w:sz w:val="28"/>
          <w:szCs w:val="28"/>
        </w:rPr>
      </w:pPr>
    </w:p>
    <w:p w14:paraId="0DA03524" w14:textId="62C49DB8" w:rsidR="007B0CB0" w:rsidRPr="007B0CB0" w:rsidRDefault="007B0CB0" w:rsidP="007B0CB0">
      <w:pPr>
        <w:pStyle w:val="Style1"/>
        <w:numPr>
          <w:ilvl w:val="0"/>
          <w:numId w:val="0"/>
        </w:numPr>
        <w:spacing w:before="240" w:line="360" w:lineRule="auto"/>
        <w:rPr>
          <w:rFonts w:ascii="Trebuchet MS" w:hAnsi="Trebuchet MS"/>
          <w:sz w:val="28"/>
          <w:szCs w:val="28"/>
        </w:rPr>
      </w:pPr>
    </w:p>
    <w:p w14:paraId="77EF6303" w14:textId="0C5C883B" w:rsidR="007B0CB0" w:rsidRPr="007B0CB0" w:rsidRDefault="007B0CB0" w:rsidP="007B0CB0">
      <w:pPr>
        <w:pStyle w:val="Style1"/>
        <w:numPr>
          <w:ilvl w:val="0"/>
          <w:numId w:val="0"/>
        </w:numPr>
        <w:spacing w:before="240" w:line="360" w:lineRule="auto"/>
        <w:rPr>
          <w:rFonts w:ascii="Trebuchet MS" w:hAnsi="Trebuchet MS"/>
          <w:sz w:val="28"/>
          <w:szCs w:val="28"/>
        </w:rPr>
      </w:pPr>
    </w:p>
    <w:p w14:paraId="35B66C3E" w14:textId="77777777" w:rsidR="007B0CB0" w:rsidRPr="007B0CB0" w:rsidRDefault="007B0CB0" w:rsidP="007B0CB0">
      <w:pPr>
        <w:pStyle w:val="Style1"/>
        <w:numPr>
          <w:ilvl w:val="0"/>
          <w:numId w:val="0"/>
        </w:numPr>
        <w:spacing w:before="240" w:line="360" w:lineRule="auto"/>
        <w:rPr>
          <w:rFonts w:ascii="Trebuchet MS" w:hAnsi="Trebuchet MS"/>
          <w:b/>
          <w:sz w:val="28"/>
          <w:szCs w:val="28"/>
        </w:rPr>
      </w:pPr>
      <w:r w:rsidRPr="007B0CB0">
        <w:rPr>
          <w:rFonts w:ascii="Trebuchet MS" w:hAnsi="Trebuchet MS"/>
          <w:b/>
          <w:sz w:val="28"/>
          <w:szCs w:val="28"/>
        </w:rPr>
        <w:lastRenderedPageBreak/>
        <w:t>Hints and tips.</w:t>
      </w:r>
    </w:p>
    <w:p w14:paraId="32634DA2" w14:textId="77777777" w:rsidR="007B0CB0" w:rsidRPr="007B0CB0" w:rsidRDefault="007B0CB0" w:rsidP="007B0CB0">
      <w:pPr>
        <w:pStyle w:val="Style1"/>
        <w:numPr>
          <w:ilvl w:val="0"/>
          <w:numId w:val="5"/>
        </w:numPr>
        <w:ind w:left="714" w:hanging="357"/>
        <w:rPr>
          <w:rFonts w:ascii="Trebuchet MS" w:hAnsi="Trebuchet MS"/>
          <w:sz w:val="28"/>
          <w:szCs w:val="28"/>
        </w:rPr>
      </w:pPr>
      <w:r w:rsidRPr="007B0CB0">
        <w:rPr>
          <w:rFonts w:ascii="Trebuchet MS" w:hAnsi="Trebuchet MS"/>
          <w:sz w:val="28"/>
          <w:szCs w:val="28"/>
        </w:rPr>
        <w:t>One of the numbers in the list doesn’t depend on the value of x. Which one? What does that tell you about x?</w:t>
      </w:r>
    </w:p>
    <w:p w14:paraId="26A601CA" w14:textId="77777777" w:rsidR="007B0CB0" w:rsidRPr="007B0CB0" w:rsidRDefault="007B0CB0" w:rsidP="007B0CB0">
      <w:pPr>
        <w:pStyle w:val="Style1"/>
        <w:numPr>
          <w:ilvl w:val="0"/>
          <w:numId w:val="0"/>
        </w:numPr>
        <w:spacing w:before="240" w:line="360" w:lineRule="auto"/>
        <w:ind w:left="720"/>
        <w:rPr>
          <w:rFonts w:ascii="Trebuchet MS" w:hAnsi="Trebuchet MS"/>
          <w:sz w:val="28"/>
          <w:szCs w:val="28"/>
        </w:rPr>
      </w:pPr>
      <w:r w:rsidRPr="007B0CB0">
        <w:rPr>
          <w:rFonts w:ascii="Trebuchet MS" w:hAnsi="Trebuchet MS"/>
          <w:sz w:val="28"/>
          <w:szCs w:val="28"/>
        </w:rPr>
        <w:t>What happens when you square a number between 0 and 1?</w:t>
      </w:r>
    </w:p>
    <w:p w14:paraId="499F763A" w14:textId="77777777" w:rsidR="007B0CB0" w:rsidRPr="007B0CB0" w:rsidRDefault="007B0CB0" w:rsidP="007B0CB0">
      <w:pPr>
        <w:pStyle w:val="Style1"/>
        <w:numPr>
          <w:ilvl w:val="0"/>
          <w:numId w:val="0"/>
        </w:numPr>
        <w:spacing w:before="240" w:line="360" w:lineRule="auto"/>
        <w:ind w:left="720"/>
        <w:rPr>
          <w:rFonts w:ascii="Trebuchet MS" w:hAnsi="Trebuchet MS"/>
          <w:sz w:val="28"/>
          <w:szCs w:val="28"/>
        </w:rPr>
      </w:pPr>
      <w:r w:rsidRPr="007B0CB0">
        <w:rPr>
          <w:rFonts w:ascii="Trebuchet MS" w:hAnsi="Trebuchet MS"/>
          <w:sz w:val="28"/>
          <w:szCs w:val="28"/>
        </w:rPr>
        <w:t>What happens when you cube a negative number?</w:t>
      </w:r>
    </w:p>
    <w:p w14:paraId="058772BB" w14:textId="77777777" w:rsidR="007B0CB0" w:rsidRPr="007B0CB0" w:rsidRDefault="007B0CB0" w:rsidP="007B0CB0">
      <w:pPr>
        <w:pStyle w:val="Style1"/>
        <w:numPr>
          <w:ilvl w:val="0"/>
          <w:numId w:val="0"/>
        </w:numPr>
        <w:spacing w:before="240" w:line="360" w:lineRule="auto"/>
        <w:ind w:left="720"/>
        <w:rPr>
          <w:rFonts w:ascii="Trebuchet MS" w:hAnsi="Trebuchet MS"/>
          <w:sz w:val="28"/>
          <w:szCs w:val="28"/>
        </w:rPr>
      </w:pPr>
      <w:r w:rsidRPr="007B0CB0">
        <w:rPr>
          <w:rFonts w:ascii="Trebuchet MS" w:hAnsi="Trebuchet MS"/>
          <w:sz w:val="28"/>
          <w:szCs w:val="28"/>
        </w:rPr>
        <w:t>If stuck, try a possible number for x and see if it works.</w:t>
      </w:r>
    </w:p>
    <w:p w14:paraId="38491360" w14:textId="77777777" w:rsidR="007B0CB0" w:rsidRPr="007B0CB0" w:rsidRDefault="007B0CB0" w:rsidP="007B0CB0">
      <w:pPr>
        <w:pStyle w:val="Style1"/>
        <w:numPr>
          <w:ilvl w:val="0"/>
          <w:numId w:val="5"/>
        </w:numPr>
        <w:spacing w:before="240" w:line="360" w:lineRule="auto"/>
        <w:rPr>
          <w:rFonts w:ascii="Trebuchet MS" w:hAnsi="Trebuchet MS"/>
          <w:sz w:val="28"/>
          <w:szCs w:val="28"/>
        </w:rPr>
      </w:pPr>
      <w:r w:rsidRPr="007B0CB0">
        <w:rPr>
          <w:rFonts w:ascii="Trebuchet MS" w:hAnsi="Trebuchet MS"/>
          <w:sz w:val="28"/>
          <w:szCs w:val="28"/>
        </w:rPr>
        <w:t>Draw in a line which represents the vertical height of the triangle.</w:t>
      </w:r>
    </w:p>
    <w:p w14:paraId="6679207D" w14:textId="77777777" w:rsidR="007B0CB0" w:rsidRPr="007B0CB0" w:rsidRDefault="007B0CB0" w:rsidP="007B0CB0">
      <w:pPr>
        <w:pStyle w:val="Style1"/>
        <w:numPr>
          <w:ilvl w:val="0"/>
          <w:numId w:val="0"/>
        </w:numPr>
        <w:spacing w:before="240"/>
        <w:ind w:left="720"/>
        <w:rPr>
          <w:rFonts w:ascii="Trebuchet MS" w:hAnsi="Trebuchet MS"/>
          <w:sz w:val="28"/>
          <w:szCs w:val="28"/>
        </w:rPr>
      </w:pPr>
      <w:r w:rsidRPr="007B0CB0">
        <w:rPr>
          <w:rFonts w:ascii="Trebuchet MS" w:hAnsi="Trebuchet MS"/>
          <w:sz w:val="28"/>
          <w:szCs w:val="28"/>
        </w:rPr>
        <w:t>Can you use one of the triangles formed to help you? Do you know the length of two of the sides?</w:t>
      </w:r>
    </w:p>
    <w:p w14:paraId="4FE05AB6" w14:textId="77777777" w:rsidR="007B0CB0" w:rsidRPr="007B0CB0" w:rsidRDefault="007B0CB0" w:rsidP="007B0CB0">
      <w:pPr>
        <w:pStyle w:val="Style1"/>
        <w:numPr>
          <w:ilvl w:val="0"/>
          <w:numId w:val="5"/>
        </w:numPr>
        <w:spacing w:before="240" w:line="360" w:lineRule="auto"/>
        <w:rPr>
          <w:rFonts w:ascii="Trebuchet MS" w:hAnsi="Trebuchet MS"/>
          <w:sz w:val="28"/>
          <w:szCs w:val="28"/>
        </w:rPr>
      </w:pPr>
      <w:r w:rsidRPr="007B0CB0">
        <w:rPr>
          <w:rFonts w:ascii="Trebuchet MS" w:hAnsi="Trebuchet MS"/>
          <w:sz w:val="28"/>
          <w:szCs w:val="28"/>
        </w:rPr>
        <w:t>There are 5 solutions.</w:t>
      </w:r>
    </w:p>
    <w:p w14:paraId="6D04E942" w14:textId="77777777" w:rsidR="007B0CB0" w:rsidRPr="007B0CB0" w:rsidRDefault="007B0CB0" w:rsidP="007B0CB0">
      <w:pPr>
        <w:pStyle w:val="Style1"/>
        <w:numPr>
          <w:ilvl w:val="0"/>
          <w:numId w:val="0"/>
        </w:numPr>
        <w:spacing w:before="240" w:line="360" w:lineRule="auto"/>
        <w:ind w:left="360" w:firstLine="360"/>
        <w:rPr>
          <w:rFonts w:ascii="Trebuchet MS" w:hAnsi="Trebuchet MS"/>
          <w:sz w:val="28"/>
          <w:szCs w:val="28"/>
        </w:rPr>
      </w:pPr>
      <w:r w:rsidRPr="007B0CB0">
        <w:rPr>
          <w:rFonts w:ascii="Trebuchet MS" w:hAnsi="Trebuchet MS"/>
          <w:sz w:val="28"/>
          <w:szCs w:val="28"/>
        </w:rPr>
        <w:t xml:space="preserve">Can you think of any value for </w:t>
      </w:r>
      <w:r w:rsidRPr="007B0CB0">
        <w:rPr>
          <w:rFonts w:ascii="Trebuchet MS" w:hAnsi="Trebuchet MS"/>
          <w:i/>
          <w:sz w:val="28"/>
          <w:szCs w:val="28"/>
        </w:rPr>
        <w:t>b</w:t>
      </w:r>
      <w:r w:rsidRPr="007B0CB0">
        <w:rPr>
          <w:rFonts w:ascii="Trebuchet MS" w:hAnsi="Trebuchet MS"/>
          <w:sz w:val="28"/>
          <w:szCs w:val="28"/>
        </w:rPr>
        <w:t xml:space="preserve"> for which </w:t>
      </w:r>
      <m:oMath>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b</m:t>
            </m:r>
          </m:sup>
        </m:sSup>
      </m:oMath>
      <w:r w:rsidRPr="007B0CB0">
        <w:rPr>
          <w:rFonts w:ascii="Trebuchet MS" w:hAnsi="Trebuchet MS"/>
          <w:sz w:val="28"/>
          <w:szCs w:val="28"/>
        </w:rPr>
        <w:t xml:space="preserve"> always equals 1 (whatever </w:t>
      </w:r>
      <w:r w:rsidRPr="007B0CB0">
        <w:rPr>
          <w:rFonts w:ascii="Trebuchet MS" w:hAnsi="Trebuchet MS"/>
          <w:i/>
          <w:sz w:val="28"/>
          <w:szCs w:val="28"/>
        </w:rPr>
        <w:t>a</w:t>
      </w:r>
      <w:r w:rsidRPr="007B0CB0">
        <w:rPr>
          <w:rFonts w:ascii="Trebuchet MS" w:hAnsi="Trebuchet MS"/>
          <w:sz w:val="28"/>
          <w:szCs w:val="28"/>
        </w:rPr>
        <w:t xml:space="preserve"> is)?</w:t>
      </w:r>
    </w:p>
    <w:p w14:paraId="70756D74" w14:textId="77777777" w:rsidR="007B0CB0" w:rsidRPr="007B0CB0" w:rsidRDefault="007B0CB0" w:rsidP="007B0CB0">
      <w:pPr>
        <w:pStyle w:val="Style1"/>
        <w:numPr>
          <w:ilvl w:val="0"/>
          <w:numId w:val="0"/>
        </w:numPr>
        <w:spacing w:before="240" w:line="360" w:lineRule="auto"/>
        <w:ind w:left="720"/>
        <w:rPr>
          <w:rFonts w:ascii="Trebuchet MS" w:hAnsi="Trebuchet MS"/>
          <w:sz w:val="28"/>
          <w:szCs w:val="28"/>
        </w:rPr>
      </w:pPr>
      <w:r w:rsidRPr="007B0CB0">
        <w:rPr>
          <w:rFonts w:ascii="Trebuchet MS" w:hAnsi="Trebuchet MS"/>
          <w:sz w:val="28"/>
          <w:szCs w:val="28"/>
        </w:rPr>
        <w:t xml:space="preserve">Also, can you think of any value for </w:t>
      </w:r>
      <w:r w:rsidRPr="007B0CB0">
        <w:rPr>
          <w:rFonts w:ascii="Trebuchet MS" w:hAnsi="Trebuchet MS"/>
          <w:i/>
          <w:sz w:val="28"/>
          <w:szCs w:val="28"/>
        </w:rPr>
        <w:t>a</w:t>
      </w:r>
      <w:r w:rsidRPr="007B0CB0">
        <w:rPr>
          <w:rFonts w:ascii="Trebuchet MS" w:hAnsi="Trebuchet MS"/>
          <w:sz w:val="28"/>
          <w:szCs w:val="28"/>
        </w:rPr>
        <w:t xml:space="preserve"> for which </w:t>
      </w:r>
      <m:oMath>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b</m:t>
            </m:r>
          </m:sup>
        </m:sSup>
      </m:oMath>
      <w:r w:rsidRPr="007B0CB0">
        <w:rPr>
          <w:rFonts w:ascii="Trebuchet MS" w:hAnsi="Trebuchet MS"/>
          <w:sz w:val="28"/>
          <w:szCs w:val="28"/>
        </w:rPr>
        <w:t xml:space="preserve"> always equals 1</w:t>
      </w:r>
    </w:p>
    <w:p w14:paraId="63F4EB4E" w14:textId="77777777" w:rsidR="007B0CB0" w:rsidRPr="007B0CB0" w:rsidRDefault="007B0CB0" w:rsidP="007B0CB0">
      <w:pPr>
        <w:pStyle w:val="Style1"/>
        <w:numPr>
          <w:ilvl w:val="0"/>
          <w:numId w:val="0"/>
        </w:numPr>
        <w:spacing w:before="240"/>
        <w:ind w:left="720"/>
        <w:rPr>
          <w:rFonts w:ascii="Trebuchet MS" w:hAnsi="Trebuchet MS"/>
          <w:sz w:val="28"/>
          <w:szCs w:val="28"/>
        </w:rPr>
      </w:pPr>
      <w:r w:rsidRPr="007B0CB0">
        <w:rPr>
          <w:rFonts w:ascii="Trebuchet MS" w:hAnsi="Trebuchet MS"/>
          <w:sz w:val="28"/>
          <w:szCs w:val="28"/>
        </w:rPr>
        <w:t>Can you use part of the equation to form a quadratic equation that has to be true?</w:t>
      </w:r>
    </w:p>
    <w:p w14:paraId="45F40C64" w14:textId="77777777" w:rsidR="007B0CB0" w:rsidRPr="007B0CB0" w:rsidRDefault="007B0CB0" w:rsidP="007B0CB0">
      <w:pPr>
        <w:pStyle w:val="Style1"/>
        <w:numPr>
          <w:ilvl w:val="0"/>
          <w:numId w:val="5"/>
        </w:numPr>
        <w:spacing w:before="240" w:line="360" w:lineRule="auto"/>
        <w:rPr>
          <w:rFonts w:ascii="Trebuchet MS" w:hAnsi="Trebuchet MS"/>
          <w:sz w:val="28"/>
          <w:szCs w:val="28"/>
        </w:rPr>
      </w:pPr>
      <w:r w:rsidRPr="007B0CB0">
        <w:rPr>
          <w:rFonts w:ascii="Trebuchet MS" w:hAnsi="Trebuchet MS"/>
          <w:sz w:val="28"/>
          <w:szCs w:val="28"/>
        </w:rPr>
        <w:t>Write each addition and each subtraction as a top heavy fraction.</w:t>
      </w:r>
    </w:p>
    <w:p w14:paraId="3E8C383D" w14:textId="77777777" w:rsidR="007B0CB0" w:rsidRPr="007B0CB0" w:rsidRDefault="007B0CB0" w:rsidP="007B0CB0">
      <w:pPr>
        <w:pStyle w:val="Style1"/>
        <w:numPr>
          <w:ilvl w:val="0"/>
          <w:numId w:val="0"/>
        </w:numPr>
        <w:spacing w:before="240" w:line="360" w:lineRule="auto"/>
        <w:ind w:left="720"/>
        <w:rPr>
          <w:rFonts w:ascii="Trebuchet MS" w:hAnsi="Trebuchet MS"/>
          <w:sz w:val="28"/>
          <w:szCs w:val="28"/>
        </w:rPr>
      </w:pPr>
      <w:r w:rsidRPr="007B0CB0">
        <w:rPr>
          <w:rFonts w:ascii="Trebuchet MS" w:hAnsi="Trebuchet MS"/>
          <w:sz w:val="28"/>
          <w:szCs w:val="28"/>
        </w:rPr>
        <w:t>Does anything cancel out?</w:t>
      </w:r>
    </w:p>
    <w:p w14:paraId="245642D2" w14:textId="77777777" w:rsidR="007B0CB0" w:rsidRPr="007B0CB0" w:rsidRDefault="007B0CB0" w:rsidP="007B0CB0">
      <w:pPr>
        <w:pStyle w:val="Style1"/>
        <w:numPr>
          <w:ilvl w:val="0"/>
          <w:numId w:val="5"/>
        </w:numPr>
        <w:spacing w:before="240" w:line="360" w:lineRule="auto"/>
        <w:rPr>
          <w:rFonts w:ascii="Trebuchet MS" w:hAnsi="Trebuchet MS"/>
          <w:sz w:val="28"/>
          <w:szCs w:val="28"/>
        </w:rPr>
      </w:pPr>
      <w:r w:rsidRPr="007B0CB0">
        <w:rPr>
          <w:rFonts w:ascii="Trebuchet MS" w:hAnsi="Trebuchet MS"/>
          <w:sz w:val="28"/>
          <w:szCs w:val="28"/>
        </w:rPr>
        <w:t>Check your answer/s when you have them by trying them out in each equation.</w:t>
      </w:r>
    </w:p>
    <w:p w14:paraId="1C4E30C8" w14:textId="77777777" w:rsidR="007B0CB0" w:rsidRPr="007B0CB0" w:rsidRDefault="007B0CB0" w:rsidP="007B0CB0">
      <w:pPr>
        <w:pStyle w:val="Style1"/>
        <w:numPr>
          <w:ilvl w:val="0"/>
          <w:numId w:val="0"/>
        </w:numPr>
        <w:spacing w:before="240"/>
        <w:ind w:left="720"/>
        <w:rPr>
          <w:rFonts w:ascii="Trebuchet MS" w:hAnsi="Trebuchet MS"/>
          <w:sz w:val="28"/>
          <w:szCs w:val="28"/>
        </w:rPr>
      </w:pPr>
      <w:r w:rsidRPr="007B0CB0">
        <w:rPr>
          <w:rFonts w:ascii="Trebuchet MS" w:hAnsi="Trebuchet MS"/>
          <w:sz w:val="28"/>
          <w:szCs w:val="28"/>
        </w:rPr>
        <w:t>Try to write your answer exactly, as a “surd” rather than as an approximate decimal.</w:t>
      </w:r>
    </w:p>
    <w:p w14:paraId="7EB22EDC" w14:textId="77777777" w:rsidR="007B0CB0" w:rsidRPr="007B0CB0" w:rsidRDefault="007B0CB0" w:rsidP="007B0CB0">
      <w:pPr>
        <w:pStyle w:val="Style1"/>
        <w:numPr>
          <w:ilvl w:val="0"/>
          <w:numId w:val="0"/>
        </w:numPr>
        <w:spacing w:before="240"/>
        <w:ind w:left="720"/>
        <w:rPr>
          <w:rFonts w:ascii="Trebuchet MS" w:hAnsi="Trebuchet MS"/>
          <w:sz w:val="28"/>
          <w:szCs w:val="28"/>
        </w:rPr>
      </w:pPr>
      <w:r w:rsidRPr="007B0CB0">
        <w:rPr>
          <w:rFonts w:ascii="Trebuchet MS" w:hAnsi="Trebuchet MS"/>
          <w:sz w:val="28"/>
          <w:szCs w:val="28"/>
        </w:rPr>
        <w:lastRenderedPageBreak/>
        <w:t>What do we usually do when we have 2 equations and we have 2 variables (letters) that we don’t know the value of?</w:t>
      </w:r>
    </w:p>
    <w:p w14:paraId="14BCB5B2" w14:textId="77777777" w:rsidR="007B0CB0" w:rsidRPr="007B0CB0" w:rsidRDefault="007B0CB0" w:rsidP="007B0CB0">
      <w:pPr>
        <w:pStyle w:val="Style1"/>
        <w:numPr>
          <w:ilvl w:val="0"/>
          <w:numId w:val="0"/>
        </w:numPr>
        <w:spacing w:before="240"/>
        <w:ind w:left="720"/>
        <w:rPr>
          <w:rFonts w:ascii="Trebuchet MS" w:hAnsi="Trebuchet MS"/>
          <w:sz w:val="28"/>
          <w:szCs w:val="28"/>
        </w:rPr>
      </w:pPr>
      <w:r w:rsidRPr="007B0CB0">
        <w:rPr>
          <w:rFonts w:ascii="Trebuchet MS" w:hAnsi="Trebuchet MS"/>
          <w:sz w:val="28"/>
          <w:szCs w:val="28"/>
        </w:rPr>
        <w:t>What part of the problem is the most difficult? Is there a way to get rid of that problem?</w:t>
      </w:r>
    </w:p>
    <w:p w14:paraId="2693263D" w14:textId="77777777" w:rsidR="007B0CB0" w:rsidRPr="007B0CB0" w:rsidRDefault="007B0CB0" w:rsidP="007B0CB0">
      <w:pPr>
        <w:pStyle w:val="Style1"/>
        <w:numPr>
          <w:ilvl w:val="0"/>
          <w:numId w:val="0"/>
        </w:numPr>
        <w:spacing w:before="240"/>
        <w:ind w:left="720"/>
        <w:rPr>
          <w:rFonts w:ascii="Trebuchet MS" w:hAnsi="Trebuchet MS"/>
          <w:sz w:val="28"/>
          <w:szCs w:val="28"/>
        </w:rPr>
      </w:pPr>
      <w:r w:rsidRPr="007B0CB0">
        <w:rPr>
          <w:rFonts w:ascii="Trebuchet MS" w:hAnsi="Trebuchet MS"/>
          <w:sz w:val="28"/>
          <w:szCs w:val="28"/>
        </w:rPr>
        <w:t xml:space="preserve">(Note: remember that </w:t>
      </w:r>
      <m:oMath>
        <m:rad>
          <m:radPr>
            <m:degHide m:val="1"/>
            <m:ctrlPr>
              <w:rPr>
                <w:rFonts w:ascii="Cambria Math" w:hAnsi="Cambria Math"/>
                <w:i/>
                <w:sz w:val="28"/>
                <w:szCs w:val="28"/>
              </w:rPr>
            </m:ctrlPr>
          </m:radPr>
          <m:deg/>
          <m:e>
            <m:r>
              <w:rPr>
                <w:rFonts w:ascii="Cambria Math" w:hAnsi="Cambria Math"/>
                <w:sz w:val="28"/>
                <w:szCs w:val="28"/>
              </w:rPr>
              <m:t>a</m:t>
            </m:r>
          </m:e>
        </m:rad>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b</m:t>
            </m:r>
          </m:e>
        </m:rad>
      </m:oMath>
      <w:r w:rsidRPr="007B0CB0">
        <w:rPr>
          <w:rFonts w:ascii="Trebuchet MS" w:hAnsi="Trebuchet MS"/>
          <w:sz w:val="28"/>
          <w:szCs w:val="28"/>
        </w:rPr>
        <w:t xml:space="preserve">  does </w:t>
      </w:r>
      <w:r w:rsidRPr="007B0CB0">
        <w:rPr>
          <w:rFonts w:ascii="Trebuchet MS" w:hAnsi="Trebuchet MS"/>
          <w:b/>
          <w:sz w:val="28"/>
          <w:szCs w:val="28"/>
        </w:rPr>
        <w:t>not</w:t>
      </w:r>
      <w:r w:rsidRPr="007B0CB0">
        <w:rPr>
          <w:rFonts w:ascii="Trebuchet MS" w:hAnsi="Trebuchet MS"/>
          <w:sz w:val="28"/>
          <w:szCs w:val="28"/>
        </w:rPr>
        <w:t xml:space="preserve"> equal </w:t>
      </w:r>
      <m:oMath>
        <m:rad>
          <m:radPr>
            <m:degHide m:val="1"/>
            <m:ctrlPr>
              <w:rPr>
                <w:rFonts w:ascii="Cambria Math" w:hAnsi="Cambria Math"/>
                <w:i/>
                <w:sz w:val="28"/>
                <w:szCs w:val="28"/>
              </w:rPr>
            </m:ctrlPr>
          </m:radPr>
          <m:deg/>
          <m:e>
            <m:r>
              <w:rPr>
                <w:rFonts w:ascii="Cambria Math" w:hAnsi="Cambria Math"/>
                <w:sz w:val="28"/>
                <w:szCs w:val="28"/>
              </w:rPr>
              <m:t>a-b</m:t>
            </m:r>
          </m:e>
        </m:rad>
      </m:oMath>
      <w:r w:rsidRPr="007B0CB0">
        <w:rPr>
          <w:rFonts w:ascii="Trebuchet MS" w:hAnsi="Trebuchet MS"/>
          <w:sz w:val="28"/>
          <w:szCs w:val="28"/>
        </w:rPr>
        <w:t xml:space="preserve">  , and </w:t>
      </w:r>
      <m:oMath>
        <m:rad>
          <m:radPr>
            <m:degHide m:val="1"/>
            <m:ctrlPr>
              <w:rPr>
                <w:rFonts w:ascii="Cambria Math" w:hAnsi="Cambria Math"/>
                <w:i/>
                <w:sz w:val="28"/>
                <w:szCs w:val="28"/>
              </w:rPr>
            </m:ctrlPr>
          </m:radPr>
          <m:deg/>
          <m:e>
            <m:r>
              <w:rPr>
                <w:rFonts w:ascii="Cambria Math" w:hAnsi="Cambria Math"/>
                <w:sz w:val="28"/>
                <w:szCs w:val="28"/>
              </w:rPr>
              <m:t>a+b</m:t>
            </m:r>
          </m:e>
        </m:rad>
      </m:oMath>
      <w:r w:rsidRPr="007B0CB0">
        <w:rPr>
          <w:rFonts w:ascii="Trebuchet MS" w:hAnsi="Trebuchet MS"/>
          <w:sz w:val="28"/>
          <w:szCs w:val="28"/>
        </w:rPr>
        <w:t xml:space="preserve"> does </w:t>
      </w:r>
      <w:r w:rsidRPr="007B0CB0">
        <w:rPr>
          <w:rFonts w:ascii="Trebuchet MS" w:hAnsi="Trebuchet MS"/>
          <w:b/>
          <w:sz w:val="28"/>
          <w:szCs w:val="28"/>
        </w:rPr>
        <w:t>not</w:t>
      </w:r>
      <w:r w:rsidRPr="007B0CB0">
        <w:rPr>
          <w:rFonts w:ascii="Trebuchet MS" w:hAnsi="Trebuchet MS"/>
          <w:sz w:val="28"/>
          <w:szCs w:val="28"/>
        </w:rPr>
        <w:t xml:space="preserve"> equal </w:t>
      </w:r>
      <m:oMath>
        <m:rad>
          <m:radPr>
            <m:degHide m:val="1"/>
            <m:ctrlPr>
              <w:rPr>
                <w:rFonts w:ascii="Cambria Math" w:hAnsi="Cambria Math"/>
                <w:i/>
                <w:sz w:val="28"/>
                <w:szCs w:val="28"/>
              </w:rPr>
            </m:ctrlPr>
          </m:radPr>
          <m:deg/>
          <m:e>
            <m:r>
              <w:rPr>
                <w:rFonts w:ascii="Cambria Math" w:hAnsi="Cambria Math"/>
                <w:sz w:val="28"/>
                <w:szCs w:val="28"/>
              </w:rPr>
              <m:t>a</m:t>
            </m:r>
          </m:e>
        </m:rad>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b</m:t>
            </m:r>
          </m:e>
        </m:rad>
      </m:oMath>
      <w:r w:rsidRPr="007B0CB0">
        <w:rPr>
          <w:rFonts w:ascii="Trebuchet MS" w:hAnsi="Trebuchet MS"/>
          <w:sz w:val="28"/>
          <w:szCs w:val="28"/>
        </w:rPr>
        <w:t>)</w:t>
      </w:r>
    </w:p>
    <w:p w14:paraId="26D0DA26" w14:textId="77777777" w:rsidR="007B0CB0" w:rsidRPr="007B0CB0" w:rsidRDefault="007B0CB0"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059B7E66" w14:textId="77777777" w:rsidR="00484545" w:rsidRPr="007B0CB0" w:rsidRDefault="00484545" w:rsidP="00BE1737">
      <w:pPr>
        <w:rPr>
          <w:rFonts w:ascii="Trebuchet MS" w:hAnsi="Trebuchet MS"/>
        </w:rPr>
      </w:pPr>
    </w:p>
    <w:sectPr w:rsidR="00484545" w:rsidRPr="007B0CB0" w:rsidSect="00A42C6F">
      <w:headerReference w:type="default" r:id="rId15"/>
      <w:pgSz w:w="11900" w:h="16840"/>
      <w:pgMar w:top="1901" w:right="1440" w:bottom="131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E3086" w14:textId="77777777" w:rsidR="00A16B7A" w:rsidRDefault="00A16B7A" w:rsidP="00BF63FF">
      <w:r>
        <w:separator/>
      </w:r>
    </w:p>
  </w:endnote>
  <w:endnote w:type="continuationSeparator" w:id="0">
    <w:p w14:paraId="656B8FE3" w14:textId="77777777" w:rsidR="00A16B7A" w:rsidRDefault="00A16B7A" w:rsidP="00BF6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Helvetica-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A95D7" w14:textId="77777777" w:rsidR="00A16B7A" w:rsidRDefault="00A16B7A" w:rsidP="00BF63FF">
      <w:r>
        <w:separator/>
      </w:r>
    </w:p>
  </w:footnote>
  <w:footnote w:type="continuationSeparator" w:id="0">
    <w:p w14:paraId="054EFE69" w14:textId="77777777" w:rsidR="00A16B7A" w:rsidRDefault="00A16B7A" w:rsidP="00BF6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B5EA" w14:textId="77777777" w:rsidR="00BF63FF" w:rsidRDefault="00BF63FF">
    <w:pPr>
      <w:pStyle w:val="Header"/>
    </w:pPr>
    <w:r>
      <w:rPr>
        <w:noProof/>
        <w:lang w:eastAsia="en-GB"/>
      </w:rPr>
      <w:drawing>
        <wp:anchor distT="0" distB="0" distL="114300" distR="114300" simplePos="0" relativeHeight="251659264" behindDoc="1" locked="0" layoutInCell="1" allowOverlap="1" wp14:anchorId="387529B7" wp14:editId="26F833E6">
          <wp:simplePos x="0" y="0"/>
          <wp:positionH relativeFrom="column">
            <wp:posOffset>-901700</wp:posOffset>
          </wp:positionH>
          <wp:positionV relativeFrom="paragraph">
            <wp:posOffset>-436853</wp:posOffset>
          </wp:positionV>
          <wp:extent cx="7543800" cy="1067082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874_ccg_colleges_word_doc_bkgd_template-brins.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09C17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26475"/>
    <w:multiLevelType w:val="hybridMultilevel"/>
    <w:tmpl w:val="7782516E"/>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1B0172"/>
    <w:multiLevelType w:val="hybridMultilevel"/>
    <w:tmpl w:val="F74A8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235AF8"/>
    <w:multiLevelType w:val="hybridMultilevel"/>
    <w:tmpl w:val="6EDEBF80"/>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514359"/>
    <w:multiLevelType w:val="hybridMultilevel"/>
    <w:tmpl w:val="16FAEA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33827860">
    <w:abstractNumId w:val="2"/>
  </w:num>
  <w:num w:numId="2" w16cid:durableId="2086753817">
    <w:abstractNumId w:val="1"/>
  </w:num>
  <w:num w:numId="3" w16cid:durableId="1038821490">
    <w:abstractNumId w:val="3"/>
  </w:num>
  <w:num w:numId="4" w16cid:durableId="1551838929">
    <w:abstractNumId w:val="0"/>
  </w:num>
  <w:num w:numId="5" w16cid:durableId="5225188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5D6"/>
    <w:rsid w:val="000013D1"/>
    <w:rsid w:val="00004507"/>
    <w:rsid w:val="000267BE"/>
    <w:rsid w:val="00026EE7"/>
    <w:rsid w:val="000422D8"/>
    <w:rsid w:val="000474FC"/>
    <w:rsid w:val="000708F0"/>
    <w:rsid w:val="00091C61"/>
    <w:rsid w:val="000C3307"/>
    <w:rsid w:val="000D47CE"/>
    <w:rsid w:val="000E1123"/>
    <w:rsid w:val="000F3D45"/>
    <w:rsid w:val="000F6669"/>
    <w:rsid w:val="00104983"/>
    <w:rsid w:val="00105C85"/>
    <w:rsid w:val="00135FB0"/>
    <w:rsid w:val="00146760"/>
    <w:rsid w:val="00177494"/>
    <w:rsid w:val="0018410A"/>
    <w:rsid w:val="001C5DD2"/>
    <w:rsid w:val="002338AD"/>
    <w:rsid w:val="002471A6"/>
    <w:rsid w:val="00250133"/>
    <w:rsid w:val="00277F19"/>
    <w:rsid w:val="002A40AB"/>
    <w:rsid w:val="002C564E"/>
    <w:rsid w:val="002D3E0C"/>
    <w:rsid w:val="003052A0"/>
    <w:rsid w:val="00347984"/>
    <w:rsid w:val="0036286B"/>
    <w:rsid w:val="003B3C2A"/>
    <w:rsid w:val="003C09E6"/>
    <w:rsid w:val="003C0DB2"/>
    <w:rsid w:val="003F04A7"/>
    <w:rsid w:val="003F1C86"/>
    <w:rsid w:val="003F7886"/>
    <w:rsid w:val="004304C6"/>
    <w:rsid w:val="004373B6"/>
    <w:rsid w:val="00437579"/>
    <w:rsid w:val="00444832"/>
    <w:rsid w:val="00454C63"/>
    <w:rsid w:val="004641BE"/>
    <w:rsid w:val="004823A4"/>
    <w:rsid w:val="00484545"/>
    <w:rsid w:val="004A0BCF"/>
    <w:rsid w:val="004D4C31"/>
    <w:rsid w:val="004F7AD9"/>
    <w:rsid w:val="005129BE"/>
    <w:rsid w:val="0051441E"/>
    <w:rsid w:val="00535718"/>
    <w:rsid w:val="00570C7F"/>
    <w:rsid w:val="00573028"/>
    <w:rsid w:val="00573D63"/>
    <w:rsid w:val="00582482"/>
    <w:rsid w:val="00591B3A"/>
    <w:rsid w:val="005A1567"/>
    <w:rsid w:val="005B0FEC"/>
    <w:rsid w:val="005C50F1"/>
    <w:rsid w:val="005C5F41"/>
    <w:rsid w:val="005E0E9A"/>
    <w:rsid w:val="005E190B"/>
    <w:rsid w:val="00602DFD"/>
    <w:rsid w:val="00605967"/>
    <w:rsid w:val="00637098"/>
    <w:rsid w:val="00641347"/>
    <w:rsid w:val="006512C4"/>
    <w:rsid w:val="006630DD"/>
    <w:rsid w:val="00673153"/>
    <w:rsid w:val="006A2604"/>
    <w:rsid w:val="006C0A6F"/>
    <w:rsid w:val="006C7DFC"/>
    <w:rsid w:val="006E6F1E"/>
    <w:rsid w:val="0072615C"/>
    <w:rsid w:val="0073658C"/>
    <w:rsid w:val="00765333"/>
    <w:rsid w:val="007727FC"/>
    <w:rsid w:val="0077588D"/>
    <w:rsid w:val="00775E6E"/>
    <w:rsid w:val="007866AE"/>
    <w:rsid w:val="007B0CB0"/>
    <w:rsid w:val="007B68E0"/>
    <w:rsid w:val="007C08EC"/>
    <w:rsid w:val="007C262B"/>
    <w:rsid w:val="007D39EF"/>
    <w:rsid w:val="007E1613"/>
    <w:rsid w:val="007E2299"/>
    <w:rsid w:val="008023CC"/>
    <w:rsid w:val="00803124"/>
    <w:rsid w:val="0080329E"/>
    <w:rsid w:val="00804F5E"/>
    <w:rsid w:val="00805101"/>
    <w:rsid w:val="00815462"/>
    <w:rsid w:val="0083443E"/>
    <w:rsid w:val="00841BA5"/>
    <w:rsid w:val="00855E96"/>
    <w:rsid w:val="00872EED"/>
    <w:rsid w:val="008758EB"/>
    <w:rsid w:val="00876B82"/>
    <w:rsid w:val="00883306"/>
    <w:rsid w:val="00892339"/>
    <w:rsid w:val="008A129C"/>
    <w:rsid w:val="008A76ED"/>
    <w:rsid w:val="008B090C"/>
    <w:rsid w:val="008C633E"/>
    <w:rsid w:val="008E159C"/>
    <w:rsid w:val="008F4191"/>
    <w:rsid w:val="00913CE6"/>
    <w:rsid w:val="009165EB"/>
    <w:rsid w:val="00930781"/>
    <w:rsid w:val="0094117B"/>
    <w:rsid w:val="0094657B"/>
    <w:rsid w:val="009524B3"/>
    <w:rsid w:val="009700EC"/>
    <w:rsid w:val="009E1834"/>
    <w:rsid w:val="00A16B7A"/>
    <w:rsid w:val="00A25032"/>
    <w:rsid w:val="00A42C6F"/>
    <w:rsid w:val="00A63C6E"/>
    <w:rsid w:val="00AA1525"/>
    <w:rsid w:val="00AB1E1D"/>
    <w:rsid w:val="00AB517C"/>
    <w:rsid w:val="00AB7CE1"/>
    <w:rsid w:val="00AC69F6"/>
    <w:rsid w:val="00AD5244"/>
    <w:rsid w:val="00AE51FE"/>
    <w:rsid w:val="00AE7308"/>
    <w:rsid w:val="00B0072B"/>
    <w:rsid w:val="00B013CB"/>
    <w:rsid w:val="00B1217F"/>
    <w:rsid w:val="00B1327E"/>
    <w:rsid w:val="00B57FF6"/>
    <w:rsid w:val="00B66498"/>
    <w:rsid w:val="00B73A6F"/>
    <w:rsid w:val="00B80756"/>
    <w:rsid w:val="00BB4A69"/>
    <w:rsid w:val="00BE1737"/>
    <w:rsid w:val="00BE6F50"/>
    <w:rsid w:val="00BF1084"/>
    <w:rsid w:val="00BF63FF"/>
    <w:rsid w:val="00BF7830"/>
    <w:rsid w:val="00C005B8"/>
    <w:rsid w:val="00C009C0"/>
    <w:rsid w:val="00C0493F"/>
    <w:rsid w:val="00C108B2"/>
    <w:rsid w:val="00C12AD9"/>
    <w:rsid w:val="00C12F11"/>
    <w:rsid w:val="00C165A7"/>
    <w:rsid w:val="00C228D3"/>
    <w:rsid w:val="00C23AB8"/>
    <w:rsid w:val="00C32237"/>
    <w:rsid w:val="00C36DAC"/>
    <w:rsid w:val="00C456C0"/>
    <w:rsid w:val="00C63BDD"/>
    <w:rsid w:val="00C645D6"/>
    <w:rsid w:val="00C90D87"/>
    <w:rsid w:val="00CA7D2F"/>
    <w:rsid w:val="00CC08E0"/>
    <w:rsid w:val="00CE4FA0"/>
    <w:rsid w:val="00CF42CC"/>
    <w:rsid w:val="00D20FD5"/>
    <w:rsid w:val="00D3180C"/>
    <w:rsid w:val="00D5402D"/>
    <w:rsid w:val="00D76D2A"/>
    <w:rsid w:val="00D917B9"/>
    <w:rsid w:val="00D91A03"/>
    <w:rsid w:val="00D97F75"/>
    <w:rsid w:val="00DD539E"/>
    <w:rsid w:val="00DE3DFC"/>
    <w:rsid w:val="00DE6A56"/>
    <w:rsid w:val="00DF7AD6"/>
    <w:rsid w:val="00E0184E"/>
    <w:rsid w:val="00E22AB2"/>
    <w:rsid w:val="00E31431"/>
    <w:rsid w:val="00E31FB4"/>
    <w:rsid w:val="00E34CF2"/>
    <w:rsid w:val="00E368AF"/>
    <w:rsid w:val="00E40AF3"/>
    <w:rsid w:val="00E46789"/>
    <w:rsid w:val="00E56E2B"/>
    <w:rsid w:val="00E810B8"/>
    <w:rsid w:val="00EB3A4B"/>
    <w:rsid w:val="00EB6F6D"/>
    <w:rsid w:val="00EC20C4"/>
    <w:rsid w:val="00EE5351"/>
    <w:rsid w:val="00EE592C"/>
    <w:rsid w:val="00EF3BA2"/>
    <w:rsid w:val="00F00E24"/>
    <w:rsid w:val="00F37BFD"/>
    <w:rsid w:val="00F442E2"/>
    <w:rsid w:val="00F52F7B"/>
    <w:rsid w:val="00F62C65"/>
    <w:rsid w:val="00F76DB5"/>
    <w:rsid w:val="00F90981"/>
    <w:rsid w:val="00F91132"/>
    <w:rsid w:val="00F916AE"/>
    <w:rsid w:val="00F9597E"/>
    <w:rsid w:val="00FA33E8"/>
    <w:rsid w:val="00FB5743"/>
    <w:rsid w:val="00FC39D9"/>
    <w:rsid w:val="00FE011E"/>
    <w:rsid w:val="00FE4CEF"/>
    <w:rsid w:val="00FF0ED2"/>
    <w:rsid w:val="090BE5F6"/>
    <w:rsid w:val="09221BAF"/>
    <w:rsid w:val="09805D3D"/>
    <w:rsid w:val="14D428D3"/>
    <w:rsid w:val="178080AD"/>
    <w:rsid w:val="1CF65A5D"/>
    <w:rsid w:val="265CBE5C"/>
    <w:rsid w:val="268B2480"/>
    <w:rsid w:val="2BED7183"/>
    <w:rsid w:val="30A7095D"/>
    <w:rsid w:val="34E1F9F2"/>
    <w:rsid w:val="3C03E47D"/>
    <w:rsid w:val="3CAEA0AD"/>
    <w:rsid w:val="4346DFCA"/>
    <w:rsid w:val="47F59BC8"/>
    <w:rsid w:val="483F809B"/>
    <w:rsid w:val="48BC9756"/>
    <w:rsid w:val="4D00A180"/>
    <w:rsid w:val="4E4CF536"/>
    <w:rsid w:val="4FD6113F"/>
    <w:rsid w:val="5BED33F8"/>
    <w:rsid w:val="5E42B57C"/>
    <w:rsid w:val="5E7B6A8E"/>
    <w:rsid w:val="6C44BBD8"/>
    <w:rsid w:val="6D505DAC"/>
    <w:rsid w:val="70C5DC84"/>
    <w:rsid w:val="73D493B0"/>
    <w:rsid w:val="74F1C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C2D0D"/>
  <w15:chartTrackingRefBased/>
  <w15:docId w15:val="{37199A11-9C35-F84F-82C0-ECFBD9214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737"/>
    <w:pPr>
      <w:spacing w:after="200" w:line="276" w:lineRule="auto"/>
    </w:pPr>
    <w:rPr>
      <w:sz w:val="22"/>
      <w:szCs w:val="22"/>
    </w:rPr>
  </w:style>
  <w:style w:type="paragraph" w:styleId="Heading1">
    <w:name w:val="heading 1"/>
    <w:basedOn w:val="Normal"/>
    <w:next w:val="Normal"/>
    <w:link w:val="Heading1Char"/>
    <w:qFormat/>
    <w:rsid w:val="007B0CB0"/>
    <w:pPr>
      <w:keepNext/>
      <w:spacing w:before="240" w:after="60" w:line="240" w:lineRule="auto"/>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3FF"/>
    <w:pPr>
      <w:tabs>
        <w:tab w:val="center" w:pos="4680"/>
        <w:tab w:val="right" w:pos="9360"/>
      </w:tabs>
      <w:spacing w:after="160" w:line="259" w:lineRule="auto"/>
    </w:pPr>
  </w:style>
  <w:style w:type="character" w:customStyle="1" w:styleId="HeaderChar">
    <w:name w:val="Header Char"/>
    <w:basedOn w:val="DefaultParagraphFont"/>
    <w:link w:val="Header"/>
    <w:uiPriority w:val="99"/>
    <w:rsid w:val="00BF63FF"/>
  </w:style>
  <w:style w:type="paragraph" w:styleId="Footer">
    <w:name w:val="footer"/>
    <w:basedOn w:val="Normal"/>
    <w:link w:val="FooterChar"/>
    <w:uiPriority w:val="99"/>
    <w:unhideWhenUsed/>
    <w:rsid w:val="00BF63FF"/>
    <w:pPr>
      <w:tabs>
        <w:tab w:val="center" w:pos="4680"/>
        <w:tab w:val="right" w:pos="9360"/>
      </w:tabs>
      <w:spacing w:after="160" w:line="259" w:lineRule="auto"/>
    </w:pPr>
  </w:style>
  <w:style w:type="character" w:customStyle="1" w:styleId="FooterChar">
    <w:name w:val="Footer Char"/>
    <w:basedOn w:val="DefaultParagraphFont"/>
    <w:link w:val="Footer"/>
    <w:uiPriority w:val="99"/>
    <w:rsid w:val="00BF63FF"/>
  </w:style>
  <w:style w:type="paragraph" w:styleId="ListParagraph">
    <w:name w:val="List Paragraph"/>
    <w:basedOn w:val="Normal"/>
    <w:uiPriority w:val="34"/>
    <w:qFormat/>
    <w:rsid w:val="00C645D6"/>
    <w:pPr>
      <w:spacing w:after="160" w:line="259" w:lineRule="auto"/>
      <w:ind w:left="720"/>
      <w:contextualSpacing/>
    </w:pPr>
  </w:style>
  <w:style w:type="character" w:styleId="Hyperlink">
    <w:name w:val="Hyperlink"/>
    <w:basedOn w:val="DefaultParagraphFont"/>
    <w:uiPriority w:val="99"/>
    <w:unhideWhenUsed/>
    <w:rsid w:val="00C645D6"/>
    <w:rPr>
      <w:color w:val="0563C1" w:themeColor="hyperlink"/>
      <w:u w:val="single"/>
    </w:rPr>
  </w:style>
  <w:style w:type="table" w:styleId="TableGrid">
    <w:name w:val="Table Grid"/>
    <w:basedOn w:val="TableNormal"/>
    <w:uiPriority w:val="39"/>
    <w:rsid w:val="00C645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42C6F"/>
    <w:rPr>
      <w:color w:val="605E5C"/>
      <w:shd w:val="clear" w:color="auto" w:fill="E1DFDD"/>
    </w:rPr>
  </w:style>
  <w:style w:type="character" w:customStyle="1" w:styleId="Heading1Char">
    <w:name w:val="Heading 1 Char"/>
    <w:basedOn w:val="DefaultParagraphFont"/>
    <w:link w:val="Heading1"/>
    <w:rsid w:val="007B0CB0"/>
    <w:rPr>
      <w:rFonts w:ascii="Arial" w:eastAsia="Times New Roman" w:hAnsi="Arial" w:cs="Arial"/>
      <w:b/>
      <w:bCs/>
      <w:kern w:val="32"/>
      <w:sz w:val="32"/>
      <w:szCs w:val="32"/>
    </w:rPr>
  </w:style>
  <w:style w:type="paragraph" w:styleId="ListBullet">
    <w:name w:val="List Bullet"/>
    <w:basedOn w:val="Normal"/>
    <w:rsid w:val="007B0CB0"/>
    <w:pPr>
      <w:numPr>
        <w:numId w:val="4"/>
      </w:numPr>
      <w:spacing w:after="0" w:line="240" w:lineRule="auto"/>
    </w:pPr>
    <w:rPr>
      <w:rFonts w:ascii="Arial" w:eastAsia="Times New Roman" w:hAnsi="Arial" w:cs="Times New Roman"/>
    </w:rPr>
  </w:style>
  <w:style w:type="paragraph" w:customStyle="1" w:styleId="Style1">
    <w:name w:val="Style1"/>
    <w:basedOn w:val="ListBullet"/>
    <w:rsid w:val="007B0CB0"/>
    <w:rPr>
      <w:rFonts w:ascii="Arial Rounded MT Bold" w:hAnsi="Arial Rounded MT Bold"/>
      <w:sz w:val="24"/>
    </w:rPr>
  </w:style>
  <w:style w:type="character" w:styleId="UnresolvedMention">
    <w:name w:val="Unresolved Mention"/>
    <w:basedOn w:val="DefaultParagraphFont"/>
    <w:uiPriority w:val="99"/>
    <w:semiHidden/>
    <w:unhideWhenUsed/>
    <w:rsid w:val="00C456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ogle.co.uk/url?sa=i&amp;rct=j&amp;q=&amp;esrc=s&amp;frm=1&amp;source=images&amp;cd=&amp;docid=pI5adScCF5bPbM&amp;tbnid=0aYCDmPy6w5aVM:&amp;ved=0CAUQjRw&amp;url=https://classroom.peoriaud.k12.az.us/sites/librown/Site%20Image%20Library/Forms/AllItems.aspx&amp;ei=3MN5U-aJMKyy7AaVjoE4&amp;bvm=bv.66917471,d.ZGU&amp;psig=AFQjCNFskKV8gn0vq1B8imYNHasA9Je15A&amp;ust=1400575217385222"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evel_FurtherMaths@chichester.ac.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4A6B479DAB23E40AF07560B34CD52D7" ma:contentTypeVersion="12" ma:contentTypeDescription="Create a new document." ma:contentTypeScope="" ma:versionID="42c6d573e8e6bbc1610cbdb2906585da">
  <xsd:schema xmlns:xsd="http://www.w3.org/2001/XMLSchema" xmlns:xs="http://www.w3.org/2001/XMLSchema" xmlns:p="http://schemas.microsoft.com/office/2006/metadata/properties" xmlns:ns2="a092efd5-acfb-4db5-b2c3-fc073c943f21" xmlns:ns3="9361da5b-364e-4546-9955-81a87d07e455" targetNamespace="http://schemas.microsoft.com/office/2006/metadata/properties" ma:root="true" ma:fieldsID="bc18371290a8dc3466eb7a2b82fb4272" ns2:_="" ns3:_="">
    <xsd:import namespace="a092efd5-acfb-4db5-b2c3-fc073c943f21"/>
    <xsd:import namespace="9361da5b-364e-4546-9955-81a87d07e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2efd5-acfb-4db5-b2c3-fc073c943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61da5b-364e-4546-9955-81a87d07e4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A5D27F-E9B4-4EDB-BD76-CC12EFF559F7}">
  <ds:schemaRefs>
    <ds:schemaRef ds:uri="http://purl.org/dc/terms/"/>
    <ds:schemaRef ds:uri="a092efd5-acfb-4db5-b2c3-fc073c943f21"/>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schemas.microsoft.com/office/2006/documentManagement/types"/>
    <ds:schemaRef ds:uri="9361da5b-364e-4546-9955-81a87d07e455"/>
    <ds:schemaRef ds:uri="http://www.w3.org/XML/1998/namespace"/>
    <ds:schemaRef ds:uri="http://purl.org/dc/dcmitype/"/>
  </ds:schemaRefs>
</ds:datastoreItem>
</file>

<file path=customXml/itemProps2.xml><?xml version="1.0" encoding="utf-8"?>
<ds:datastoreItem xmlns:ds="http://schemas.openxmlformats.org/officeDocument/2006/customXml" ds:itemID="{3E55629E-2D80-44EA-9D46-81BF9684EA26}">
  <ds:schemaRefs>
    <ds:schemaRef ds:uri="http://schemas.microsoft.com/sharepoint/v3/contenttype/forms"/>
  </ds:schemaRefs>
</ds:datastoreItem>
</file>

<file path=customXml/itemProps3.xml><?xml version="1.0" encoding="utf-8"?>
<ds:datastoreItem xmlns:ds="http://schemas.openxmlformats.org/officeDocument/2006/customXml" ds:itemID="{5A7865F6-8D89-402A-B030-C8FB68A8F31F}">
  <ds:schemaRefs>
    <ds:schemaRef ds:uri="http://schemas.openxmlformats.org/officeDocument/2006/bibliography"/>
  </ds:schemaRefs>
</ds:datastoreItem>
</file>

<file path=customXml/itemProps4.xml><?xml version="1.0" encoding="utf-8"?>
<ds:datastoreItem xmlns:ds="http://schemas.openxmlformats.org/officeDocument/2006/customXml" ds:itemID="{6E3DCDFD-4AB2-4362-A28C-3EE7F6FC10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2efd5-acfb-4db5-b2c3-fc073c943f21"/>
    <ds:schemaRef ds:uri="9361da5b-364e-4546-9955-81a87d07e4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633</Words>
  <Characters>3610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Lauren Handley</cp:lastModifiedBy>
  <cp:revision>9</cp:revision>
  <cp:lastPrinted>2022-08-15T15:12:00Z</cp:lastPrinted>
  <dcterms:created xsi:type="dcterms:W3CDTF">2020-06-03T07:41:00Z</dcterms:created>
  <dcterms:modified xsi:type="dcterms:W3CDTF">2022-08-15T15:16:00Z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0x010100F4A6B479DAB23E40AF07560B34CD52D7</vt:lpwstr>
  </property>
</Properties>
</file>