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0671" w14:textId="46FD4C4B" w:rsidR="008B4776" w:rsidRPr="008B4776" w:rsidRDefault="008B4776" w:rsidP="008B4776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DAFOREST Examples</w:t>
      </w:r>
    </w:p>
    <w:p w14:paraId="2E1F966B" w14:textId="7E64B149" w:rsidR="00491FFD" w:rsidRDefault="008B4776" w:rsidP="008B4776">
      <w:pPr>
        <w:jc w:val="center"/>
        <w:rPr>
          <w:rFonts w:ascii="Century Gothic" w:hAnsi="Century Gothic"/>
        </w:rPr>
      </w:pPr>
      <w:r w:rsidRPr="008B4776">
        <w:rPr>
          <w:rFonts w:ascii="Century Gothic" w:hAnsi="Century Gothic"/>
        </w:rPr>
        <w:t>Write your own example for each language feature</w:t>
      </w:r>
    </w:p>
    <w:p w14:paraId="044476BC" w14:textId="77777777" w:rsidR="008B4776" w:rsidRDefault="008B4776" w:rsidP="008B4776">
      <w:pPr>
        <w:rPr>
          <w:rFonts w:ascii="Century Gothic" w:hAnsi="Century Gothic"/>
        </w:rPr>
      </w:pPr>
    </w:p>
    <w:p w14:paraId="36208F62" w14:textId="5F16AF00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Direct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0401F58C" w14:textId="77777777" w:rsidTr="008B4776">
        <w:tc>
          <w:tcPr>
            <w:tcW w:w="9016" w:type="dxa"/>
          </w:tcPr>
          <w:p w14:paraId="56E51B50" w14:textId="767F1BB2" w:rsidR="008B4776" w:rsidRDefault="008B4776" w:rsidP="008B4776">
            <w:pPr>
              <w:rPr>
                <w:rFonts w:ascii="Century Gothic" w:hAnsi="Century Gothic"/>
              </w:rPr>
            </w:pPr>
          </w:p>
          <w:p w14:paraId="05566DA2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275FD9DE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0D24534F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7BD0600E" w14:textId="16C1353E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68B05650" w14:textId="4FEC1F17" w:rsidR="008B4776" w:rsidRDefault="008B4776" w:rsidP="008B4776">
      <w:pPr>
        <w:rPr>
          <w:rFonts w:ascii="Century Gothic" w:hAnsi="Century Gothic"/>
        </w:rPr>
      </w:pPr>
    </w:p>
    <w:p w14:paraId="250DB7B1" w14:textId="42AE7081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Alliteration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382D069E" w14:textId="77777777" w:rsidTr="008B4776">
        <w:tc>
          <w:tcPr>
            <w:tcW w:w="9016" w:type="dxa"/>
          </w:tcPr>
          <w:p w14:paraId="34B9E784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4B8A03A2" w14:textId="5FB89DF7" w:rsidR="008B4776" w:rsidRDefault="008B4776" w:rsidP="008B4776">
            <w:pPr>
              <w:rPr>
                <w:rFonts w:ascii="Century Gothic" w:hAnsi="Century Gothic"/>
              </w:rPr>
            </w:pPr>
          </w:p>
          <w:p w14:paraId="4890FCD3" w14:textId="459CB1A0" w:rsidR="008B4776" w:rsidRDefault="008B4776" w:rsidP="008B4776">
            <w:pPr>
              <w:rPr>
                <w:rFonts w:ascii="Century Gothic" w:hAnsi="Century Gothic"/>
              </w:rPr>
            </w:pPr>
          </w:p>
          <w:p w14:paraId="27571C3F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4712D2C7" w14:textId="5AF386DF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46E46C3C" w14:textId="05725E06" w:rsidR="008B4776" w:rsidRDefault="008B4776" w:rsidP="008B4776">
      <w:pPr>
        <w:rPr>
          <w:rFonts w:ascii="Century Gothic" w:hAnsi="Century Gothic"/>
        </w:rPr>
      </w:pPr>
    </w:p>
    <w:p w14:paraId="0F8DC5F4" w14:textId="0A13B7AE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Fact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0BF2895F" w14:textId="77777777" w:rsidTr="008B4776">
        <w:tc>
          <w:tcPr>
            <w:tcW w:w="9016" w:type="dxa"/>
          </w:tcPr>
          <w:p w14:paraId="1BA91858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4190B7A3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1A723909" w14:textId="53E35D8D" w:rsidR="008B4776" w:rsidRDefault="008B4776" w:rsidP="008B4776">
            <w:pPr>
              <w:rPr>
                <w:rFonts w:ascii="Century Gothic" w:hAnsi="Century Gothic"/>
              </w:rPr>
            </w:pPr>
          </w:p>
          <w:p w14:paraId="5488BAB2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0907D13B" w14:textId="7D3FFA4C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317A4CA1" w14:textId="3BDA7BBA" w:rsidR="008B4776" w:rsidRDefault="008B4776" w:rsidP="008B4776">
      <w:pPr>
        <w:rPr>
          <w:rFonts w:ascii="Century Gothic" w:hAnsi="Century Gothic"/>
        </w:rPr>
      </w:pPr>
    </w:p>
    <w:p w14:paraId="0B4C9343" w14:textId="70495610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66BE9C26" w14:textId="77777777" w:rsidTr="008B4776">
        <w:tc>
          <w:tcPr>
            <w:tcW w:w="9016" w:type="dxa"/>
          </w:tcPr>
          <w:p w14:paraId="7EAB34D2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37C7D80A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2744E63A" w14:textId="1C6F1BA7" w:rsidR="008B4776" w:rsidRDefault="008B4776" w:rsidP="008B4776">
            <w:pPr>
              <w:rPr>
                <w:rFonts w:ascii="Century Gothic" w:hAnsi="Century Gothic"/>
              </w:rPr>
            </w:pPr>
          </w:p>
          <w:p w14:paraId="6D84991A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253B15C3" w14:textId="2B02D8D3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48778A64" w14:textId="2D04EB6E" w:rsidR="008B4776" w:rsidRDefault="008B4776" w:rsidP="008B4776">
      <w:pPr>
        <w:rPr>
          <w:rFonts w:ascii="Century Gothic" w:hAnsi="Century Gothic"/>
        </w:rPr>
      </w:pPr>
    </w:p>
    <w:p w14:paraId="77EB69F7" w14:textId="444C16D6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Rhetorical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1A4B03AF" w14:textId="77777777" w:rsidTr="008B4776">
        <w:tc>
          <w:tcPr>
            <w:tcW w:w="9016" w:type="dxa"/>
          </w:tcPr>
          <w:p w14:paraId="06A1E8AD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0B4B12AE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70D5BAC8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7855A6B5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13E383FC" w14:textId="12F26692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438EB50A" w14:textId="77777777" w:rsidR="008B4776" w:rsidRDefault="008B4776" w:rsidP="008B4776">
      <w:pPr>
        <w:rPr>
          <w:rFonts w:ascii="Century Gothic" w:hAnsi="Century Gothic"/>
        </w:rPr>
      </w:pPr>
    </w:p>
    <w:p w14:paraId="52CD304C" w14:textId="77777777" w:rsidR="008B4776" w:rsidRDefault="008B4776" w:rsidP="008B4776">
      <w:pPr>
        <w:rPr>
          <w:rFonts w:ascii="Century Gothic" w:hAnsi="Century Gothic"/>
        </w:rPr>
      </w:pPr>
    </w:p>
    <w:p w14:paraId="5E9E42C1" w14:textId="77777777" w:rsidR="008B4776" w:rsidRDefault="008B477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7B57DB2" w14:textId="4C55606D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Emotive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568B3576" w14:textId="77777777" w:rsidTr="008B4776">
        <w:tc>
          <w:tcPr>
            <w:tcW w:w="9016" w:type="dxa"/>
          </w:tcPr>
          <w:p w14:paraId="436C8473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762B2051" w14:textId="08E96C63" w:rsidR="008B4776" w:rsidRDefault="008B4776" w:rsidP="008B4776">
            <w:pPr>
              <w:rPr>
                <w:rFonts w:ascii="Century Gothic" w:hAnsi="Century Gothic"/>
              </w:rPr>
            </w:pPr>
          </w:p>
          <w:p w14:paraId="7DEFC48A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7F0C1616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296659AE" w14:textId="526B7248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4C63E4A3" w14:textId="2F47229F" w:rsidR="008B4776" w:rsidRDefault="008B4776" w:rsidP="008B4776">
      <w:pPr>
        <w:rPr>
          <w:rFonts w:ascii="Century Gothic" w:hAnsi="Century Gothic"/>
        </w:rPr>
      </w:pPr>
    </w:p>
    <w:p w14:paraId="1159575B" w14:textId="44228B5B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Simile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1796EABB" w14:textId="77777777" w:rsidTr="008B4776">
        <w:tc>
          <w:tcPr>
            <w:tcW w:w="9016" w:type="dxa"/>
          </w:tcPr>
          <w:p w14:paraId="0D6C1C7D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5F3F3F57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6E96796D" w14:textId="7253D346" w:rsidR="008B4776" w:rsidRDefault="008B4776" w:rsidP="008B4776">
            <w:pPr>
              <w:rPr>
                <w:rFonts w:ascii="Century Gothic" w:hAnsi="Century Gothic"/>
              </w:rPr>
            </w:pPr>
          </w:p>
          <w:p w14:paraId="14DD0910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2109FF61" w14:textId="0DB83358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43E377BC" w14:textId="77777777" w:rsidR="008B4776" w:rsidRDefault="008B4776" w:rsidP="008B4776">
      <w:pPr>
        <w:rPr>
          <w:rFonts w:ascii="Century Gothic" w:hAnsi="Century Gothic"/>
        </w:rPr>
      </w:pPr>
    </w:p>
    <w:p w14:paraId="16359751" w14:textId="5D19AE90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Metaphor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61C2D193" w14:textId="77777777" w:rsidTr="008B4776">
        <w:tc>
          <w:tcPr>
            <w:tcW w:w="9016" w:type="dxa"/>
          </w:tcPr>
          <w:p w14:paraId="29A74F7B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43544712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029504AB" w14:textId="7EB15C30" w:rsidR="008B4776" w:rsidRDefault="008B4776" w:rsidP="008B4776">
            <w:pPr>
              <w:rPr>
                <w:rFonts w:ascii="Century Gothic" w:hAnsi="Century Gothic"/>
              </w:rPr>
            </w:pPr>
          </w:p>
          <w:p w14:paraId="752A922C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4E8BBC47" w14:textId="1DBD4F39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7DAE94E3" w14:textId="2D92BE07" w:rsidR="008B4776" w:rsidRDefault="008B4776" w:rsidP="008B4776">
      <w:pPr>
        <w:rPr>
          <w:rFonts w:ascii="Century Gothic" w:hAnsi="Century Gothic"/>
        </w:rPr>
      </w:pPr>
    </w:p>
    <w:p w14:paraId="69B3AC09" w14:textId="2113D4AA" w:rsidR="008B4776" w:rsidRDefault="008B4776" w:rsidP="008B4776">
      <w:pPr>
        <w:rPr>
          <w:rFonts w:ascii="Century Gothic" w:hAnsi="Century Gothic"/>
        </w:rPr>
      </w:pPr>
      <w:r>
        <w:rPr>
          <w:rFonts w:ascii="Century Gothic" w:hAnsi="Century Gothic"/>
        </w:rPr>
        <w:t>Triplets/Rule of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776" w14:paraId="219363C2" w14:textId="77777777" w:rsidTr="008B4776">
        <w:tc>
          <w:tcPr>
            <w:tcW w:w="9016" w:type="dxa"/>
          </w:tcPr>
          <w:p w14:paraId="38AD7452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45D4851F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2F6A295A" w14:textId="7D36A22F" w:rsidR="008B4776" w:rsidRDefault="008B4776" w:rsidP="008B4776">
            <w:pPr>
              <w:rPr>
                <w:rFonts w:ascii="Century Gothic" w:hAnsi="Century Gothic"/>
              </w:rPr>
            </w:pPr>
          </w:p>
          <w:p w14:paraId="33F8DD2F" w14:textId="77777777" w:rsidR="008B4776" w:rsidRDefault="008B4776" w:rsidP="008B4776">
            <w:pPr>
              <w:rPr>
                <w:rFonts w:ascii="Century Gothic" w:hAnsi="Century Gothic"/>
              </w:rPr>
            </w:pPr>
          </w:p>
          <w:p w14:paraId="0D44C056" w14:textId="29E0C81F" w:rsidR="008B4776" w:rsidRDefault="008B4776" w:rsidP="008B4776">
            <w:pPr>
              <w:rPr>
                <w:rFonts w:ascii="Century Gothic" w:hAnsi="Century Gothic"/>
              </w:rPr>
            </w:pPr>
          </w:p>
        </w:tc>
      </w:tr>
    </w:tbl>
    <w:p w14:paraId="0F4FDA32" w14:textId="77777777" w:rsidR="008B4776" w:rsidRPr="008B4776" w:rsidRDefault="008B4776" w:rsidP="008B4776">
      <w:pPr>
        <w:rPr>
          <w:rFonts w:ascii="Century Gothic" w:hAnsi="Century Gothic"/>
        </w:rPr>
      </w:pPr>
    </w:p>
    <w:sectPr w:rsidR="008B4776" w:rsidRPr="008B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76"/>
    <w:rsid w:val="0048432E"/>
    <w:rsid w:val="0083051D"/>
    <w:rsid w:val="008B4776"/>
    <w:rsid w:val="00C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010C"/>
  <w15:chartTrackingRefBased/>
  <w15:docId w15:val="{E75F5E25-B7BE-41BE-BC48-87C75FC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FAD1F0456B4A93FB2D3CDECBBB4E" ma:contentTypeVersion="10" ma:contentTypeDescription="Create a new document." ma:contentTypeScope="" ma:versionID="c796d64f23c2b153f47d0f99ccb9247d">
  <xsd:schema xmlns:xsd="http://www.w3.org/2001/XMLSchema" xmlns:xs="http://www.w3.org/2001/XMLSchema" xmlns:p="http://schemas.microsoft.com/office/2006/metadata/properties" xmlns:ns2="924b722f-815d-42a8-a398-880368789fe5" xmlns:ns3="dc70068d-d4a8-4c8c-81e4-1587bdb1bb12" targetNamespace="http://schemas.microsoft.com/office/2006/metadata/properties" ma:root="true" ma:fieldsID="7826bbfa29118f634e610d9a3f1fb2d0" ns2:_="" ns3:_="">
    <xsd:import namespace="924b722f-815d-42a8-a398-880368789fe5"/>
    <xsd:import namespace="dc70068d-d4a8-4c8c-81e4-1587bdb1b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722f-815d-42a8-a398-88036878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068d-d4a8-4c8c-81e4-1587bdb1b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3B526-543D-4A0F-8CAF-6CC96C168E3E}"/>
</file>

<file path=customXml/itemProps2.xml><?xml version="1.0" encoding="utf-8"?>
<ds:datastoreItem xmlns:ds="http://schemas.openxmlformats.org/officeDocument/2006/customXml" ds:itemID="{BE05A1B9-C198-4D06-BE64-14D64C62C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A9023-0705-44CC-87B1-63D5A77C2CAB}">
  <ds:schemaRefs>
    <ds:schemaRef ds:uri="42420e0f-129b-4816-94a7-95fce393a76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2a3d327-319a-4891-a29f-6151636f0e0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Dykes</dc:creator>
  <cp:keywords/>
  <dc:description/>
  <cp:lastModifiedBy>Kasey Dykes</cp:lastModifiedBy>
  <cp:revision>1</cp:revision>
  <cp:lastPrinted>2021-06-24T14:30:00Z</cp:lastPrinted>
  <dcterms:created xsi:type="dcterms:W3CDTF">2021-06-24T14:23:00Z</dcterms:created>
  <dcterms:modified xsi:type="dcterms:W3CDTF">2021-06-24T15:25:00Z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0x010100D700FAD1F0456B4A93FB2D3CDECBBB4E</vt:lpwstr>
  </property>
</Properties>
</file>