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32E5B0C" w14:textId="67B37519" w:rsidR="00ED60CD" w:rsidRPr="003615CC" w:rsidRDefault="00F060E2" w:rsidP="002C3D9A">
      <w:pPr>
        <w:pStyle w:val="Heading2"/>
        <w:spacing w:before="0" w:after="216"/>
        <w:jc w:val="center"/>
        <w:rPr>
          <w:i w:val="0"/>
          <w:iCs/>
          <w:color w:val="2C3241"/>
          <w:sz w:val="36"/>
          <w:szCs w:val="36"/>
        </w:rPr>
      </w:pPr>
      <w:r>
        <w:rPr>
          <w:i w:val="0"/>
          <w:iCs/>
          <w:color w:val="2C3241"/>
          <w:sz w:val="36"/>
          <w:szCs w:val="36"/>
        </w:rPr>
        <w:t>Executive</w:t>
      </w:r>
      <w:r w:rsidR="00C3339D">
        <w:rPr>
          <w:i w:val="0"/>
          <w:iCs/>
          <w:color w:val="2C3241"/>
          <w:sz w:val="36"/>
          <w:szCs w:val="36"/>
        </w:rPr>
        <w:t xml:space="preserve"> Search Consultant</w:t>
      </w:r>
      <w:r w:rsidR="00ED60CD" w:rsidRPr="003615CC">
        <w:rPr>
          <w:i w:val="0"/>
          <w:iCs/>
          <w:color w:val="2C3241"/>
          <w:sz w:val="36"/>
          <w:szCs w:val="36"/>
        </w:rPr>
        <w:t xml:space="preserve"> Job Description</w:t>
      </w:r>
    </w:p>
    <w:p w14:paraId="38A12BC3" w14:textId="00D52E4F" w:rsidR="00F26983" w:rsidRDefault="00F26983" w:rsidP="00F26983"/>
    <w:p w14:paraId="70C5D311" w14:textId="77777777" w:rsidR="00DD320B" w:rsidRPr="00DD320B" w:rsidRDefault="00DD320B" w:rsidP="00DD320B">
      <w:pPr>
        <w:spacing w:before="281"/>
        <w:rPr>
          <w:rFonts w:ascii="Arial" w:hAnsi="Arial" w:cs="Arial"/>
          <w:sz w:val="22"/>
          <w:szCs w:val="22"/>
        </w:rPr>
      </w:pPr>
      <w:r w:rsidRPr="00DD320B">
        <w:rPr>
          <w:rFonts w:ascii="Arial" w:hAnsi="Arial" w:cs="Arial"/>
          <w:b/>
          <w:sz w:val="22"/>
          <w:szCs w:val="22"/>
        </w:rPr>
        <w:t>Job</w:t>
      </w:r>
      <w:r w:rsidRPr="00DD320B">
        <w:rPr>
          <w:rFonts w:ascii="Arial" w:hAnsi="Arial" w:cs="Arial"/>
          <w:b/>
          <w:spacing w:val="-6"/>
          <w:sz w:val="22"/>
          <w:szCs w:val="22"/>
        </w:rPr>
        <w:t xml:space="preserve"> </w:t>
      </w:r>
      <w:r w:rsidRPr="00DD320B">
        <w:rPr>
          <w:rFonts w:ascii="Arial" w:hAnsi="Arial" w:cs="Arial"/>
          <w:b/>
          <w:sz w:val="22"/>
          <w:szCs w:val="22"/>
        </w:rPr>
        <w:t>Type:</w:t>
      </w:r>
      <w:r w:rsidRPr="00DD320B">
        <w:rPr>
          <w:rFonts w:ascii="Arial" w:hAnsi="Arial" w:cs="Arial"/>
          <w:b/>
          <w:spacing w:val="-5"/>
          <w:sz w:val="22"/>
          <w:szCs w:val="22"/>
        </w:rPr>
        <w:t xml:space="preserve"> </w:t>
      </w:r>
      <w:r w:rsidRPr="00DD320B">
        <w:rPr>
          <w:rFonts w:ascii="Arial" w:hAnsi="Arial" w:cs="Arial"/>
          <w:sz w:val="22"/>
          <w:szCs w:val="22"/>
        </w:rPr>
        <w:t>Full-time,</w:t>
      </w:r>
      <w:r w:rsidRPr="00DD320B">
        <w:rPr>
          <w:rFonts w:ascii="Arial" w:hAnsi="Arial" w:cs="Arial"/>
          <w:spacing w:val="-2"/>
          <w:sz w:val="22"/>
          <w:szCs w:val="22"/>
        </w:rPr>
        <w:t xml:space="preserve"> Permanent</w:t>
      </w:r>
    </w:p>
    <w:p w14:paraId="703F1C56" w14:textId="77777777" w:rsidR="00DD320B" w:rsidRPr="00DD320B" w:rsidRDefault="00DD320B" w:rsidP="00DD320B">
      <w:pPr>
        <w:pStyle w:val="BodyText"/>
        <w:spacing w:before="1"/>
      </w:pPr>
    </w:p>
    <w:p w14:paraId="402EF9B7" w14:textId="3F67C1D9" w:rsidR="00DD320B" w:rsidRPr="00DD320B" w:rsidRDefault="00DD320B" w:rsidP="00DD320B">
      <w:pPr>
        <w:rPr>
          <w:rFonts w:ascii="Arial" w:hAnsi="Arial" w:cs="Arial"/>
          <w:sz w:val="22"/>
          <w:szCs w:val="22"/>
        </w:rPr>
      </w:pPr>
      <w:r w:rsidRPr="00DD320B">
        <w:rPr>
          <w:rFonts w:ascii="Arial" w:hAnsi="Arial" w:cs="Arial"/>
          <w:b/>
          <w:sz w:val="22"/>
          <w:szCs w:val="22"/>
        </w:rPr>
        <w:t>Working</w:t>
      </w:r>
      <w:r w:rsidRPr="00DD320B">
        <w:rPr>
          <w:rFonts w:ascii="Arial" w:hAnsi="Arial" w:cs="Arial"/>
          <w:b/>
          <w:spacing w:val="-7"/>
          <w:sz w:val="22"/>
          <w:szCs w:val="22"/>
        </w:rPr>
        <w:t xml:space="preserve"> </w:t>
      </w:r>
      <w:r w:rsidRPr="00DD320B">
        <w:rPr>
          <w:rFonts w:ascii="Arial" w:hAnsi="Arial" w:cs="Arial"/>
          <w:b/>
          <w:sz w:val="22"/>
          <w:szCs w:val="22"/>
        </w:rPr>
        <w:t>Hours:</w:t>
      </w:r>
      <w:r w:rsidRPr="00DD320B">
        <w:rPr>
          <w:rFonts w:ascii="Arial" w:hAnsi="Arial" w:cs="Arial"/>
          <w:b/>
          <w:spacing w:val="-6"/>
          <w:sz w:val="22"/>
          <w:szCs w:val="22"/>
        </w:rPr>
        <w:t xml:space="preserve"> </w:t>
      </w:r>
      <w:r w:rsidRPr="00DD320B">
        <w:rPr>
          <w:rFonts w:ascii="Arial" w:hAnsi="Arial" w:cs="Arial"/>
          <w:sz w:val="22"/>
          <w:szCs w:val="22"/>
        </w:rPr>
        <w:t>Monday</w:t>
      </w:r>
      <w:r w:rsidRPr="00DD320B">
        <w:rPr>
          <w:rFonts w:ascii="Arial" w:hAnsi="Arial" w:cs="Arial"/>
          <w:spacing w:val="-3"/>
          <w:sz w:val="22"/>
          <w:szCs w:val="22"/>
        </w:rPr>
        <w:t xml:space="preserve"> </w:t>
      </w:r>
      <w:r w:rsidRPr="00DD320B">
        <w:rPr>
          <w:rFonts w:ascii="Arial" w:hAnsi="Arial" w:cs="Arial"/>
          <w:sz w:val="22"/>
          <w:szCs w:val="22"/>
        </w:rPr>
        <w:t>–</w:t>
      </w:r>
      <w:r w:rsidRPr="00DD320B">
        <w:rPr>
          <w:rFonts w:ascii="Arial" w:hAnsi="Arial" w:cs="Arial"/>
          <w:spacing w:val="-4"/>
          <w:sz w:val="22"/>
          <w:szCs w:val="22"/>
        </w:rPr>
        <w:t xml:space="preserve"> </w:t>
      </w:r>
      <w:r w:rsidRPr="00DD320B">
        <w:rPr>
          <w:rFonts w:ascii="Arial" w:hAnsi="Arial" w:cs="Arial"/>
          <w:sz w:val="22"/>
          <w:szCs w:val="22"/>
        </w:rPr>
        <w:t>Friday</w:t>
      </w:r>
      <w:r w:rsidRPr="00DD320B">
        <w:rPr>
          <w:rFonts w:ascii="Arial" w:hAnsi="Arial" w:cs="Arial"/>
          <w:spacing w:val="-2"/>
          <w:sz w:val="22"/>
          <w:szCs w:val="22"/>
        </w:rPr>
        <w:t xml:space="preserve"> </w:t>
      </w:r>
      <w:r w:rsidR="00C964B9">
        <w:rPr>
          <w:rFonts w:ascii="Arial" w:hAnsi="Arial" w:cs="Arial"/>
          <w:sz w:val="22"/>
          <w:szCs w:val="22"/>
        </w:rPr>
        <w:t xml:space="preserve">9.00 </w:t>
      </w:r>
      <w:proofErr w:type="gramStart"/>
      <w:r w:rsidR="00C964B9">
        <w:rPr>
          <w:rFonts w:ascii="Arial" w:hAnsi="Arial" w:cs="Arial"/>
          <w:sz w:val="22"/>
          <w:szCs w:val="22"/>
        </w:rPr>
        <w:t>am</w:t>
      </w:r>
      <w:proofErr w:type="gramEnd"/>
      <w:r w:rsidRPr="00DD320B">
        <w:rPr>
          <w:rFonts w:ascii="Arial" w:hAnsi="Arial" w:cs="Arial"/>
          <w:spacing w:val="-5"/>
          <w:sz w:val="22"/>
          <w:szCs w:val="22"/>
        </w:rPr>
        <w:t xml:space="preserve"> </w:t>
      </w:r>
      <w:r w:rsidRPr="00DD320B">
        <w:rPr>
          <w:rFonts w:ascii="Arial" w:hAnsi="Arial" w:cs="Arial"/>
          <w:sz w:val="22"/>
          <w:szCs w:val="22"/>
        </w:rPr>
        <w:t>–</w:t>
      </w:r>
      <w:r w:rsidRPr="00DD320B">
        <w:rPr>
          <w:rFonts w:ascii="Arial" w:hAnsi="Arial" w:cs="Arial"/>
          <w:spacing w:val="-3"/>
          <w:sz w:val="22"/>
          <w:szCs w:val="22"/>
        </w:rPr>
        <w:t xml:space="preserve"> </w:t>
      </w:r>
      <w:r w:rsidR="00C964B9">
        <w:rPr>
          <w:rFonts w:ascii="Arial" w:hAnsi="Arial" w:cs="Arial"/>
          <w:spacing w:val="-2"/>
          <w:sz w:val="22"/>
          <w:szCs w:val="22"/>
        </w:rPr>
        <w:t>5.30 pm</w:t>
      </w:r>
      <w:r w:rsidRPr="00DD320B">
        <w:rPr>
          <w:rFonts w:ascii="Arial" w:hAnsi="Arial" w:cs="Arial"/>
          <w:spacing w:val="-2"/>
          <w:sz w:val="22"/>
          <w:szCs w:val="22"/>
        </w:rPr>
        <w:t>.</w:t>
      </w:r>
    </w:p>
    <w:p w14:paraId="652EBFAA" w14:textId="77777777" w:rsidR="00DD320B" w:rsidRPr="00DD320B" w:rsidRDefault="00DD320B" w:rsidP="00DD320B">
      <w:pPr>
        <w:pStyle w:val="BodyText"/>
        <w:spacing w:before="9"/>
      </w:pPr>
    </w:p>
    <w:p w14:paraId="4D7BC2F6" w14:textId="2F16DBBE" w:rsidR="00DD320B" w:rsidRPr="00DD320B" w:rsidRDefault="00DD320B" w:rsidP="00DD320B">
      <w:pPr>
        <w:pStyle w:val="BodyText"/>
      </w:pPr>
      <w:r w:rsidRPr="00DD320B">
        <w:rPr>
          <w:b/>
        </w:rPr>
        <w:t>Salary:</w:t>
      </w:r>
      <w:r w:rsidRPr="00DD320B">
        <w:rPr>
          <w:b/>
          <w:spacing w:val="-8"/>
        </w:rPr>
        <w:t xml:space="preserve"> </w:t>
      </w:r>
      <w:r w:rsidRPr="00DD320B">
        <w:t>£</w:t>
      </w:r>
      <w:r w:rsidR="0067262B">
        <w:t>2</w:t>
      </w:r>
      <w:r w:rsidR="00C3339D">
        <w:t>5</w:t>
      </w:r>
      <w:r w:rsidR="0067262B">
        <w:t>,000 - £</w:t>
      </w:r>
      <w:r w:rsidRPr="00DD320B">
        <w:t>3</w:t>
      </w:r>
      <w:r w:rsidR="0067262B">
        <w:t>2</w:t>
      </w:r>
      <w:r w:rsidRPr="00DD320B">
        <w:t>,000 - per</w:t>
      </w:r>
      <w:r w:rsidRPr="00DD320B">
        <w:rPr>
          <w:spacing w:val="-6"/>
        </w:rPr>
        <w:t xml:space="preserve"> </w:t>
      </w:r>
      <w:r w:rsidRPr="00DD320B">
        <w:t>annum</w:t>
      </w:r>
      <w:r w:rsidRPr="00DD320B">
        <w:rPr>
          <w:spacing w:val="-6"/>
        </w:rPr>
        <w:t xml:space="preserve"> </w:t>
      </w:r>
      <w:r w:rsidRPr="00DD320B">
        <w:t>(negotiable</w:t>
      </w:r>
      <w:r w:rsidRPr="00DD320B">
        <w:rPr>
          <w:spacing w:val="-5"/>
        </w:rPr>
        <w:t xml:space="preserve"> </w:t>
      </w:r>
      <w:r w:rsidRPr="00DD320B">
        <w:t>for</w:t>
      </w:r>
      <w:r w:rsidRPr="00DD320B">
        <w:rPr>
          <w:spacing w:val="-6"/>
        </w:rPr>
        <w:t xml:space="preserve"> </w:t>
      </w:r>
      <w:r w:rsidRPr="00DD320B">
        <w:t>the</w:t>
      </w:r>
      <w:r w:rsidRPr="00DD320B">
        <w:rPr>
          <w:spacing w:val="-6"/>
        </w:rPr>
        <w:t xml:space="preserve"> </w:t>
      </w:r>
      <w:r w:rsidRPr="00DD320B">
        <w:t>right</w:t>
      </w:r>
      <w:r w:rsidRPr="00DD320B">
        <w:rPr>
          <w:spacing w:val="-5"/>
        </w:rPr>
        <w:t xml:space="preserve"> </w:t>
      </w:r>
      <w:r w:rsidRPr="00DD320B">
        <w:rPr>
          <w:spacing w:val="-2"/>
        </w:rPr>
        <w:t>person)</w:t>
      </w:r>
    </w:p>
    <w:p w14:paraId="1FF327EB" w14:textId="77777777" w:rsidR="00DD320B" w:rsidRPr="00DD320B" w:rsidRDefault="00DD320B" w:rsidP="00DD320B">
      <w:pPr>
        <w:pStyle w:val="BodyText"/>
        <w:spacing w:before="1"/>
      </w:pPr>
    </w:p>
    <w:p w14:paraId="4E4F1FF6" w14:textId="1C7F42F0" w:rsidR="00DD320B" w:rsidRPr="00DD320B" w:rsidRDefault="00DD320B" w:rsidP="00DD320B">
      <w:pPr>
        <w:rPr>
          <w:rFonts w:ascii="Arial" w:hAnsi="Arial" w:cs="Arial"/>
          <w:spacing w:val="-4"/>
          <w:sz w:val="22"/>
          <w:szCs w:val="22"/>
        </w:rPr>
      </w:pPr>
      <w:r w:rsidRPr="00DD320B">
        <w:rPr>
          <w:rFonts w:ascii="Arial" w:hAnsi="Arial" w:cs="Arial"/>
          <w:b/>
          <w:sz w:val="22"/>
          <w:szCs w:val="22"/>
        </w:rPr>
        <w:t>Start</w:t>
      </w:r>
      <w:r w:rsidRPr="00DD320B">
        <w:rPr>
          <w:rFonts w:ascii="Arial" w:hAnsi="Arial" w:cs="Arial"/>
          <w:b/>
          <w:spacing w:val="-5"/>
          <w:sz w:val="22"/>
          <w:szCs w:val="22"/>
        </w:rPr>
        <w:t xml:space="preserve"> </w:t>
      </w:r>
      <w:r w:rsidRPr="00DD320B">
        <w:rPr>
          <w:rFonts w:ascii="Arial" w:hAnsi="Arial" w:cs="Arial"/>
          <w:b/>
          <w:sz w:val="22"/>
          <w:szCs w:val="22"/>
        </w:rPr>
        <w:t>Date:</w:t>
      </w:r>
      <w:r w:rsidRPr="00DD320B">
        <w:rPr>
          <w:rFonts w:ascii="Arial" w:hAnsi="Arial" w:cs="Arial"/>
          <w:b/>
          <w:spacing w:val="-4"/>
          <w:sz w:val="22"/>
          <w:szCs w:val="22"/>
        </w:rPr>
        <w:t xml:space="preserve"> </w:t>
      </w:r>
      <w:r w:rsidRPr="00DD320B">
        <w:rPr>
          <w:rFonts w:ascii="Arial" w:hAnsi="Arial" w:cs="Arial"/>
          <w:spacing w:val="-4"/>
          <w:sz w:val="22"/>
          <w:szCs w:val="22"/>
        </w:rPr>
        <w:t>ASAP</w:t>
      </w:r>
    </w:p>
    <w:p w14:paraId="5937A7E2" w14:textId="77777777" w:rsidR="00DD320B" w:rsidRPr="00DD320B" w:rsidRDefault="00DD320B" w:rsidP="00DD320B">
      <w:pPr>
        <w:rPr>
          <w:rFonts w:ascii="Arial" w:hAnsi="Arial" w:cs="Arial"/>
          <w:sz w:val="22"/>
          <w:szCs w:val="22"/>
        </w:rPr>
      </w:pPr>
    </w:p>
    <w:p w14:paraId="4C8A060B" w14:textId="16B6444D" w:rsidR="00DD320B" w:rsidRDefault="00DD320B" w:rsidP="00DD320B">
      <w:pPr>
        <w:spacing w:before="53"/>
        <w:ind w:right="6552"/>
        <w:rPr>
          <w:rFonts w:ascii="Arial" w:hAnsi="Arial" w:cs="Arial"/>
          <w:sz w:val="22"/>
          <w:szCs w:val="22"/>
        </w:rPr>
      </w:pPr>
      <w:r w:rsidRPr="00DD320B">
        <w:rPr>
          <w:rFonts w:ascii="Arial" w:hAnsi="Arial" w:cs="Arial"/>
          <w:b/>
          <w:sz w:val="22"/>
          <w:szCs w:val="22"/>
        </w:rPr>
        <w:t>Required</w:t>
      </w:r>
      <w:r w:rsidRPr="00DD320B">
        <w:rPr>
          <w:rFonts w:ascii="Arial" w:hAnsi="Arial" w:cs="Arial"/>
          <w:b/>
          <w:spacing w:val="-16"/>
          <w:sz w:val="22"/>
          <w:szCs w:val="22"/>
        </w:rPr>
        <w:t xml:space="preserve"> </w:t>
      </w:r>
      <w:r w:rsidRPr="00DD320B">
        <w:rPr>
          <w:rFonts w:ascii="Arial" w:hAnsi="Arial" w:cs="Arial"/>
          <w:b/>
          <w:sz w:val="22"/>
          <w:szCs w:val="22"/>
        </w:rPr>
        <w:t>language:</w:t>
      </w:r>
      <w:r w:rsidRPr="00DD320B">
        <w:rPr>
          <w:rFonts w:ascii="Arial" w:hAnsi="Arial" w:cs="Arial"/>
          <w:b/>
          <w:spacing w:val="-15"/>
          <w:sz w:val="22"/>
          <w:szCs w:val="22"/>
        </w:rPr>
        <w:t xml:space="preserve"> </w:t>
      </w:r>
      <w:r w:rsidRPr="00DD320B">
        <w:rPr>
          <w:rFonts w:ascii="Arial" w:hAnsi="Arial" w:cs="Arial"/>
          <w:sz w:val="22"/>
          <w:szCs w:val="22"/>
        </w:rPr>
        <w:t xml:space="preserve">English </w:t>
      </w:r>
    </w:p>
    <w:p w14:paraId="055AAB47" w14:textId="77777777" w:rsidR="004D057C" w:rsidRDefault="004D057C" w:rsidP="004D057C">
      <w:pPr>
        <w:spacing w:before="100" w:beforeAutospacing="1" w:after="100" w:afterAutospacing="1"/>
        <w:rPr>
          <w:rFonts w:ascii="Arial" w:hAnsi="Arial" w:cs="Arial"/>
          <w:sz w:val="22"/>
          <w:szCs w:val="22"/>
        </w:rPr>
      </w:pPr>
    </w:p>
    <w:p w14:paraId="6616C07E" w14:textId="125E1C06" w:rsidR="00DD320B" w:rsidRDefault="00DD320B" w:rsidP="004D057C">
      <w:pPr>
        <w:spacing w:before="100" w:beforeAutospacing="1" w:after="100" w:afterAutospacing="1"/>
        <w:rPr>
          <w:rFonts w:ascii="Arial" w:hAnsi="Arial" w:cs="Arial"/>
          <w:sz w:val="22"/>
          <w:szCs w:val="22"/>
        </w:rPr>
      </w:pPr>
      <w:r w:rsidRPr="00DD320B">
        <w:rPr>
          <w:rFonts w:ascii="Arial" w:hAnsi="Arial" w:cs="Arial"/>
          <w:b/>
          <w:bCs/>
          <w:sz w:val="22"/>
          <w:szCs w:val="22"/>
        </w:rPr>
        <w:t>PLEASE NOTE:</w:t>
      </w:r>
      <w:r w:rsidRPr="00DD320B">
        <w:rPr>
          <w:rFonts w:ascii="Arial" w:hAnsi="Arial" w:cs="Arial"/>
          <w:sz w:val="22"/>
          <w:szCs w:val="22"/>
        </w:rPr>
        <w:t xml:space="preserve">  Own transport </w:t>
      </w:r>
      <w:r w:rsidR="00C3339D">
        <w:rPr>
          <w:rFonts w:ascii="Arial" w:hAnsi="Arial" w:cs="Arial"/>
          <w:sz w:val="22"/>
          <w:szCs w:val="22"/>
        </w:rPr>
        <w:t xml:space="preserve">is </w:t>
      </w:r>
      <w:r w:rsidRPr="00DD320B">
        <w:rPr>
          <w:rFonts w:ascii="Arial" w:hAnsi="Arial" w:cs="Arial"/>
          <w:sz w:val="22"/>
          <w:szCs w:val="22"/>
        </w:rPr>
        <w:t>required due to the beautiful rural location of our office.</w:t>
      </w:r>
    </w:p>
    <w:p w14:paraId="0D37DC2B" w14:textId="77777777" w:rsidR="00274928" w:rsidRPr="00DD320B" w:rsidRDefault="00274928" w:rsidP="004D057C">
      <w:pPr>
        <w:spacing w:before="100" w:beforeAutospacing="1" w:after="100" w:afterAutospacing="1"/>
        <w:rPr>
          <w:rFonts w:ascii="Arial" w:hAnsi="Arial" w:cs="Arial"/>
          <w:sz w:val="22"/>
          <w:szCs w:val="22"/>
        </w:rPr>
      </w:pPr>
    </w:p>
    <w:p w14:paraId="11E37C37" w14:textId="042A84D4" w:rsidR="00DD320B" w:rsidRDefault="00DD320B" w:rsidP="00DD320B">
      <w:pPr>
        <w:spacing w:before="100" w:beforeAutospacing="1" w:after="100" w:afterAutospacing="1"/>
        <w:rPr>
          <w:rFonts w:ascii="Arial" w:hAnsi="Arial" w:cs="Arial"/>
          <w:sz w:val="22"/>
          <w:szCs w:val="22"/>
        </w:rPr>
      </w:pPr>
      <w:r w:rsidRPr="00DD320B">
        <w:rPr>
          <w:rFonts w:ascii="Arial" w:hAnsi="Arial" w:cs="Arial"/>
          <w:sz w:val="22"/>
          <w:szCs w:val="22"/>
        </w:rPr>
        <w:t xml:space="preserve">We are an international executive search firm </w:t>
      </w:r>
      <w:r w:rsidR="00274928">
        <w:rPr>
          <w:rFonts w:ascii="Arial" w:hAnsi="Arial" w:cs="Arial"/>
          <w:sz w:val="22"/>
          <w:szCs w:val="22"/>
        </w:rPr>
        <w:t xml:space="preserve">and </w:t>
      </w:r>
      <w:r w:rsidR="002B3C95">
        <w:rPr>
          <w:rFonts w:ascii="Arial" w:hAnsi="Arial" w:cs="Arial"/>
          <w:sz w:val="22"/>
          <w:szCs w:val="22"/>
        </w:rPr>
        <w:t xml:space="preserve">full-service events agency </w:t>
      </w:r>
      <w:r w:rsidRPr="00DD320B">
        <w:rPr>
          <w:rFonts w:ascii="Arial" w:hAnsi="Arial" w:cs="Arial"/>
          <w:sz w:val="22"/>
          <w:szCs w:val="22"/>
        </w:rPr>
        <w:t>looking for ambitious and driven professionals.</w:t>
      </w:r>
    </w:p>
    <w:p w14:paraId="2518ADA7" w14:textId="77777777" w:rsidR="004D057C" w:rsidRPr="00DD320B" w:rsidRDefault="004D057C" w:rsidP="00DD320B">
      <w:pPr>
        <w:spacing w:before="100" w:beforeAutospacing="1" w:after="100" w:afterAutospacing="1"/>
        <w:rPr>
          <w:rFonts w:ascii="Arial" w:hAnsi="Arial" w:cs="Arial"/>
          <w:sz w:val="22"/>
          <w:szCs w:val="22"/>
        </w:rPr>
      </w:pPr>
    </w:p>
    <w:p w14:paraId="5F2106AC" w14:textId="77777777" w:rsidR="00DD320B" w:rsidRPr="00DD320B" w:rsidRDefault="00DD320B" w:rsidP="00DD320B">
      <w:pPr>
        <w:spacing w:before="100" w:beforeAutospacing="1" w:after="100" w:afterAutospacing="1"/>
        <w:rPr>
          <w:rFonts w:ascii="Arial" w:hAnsi="Arial" w:cs="Arial"/>
          <w:sz w:val="22"/>
          <w:szCs w:val="22"/>
        </w:rPr>
      </w:pPr>
      <w:r w:rsidRPr="00DD320B">
        <w:rPr>
          <w:rFonts w:ascii="Arial" w:hAnsi="Arial" w:cs="Arial"/>
          <w:b/>
          <w:sz w:val="22"/>
          <w:szCs w:val="22"/>
        </w:rPr>
        <w:t>Benefits:</w:t>
      </w:r>
    </w:p>
    <w:p w14:paraId="1109D346" w14:textId="77777777" w:rsidR="00DD320B" w:rsidRPr="00DD320B" w:rsidRDefault="00DD320B" w:rsidP="00DD320B">
      <w:pPr>
        <w:pStyle w:val="ListParagraph"/>
        <w:widowControl w:val="0"/>
        <w:numPr>
          <w:ilvl w:val="0"/>
          <w:numId w:val="12"/>
        </w:numPr>
        <w:tabs>
          <w:tab w:val="left" w:pos="833"/>
          <w:tab w:val="left" w:pos="834"/>
        </w:tabs>
        <w:autoSpaceDE w:val="0"/>
        <w:autoSpaceDN w:val="0"/>
        <w:spacing w:line="213" w:lineRule="exact"/>
        <w:ind w:hanging="361"/>
        <w:contextualSpacing w:val="0"/>
        <w:rPr>
          <w:rFonts w:ascii="Arial" w:hAnsi="Arial" w:cs="Arial"/>
          <w:sz w:val="22"/>
          <w:szCs w:val="22"/>
        </w:rPr>
      </w:pPr>
      <w:r w:rsidRPr="00DD320B">
        <w:rPr>
          <w:rFonts w:ascii="Arial" w:hAnsi="Arial" w:cs="Arial"/>
          <w:spacing w:val="-2"/>
          <w:sz w:val="22"/>
          <w:szCs w:val="22"/>
        </w:rPr>
        <w:t>Commission</w:t>
      </w:r>
    </w:p>
    <w:p w14:paraId="40FACF4A" w14:textId="77777777" w:rsidR="00DD320B" w:rsidRPr="00DD320B" w:rsidRDefault="00DD320B" w:rsidP="00DD320B">
      <w:pPr>
        <w:pStyle w:val="ListParagraph"/>
        <w:widowControl w:val="0"/>
        <w:numPr>
          <w:ilvl w:val="0"/>
          <w:numId w:val="12"/>
        </w:numPr>
        <w:tabs>
          <w:tab w:val="left" w:pos="833"/>
          <w:tab w:val="left" w:pos="834"/>
        </w:tabs>
        <w:autoSpaceDE w:val="0"/>
        <w:autoSpaceDN w:val="0"/>
        <w:spacing w:line="269" w:lineRule="exact"/>
        <w:ind w:hanging="361"/>
        <w:contextualSpacing w:val="0"/>
        <w:rPr>
          <w:rFonts w:ascii="Arial" w:hAnsi="Arial" w:cs="Arial"/>
          <w:sz w:val="22"/>
          <w:szCs w:val="22"/>
        </w:rPr>
      </w:pPr>
      <w:r w:rsidRPr="00DD320B">
        <w:rPr>
          <w:rFonts w:ascii="Arial" w:hAnsi="Arial" w:cs="Arial"/>
          <w:sz w:val="22"/>
          <w:szCs w:val="22"/>
        </w:rPr>
        <w:t>Competitive</w:t>
      </w:r>
      <w:r w:rsidRPr="00DD320B">
        <w:rPr>
          <w:rFonts w:ascii="Arial" w:hAnsi="Arial" w:cs="Arial"/>
          <w:spacing w:val="-8"/>
          <w:sz w:val="22"/>
          <w:szCs w:val="22"/>
        </w:rPr>
        <w:t xml:space="preserve"> </w:t>
      </w:r>
      <w:r w:rsidRPr="00DD320B">
        <w:rPr>
          <w:rFonts w:ascii="Arial" w:hAnsi="Arial" w:cs="Arial"/>
          <w:spacing w:val="-2"/>
          <w:sz w:val="22"/>
          <w:szCs w:val="22"/>
        </w:rPr>
        <w:t>salary</w:t>
      </w:r>
    </w:p>
    <w:p w14:paraId="70EF1FD3" w14:textId="77777777" w:rsidR="00DD320B" w:rsidRPr="00DD320B" w:rsidRDefault="00DD320B" w:rsidP="00DD320B">
      <w:pPr>
        <w:pStyle w:val="ListParagraph"/>
        <w:widowControl w:val="0"/>
        <w:numPr>
          <w:ilvl w:val="0"/>
          <w:numId w:val="12"/>
        </w:numPr>
        <w:tabs>
          <w:tab w:val="left" w:pos="833"/>
          <w:tab w:val="left" w:pos="834"/>
        </w:tabs>
        <w:autoSpaceDE w:val="0"/>
        <w:autoSpaceDN w:val="0"/>
        <w:spacing w:line="268" w:lineRule="exact"/>
        <w:ind w:hanging="361"/>
        <w:contextualSpacing w:val="0"/>
        <w:rPr>
          <w:rFonts w:ascii="Arial" w:hAnsi="Arial" w:cs="Arial"/>
          <w:sz w:val="22"/>
          <w:szCs w:val="22"/>
        </w:rPr>
      </w:pPr>
      <w:r w:rsidRPr="00DD320B">
        <w:rPr>
          <w:rFonts w:ascii="Arial" w:hAnsi="Arial" w:cs="Arial"/>
          <w:sz w:val="22"/>
          <w:szCs w:val="22"/>
        </w:rPr>
        <w:t>Career</w:t>
      </w:r>
      <w:r w:rsidRPr="00DD320B">
        <w:rPr>
          <w:rFonts w:ascii="Arial" w:hAnsi="Arial" w:cs="Arial"/>
          <w:spacing w:val="-1"/>
          <w:sz w:val="22"/>
          <w:szCs w:val="22"/>
        </w:rPr>
        <w:t xml:space="preserve"> </w:t>
      </w:r>
      <w:r w:rsidRPr="00DD320B">
        <w:rPr>
          <w:rFonts w:ascii="Arial" w:hAnsi="Arial" w:cs="Arial"/>
          <w:spacing w:val="-2"/>
          <w:sz w:val="22"/>
          <w:szCs w:val="22"/>
        </w:rPr>
        <w:t>development</w:t>
      </w:r>
    </w:p>
    <w:p w14:paraId="20A4C89B" w14:textId="77777777" w:rsidR="00DD320B" w:rsidRPr="00DD320B" w:rsidRDefault="00DD320B" w:rsidP="00DD320B">
      <w:pPr>
        <w:pStyle w:val="ListParagraph"/>
        <w:widowControl w:val="0"/>
        <w:numPr>
          <w:ilvl w:val="0"/>
          <w:numId w:val="12"/>
        </w:numPr>
        <w:tabs>
          <w:tab w:val="left" w:pos="833"/>
          <w:tab w:val="left" w:pos="834"/>
        </w:tabs>
        <w:autoSpaceDE w:val="0"/>
        <w:autoSpaceDN w:val="0"/>
        <w:spacing w:line="268" w:lineRule="exact"/>
        <w:ind w:hanging="361"/>
        <w:contextualSpacing w:val="0"/>
        <w:rPr>
          <w:rFonts w:ascii="Arial" w:hAnsi="Arial" w:cs="Arial"/>
          <w:sz w:val="22"/>
          <w:szCs w:val="22"/>
        </w:rPr>
      </w:pPr>
      <w:r w:rsidRPr="00DD320B">
        <w:rPr>
          <w:rFonts w:ascii="Arial" w:hAnsi="Arial" w:cs="Arial"/>
          <w:sz w:val="22"/>
          <w:szCs w:val="22"/>
        </w:rPr>
        <w:t>Team</w:t>
      </w:r>
      <w:r w:rsidRPr="00DD320B">
        <w:rPr>
          <w:rFonts w:ascii="Arial" w:hAnsi="Arial" w:cs="Arial"/>
          <w:spacing w:val="-4"/>
          <w:sz w:val="22"/>
          <w:szCs w:val="22"/>
        </w:rPr>
        <w:t xml:space="preserve"> </w:t>
      </w:r>
      <w:r w:rsidRPr="00DD320B">
        <w:rPr>
          <w:rFonts w:ascii="Arial" w:hAnsi="Arial" w:cs="Arial"/>
          <w:sz w:val="22"/>
          <w:szCs w:val="22"/>
        </w:rPr>
        <w:t>social</w:t>
      </w:r>
      <w:r w:rsidRPr="00DD320B">
        <w:rPr>
          <w:rFonts w:ascii="Arial" w:hAnsi="Arial" w:cs="Arial"/>
          <w:spacing w:val="-3"/>
          <w:sz w:val="22"/>
          <w:szCs w:val="22"/>
        </w:rPr>
        <w:t xml:space="preserve"> </w:t>
      </w:r>
      <w:r w:rsidRPr="00DD320B">
        <w:rPr>
          <w:rFonts w:ascii="Arial" w:hAnsi="Arial" w:cs="Arial"/>
          <w:spacing w:val="-2"/>
          <w:sz w:val="22"/>
          <w:szCs w:val="22"/>
        </w:rPr>
        <w:t>events</w:t>
      </w:r>
    </w:p>
    <w:p w14:paraId="6CB0ABF6" w14:textId="20B2E569" w:rsidR="00DD320B" w:rsidRPr="00DD320B" w:rsidRDefault="00DD320B" w:rsidP="00DD320B">
      <w:pPr>
        <w:pStyle w:val="ListParagraph"/>
        <w:widowControl w:val="0"/>
        <w:numPr>
          <w:ilvl w:val="0"/>
          <w:numId w:val="12"/>
        </w:numPr>
        <w:tabs>
          <w:tab w:val="left" w:pos="833"/>
          <w:tab w:val="left" w:pos="834"/>
        </w:tabs>
        <w:autoSpaceDE w:val="0"/>
        <w:autoSpaceDN w:val="0"/>
        <w:spacing w:line="269" w:lineRule="exact"/>
        <w:ind w:hanging="361"/>
        <w:contextualSpacing w:val="0"/>
        <w:rPr>
          <w:rFonts w:ascii="Arial" w:hAnsi="Arial" w:cs="Arial"/>
          <w:sz w:val="22"/>
          <w:szCs w:val="22"/>
        </w:rPr>
      </w:pPr>
      <w:r w:rsidRPr="00DD320B">
        <w:rPr>
          <w:rFonts w:ascii="Arial" w:hAnsi="Arial" w:cs="Arial"/>
          <w:sz w:val="22"/>
          <w:szCs w:val="22"/>
        </w:rPr>
        <w:t>Generous</w:t>
      </w:r>
      <w:r w:rsidRPr="00DD320B">
        <w:rPr>
          <w:rFonts w:ascii="Arial" w:hAnsi="Arial" w:cs="Arial"/>
          <w:spacing w:val="-5"/>
          <w:sz w:val="22"/>
          <w:szCs w:val="22"/>
        </w:rPr>
        <w:t xml:space="preserve"> </w:t>
      </w:r>
      <w:r w:rsidRPr="00DD320B">
        <w:rPr>
          <w:rFonts w:ascii="Arial" w:hAnsi="Arial" w:cs="Arial"/>
          <w:sz w:val="22"/>
          <w:szCs w:val="22"/>
        </w:rPr>
        <w:t>annual</w:t>
      </w:r>
      <w:r w:rsidRPr="00DD320B">
        <w:rPr>
          <w:rFonts w:ascii="Arial" w:hAnsi="Arial" w:cs="Arial"/>
          <w:spacing w:val="-6"/>
          <w:sz w:val="22"/>
          <w:szCs w:val="22"/>
        </w:rPr>
        <w:t xml:space="preserve"> </w:t>
      </w:r>
      <w:r w:rsidRPr="00DD320B">
        <w:rPr>
          <w:rFonts w:ascii="Arial" w:hAnsi="Arial" w:cs="Arial"/>
          <w:sz w:val="22"/>
          <w:szCs w:val="22"/>
        </w:rPr>
        <w:t>leave</w:t>
      </w:r>
      <w:r w:rsidRPr="00DD320B">
        <w:rPr>
          <w:rFonts w:ascii="Arial" w:hAnsi="Arial" w:cs="Arial"/>
          <w:spacing w:val="-6"/>
          <w:sz w:val="22"/>
          <w:szCs w:val="22"/>
        </w:rPr>
        <w:t xml:space="preserve"> </w:t>
      </w:r>
      <w:r w:rsidR="00F609B7">
        <w:rPr>
          <w:rFonts w:ascii="Arial" w:hAnsi="Arial" w:cs="Arial"/>
          <w:spacing w:val="-6"/>
          <w:sz w:val="22"/>
          <w:szCs w:val="22"/>
        </w:rPr>
        <w:t xml:space="preserve">of </w:t>
      </w:r>
      <w:r w:rsidRPr="00DD320B">
        <w:rPr>
          <w:rFonts w:ascii="Arial" w:hAnsi="Arial" w:cs="Arial"/>
          <w:sz w:val="22"/>
          <w:szCs w:val="22"/>
        </w:rPr>
        <w:t>34</w:t>
      </w:r>
      <w:r w:rsidRPr="00DD320B">
        <w:rPr>
          <w:rFonts w:ascii="Arial" w:hAnsi="Arial" w:cs="Arial"/>
          <w:spacing w:val="-6"/>
          <w:sz w:val="22"/>
          <w:szCs w:val="22"/>
        </w:rPr>
        <w:t xml:space="preserve"> </w:t>
      </w:r>
      <w:r w:rsidRPr="00DD320B">
        <w:rPr>
          <w:rFonts w:ascii="Arial" w:hAnsi="Arial" w:cs="Arial"/>
          <w:sz w:val="22"/>
          <w:szCs w:val="22"/>
        </w:rPr>
        <w:t>days</w:t>
      </w:r>
      <w:r w:rsidRPr="00DD320B">
        <w:rPr>
          <w:rFonts w:ascii="Arial" w:hAnsi="Arial" w:cs="Arial"/>
          <w:spacing w:val="-5"/>
          <w:sz w:val="22"/>
          <w:szCs w:val="22"/>
        </w:rPr>
        <w:t xml:space="preserve"> </w:t>
      </w:r>
      <w:r w:rsidRPr="00DD320B">
        <w:rPr>
          <w:rFonts w:ascii="Arial" w:hAnsi="Arial" w:cs="Arial"/>
          <w:sz w:val="22"/>
          <w:szCs w:val="22"/>
        </w:rPr>
        <w:t>including</w:t>
      </w:r>
      <w:r w:rsidRPr="00DD320B">
        <w:rPr>
          <w:rFonts w:ascii="Arial" w:hAnsi="Arial" w:cs="Arial"/>
          <w:spacing w:val="-5"/>
          <w:sz w:val="22"/>
          <w:szCs w:val="22"/>
        </w:rPr>
        <w:t xml:space="preserve"> </w:t>
      </w:r>
      <w:r w:rsidRPr="00DD320B">
        <w:rPr>
          <w:rFonts w:ascii="Arial" w:hAnsi="Arial" w:cs="Arial"/>
          <w:sz w:val="22"/>
          <w:szCs w:val="22"/>
        </w:rPr>
        <w:t>bank</w:t>
      </w:r>
      <w:r w:rsidRPr="00DD320B">
        <w:rPr>
          <w:rFonts w:ascii="Arial" w:hAnsi="Arial" w:cs="Arial"/>
          <w:spacing w:val="-6"/>
          <w:sz w:val="22"/>
          <w:szCs w:val="22"/>
        </w:rPr>
        <w:t xml:space="preserve"> </w:t>
      </w:r>
      <w:r w:rsidRPr="00DD320B">
        <w:rPr>
          <w:rFonts w:ascii="Arial" w:hAnsi="Arial" w:cs="Arial"/>
          <w:spacing w:val="-2"/>
          <w:sz w:val="22"/>
          <w:szCs w:val="22"/>
        </w:rPr>
        <w:t>holidays</w:t>
      </w:r>
    </w:p>
    <w:p w14:paraId="50C1EB69" w14:textId="77777777" w:rsidR="00DD320B" w:rsidRPr="00DD320B" w:rsidRDefault="00DD320B" w:rsidP="00DD320B">
      <w:pPr>
        <w:pStyle w:val="ListParagraph"/>
        <w:widowControl w:val="0"/>
        <w:numPr>
          <w:ilvl w:val="0"/>
          <w:numId w:val="12"/>
        </w:numPr>
        <w:tabs>
          <w:tab w:val="left" w:pos="833"/>
          <w:tab w:val="left" w:pos="834"/>
        </w:tabs>
        <w:autoSpaceDE w:val="0"/>
        <w:autoSpaceDN w:val="0"/>
        <w:spacing w:line="268" w:lineRule="exact"/>
        <w:ind w:hanging="361"/>
        <w:contextualSpacing w:val="0"/>
        <w:rPr>
          <w:rFonts w:ascii="Arial" w:hAnsi="Arial" w:cs="Arial"/>
          <w:sz w:val="22"/>
          <w:szCs w:val="22"/>
        </w:rPr>
      </w:pPr>
      <w:r w:rsidRPr="00DD320B">
        <w:rPr>
          <w:rFonts w:ascii="Arial" w:hAnsi="Arial" w:cs="Arial"/>
          <w:sz w:val="22"/>
          <w:szCs w:val="22"/>
        </w:rPr>
        <w:t>Free</w:t>
      </w:r>
      <w:r w:rsidRPr="00DD320B">
        <w:rPr>
          <w:rFonts w:ascii="Arial" w:hAnsi="Arial" w:cs="Arial"/>
          <w:spacing w:val="-5"/>
          <w:sz w:val="22"/>
          <w:szCs w:val="22"/>
        </w:rPr>
        <w:t xml:space="preserve"> </w:t>
      </w:r>
      <w:r w:rsidRPr="00DD320B">
        <w:rPr>
          <w:rFonts w:ascii="Arial" w:hAnsi="Arial" w:cs="Arial"/>
          <w:sz w:val="22"/>
          <w:szCs w:val="22"/>
        </w:rPr>
        <w:t>onsite</w:t>
      </w:r>
      <w:r w:rsidRPr="00DD320B">
        <w:rPr>
          <w:rFonts w:ascii="Arial" w:hAnsi="Arial" w:cs="Arial"/>
          <w:spacing w:val="-2"/>
          <w:sz w:val="22"/>
          <w:szCs w:val="22"/>
        </w:rPr>
        <w:t xml:space="preserve"> parking</w:t>
      </w:r>
    </w:p>
    <w:p w14:paraId="3A70FC7A" w14:textId="77777777" w:rsidR="00DD320B" w:rsidRPr="00DD320B" w:rsidRDefault="00DD320B" w:rsidP="00DD320B">
      <w:pPr>
        <w:spacing w:before="100" w:beforeAutospacing="1" w:after="100" w:afterAutospacing="1"/>
        <w:rPr>
          <w:rFonts w:ascii="Arial" w:hAnsi="Arial" w:cs="Arial"/>
          <w:b/>
          <w:sz w:val="22"/>
          <w:szCs w:val="22"/>
        </w:rPr>
      </w:pPr>
      <w:r w:rsidRPr="00DD320B">
        <w:rPr>
          <w:rFonts w:ascii="Arial" w:hAnsi="Arial" w:cs="Arial"/>
          <w:b/>
          <w:sz w:val="22"/>
          <w:szCs w:val="22"/>
        </w:rPr>
        <w:t>Who we are:</w:t>
      </w:r>
    </w:p>
    <w:p w14:paraId="3184EAE2" w14:textId="0A0A1714" w:rsidR="00932B65" w:rsidRPr="00932B65" w:rsidRDefault="00932B65" w:rsidP="00932B65">
      <w:pPr>
        <w:pStyle w:val="NormalWeb"/>
        <w:spacing w:after="360"/>
        <w:rPr>
          <w:rFonts w:ascii="Arial" w:hAnsi="Arial" w:cs="Arial"/>
          <w:color w:val="000000"/>
          <w:sz w:val="22"/>
          <w:szCs w:val="22"/>
        </w:rPr>
      </w:pPr>
      <w:r w:rsidRPr="00932B65">
        <w:rPr>
          <w:rFonts w:ascii="Arial" w:hAnsi="Arial" w:cs="Arial"/>
          <w:color w:val="000000"/>
          <w:sz w:val="22"/>
          <w:szCs w:val="22"/>
        </w:rPr>
        <w:t xml:space="preserve">We are an international executive search firm and international events agency looking for ambitious and driven professionals to create and manage the marketing activities for both sides of the business, </w:t>
      </w:r>
      <w:proofErr w:type="gramStart"/>
      <w:r w:rsidRPr="00932B65">
        <w:rPr>
          <w:rFonts w:ascii="Arial" w:hAnsi="Arial" w:cs="Arial"/>
          <w:color w:val="000000"/>
          <w:sz w:val="22"/>
          <w:szCs w:val="22"/>
        </w:rPr>
        <w:t>events</w:t>
      </w:r>
      <w:proofErr w:type="gramEnd"/>
      <w:r w:rsidRPr="00932B65">
        <w:rPr>
          <w:rFonts w:ascii="Arial" w:hAnsi="Arial" w:cs="Arial"/>
          <w:color w:val="000000"/>
          <w:sz w:val="22"/>
          <w:szCs w:val="22"/>
        </w:rPr>
        <w:t xml:space="preserve"> and executive search. </w:t>
      </w:r>
    </w:p>
    <w:p w14:paraId="7F12CB04" w14:textId="75C8048C" w:rsidR="00932B65" w:rsidRPr="00932B65" w:rsidRDefault="00932B65" w:rsidP="00932B65">
      <w:pPr>
        <w:pStyle w:val="NormalWeb"/>
        <w:spacing w:after="360"/>
        <w:rPr>
          <w:rFonts w:ascii="Arial" w:hAnsi="Arial" w:cs="Arial"/>
          <w:color w:val="000000"/>
          <w:sz w:val="22"/>
          <w:szCs w:val="22"/>
        </w:rPr>
      </w:pPr>
      <w:proofErr w:type="spellStart"/>
      <w:r w:rsidRPr="00932B65">
        <w:rPr>
          <w:rFonts w:ascii="Arial" w:hAnsi="Arial" w:cs="Arial"/>
          <w:color w:val="000000"/>
          <w:sz w:val="22"/>
          <w:szCs w:val="22"/>
        </w:rPr>
        <w:t>Pepler</w:t>
      </w:r>
      <w:proofErr w:type="spellEnd"/>
      <w:r w:rsidRPr="00932B65">
        <w:rPr>
          <w:rFonts w:ascii="Arial" w:hAnsi="Arial" w:cs="Arial"/>
          <w:color w:val="000000"/>
          <w:sz w:val="22"/>
          <w:szCs w:val="22"/>
        </w:rPr>
        <w:t xml:space="preserve"> Lee Group is an international executive search and resourcing solutions company with an extensive network of senior individuals. </w:t>
      </w:r>
      <w:proofErr w:type="gramStart"/>
      <w:r w:rsidRPr="00932B65">
        <w:rPr>
          <w:rFonts w:ascii="Arial" w:hAnsi="Arial" w:cs="Arial"/>
          <w:color w:val="000000"/>
          <w:sz w:val="22"/>
          <w:szCs w:val="22"/>
        </w:rPr>
        <w:t>We</w:t>
      </w:r>
      <w:proofErr w:type="gramEnd"/>
      <w:r w:rsidRPr="00932B65">
        <w:rPr>
          <w:rFonts w:ascii="Arial" w:hAnsi="Arial" w:cs="Arial"/>
          <w:color w:val="000000"/>
          <w:sz w:val="22"/>
          <w:szCs w:val="22"/>
        </w:rPr>
        <w:t xml:space="preserve"> also; map markets, provide client introductions and review senior talent for organisations undergoing transformational change. We believe in getting the right people, at the right time in the right place and love working with people!</w:t>
      </w:r>
    </w:p>
    <w:p w14:paraId="2E620071" w14:textId="0AD0DFA2" w:rsidR="00ED60CD" w:rsidRDefault="00ED60CD" w:rsidP="00932B65">
      <w:pPr>
        <w:pStyle w:val="NormalWeb"/>
        <w:spacing w:before="0" w:beforeAutospacing="0" w:after="360" w:afterAutospacing="0"/>
        <w:rPr>
          <w:rFonts w:ascii="Arial" w:hAnsi="Arial" w:cs="Arial"/>
          <w:color w:val="2C3241"/>
          <w:spacing w:val="-3"/>
          <w:sz w:val="22"/>
          <w:szCs w:val="22"/>
        </w:rPr>
      </w:pPr>
      <w:r w:rsidRPr="00DD320B">
        <w:rPr>
          <w:rFonts w:ascii="Arial" w:hAnsi="Arial" w:cs="Arial"/>
          <w:color w:val="2C3241"/>
          <w:spacing w:val="-3"/>
          <w:sz w:val="22"/>
          <w:szCs w:val="22"/>
        </w:rPr>
        <w:t xml:space="preserve">To ensure success as </w:t>
      </w:r>
      <w:r w:rsidR="00C3339D">
        <w:rPr>
          <w:rFonts w:ascii="Arial" w:hAnsi="Arial" w:cs="Arial"/>
          <w:color w:val="2C3241"/>
          <w:spacing w:val="-3"/>
          <w:sz w:val="22"/>
          <w:szCs w:val="22"/>
        </w:rPr>
        <w:t>an Executive Search Consultant</w:t>
      </w:r>
      <w:r w:rsidRPr="00DD320B">
        <w:rPr>
          <w:rFonts w:ascii="Arial" w:hAnsi="Arial" w:cs="Arial"/>
          <w:color w:val="2C3241"/>
          <w:spacing w:val="-3"/>
          <w:sz w:val="22"/>
          <w:szCs w:val="22"/>
        </w:rPr>
        <w:t xml:space="preserve">, you should exhibit </w:t>
      </w:r>
      <w:r w:rsidR="00CD79EE">
        <w:rPr>
          <w:rFonts w:ascii="Arial" w:hAnsi="Arial" w:cs="Arial"/>
          <w:color w:val="2C3241"/>
          <w:spacing w:val="-3"/>
          <w:sz w:val="22"/>
          <w:szCs w:val="22"/>
        </w:rPr>
        <w:t>relationship-building</w:t>
      </w:r>
      <w:r w:rsidR="002C1117">
        <w:rPr>
          <w:rFonts w:ascii="Arial" w:hAnsi="Arial" w:cs="Arial"/>
          <w:color w:val="2C3241"/>
          <w:spacing w:val="-3"/>
          <w:sz w:val="22"/>
          <w:szCs w:val="22"/>
        </w:rPr>
        <w:t>, interpersonal</w:t>
      </w:r>
      <w:r w:rsidR="003615CC">
        <w:rPr>
          <w:rFonts w:ascii="Arial" w:hAnsi="Arial" w:cs="Arial"/>
          <w:color w:val="2C3241"/>
          <w:spacing w:val="-3"/>
          <w:sz w:val="22"/>
          <w:szCs w:val="22"/>
        </w:rPr>
        <w:t xml:space="preserve"> and </w:t>
      </w:r>
      <w:r w:rsidR="00CD79EE">
        <w:rPr>
          <w:rFonts w:ascii="Arial" w:hAnsi="Arial" w:cs="Arial"/>
          <w:color w:val="2C3241"/>
          <w:spacing w:val="-3"/>
          <w:sz w:val="22"/>
          <w:szCs w:val="22"/>
        </w:rPr>
        <w:t>client-management</w:t>
      </w:r>
      <w:r w:rsidR="003615CC">
        <w:rPr>
          <w:rFonts w:ascii="Arial" w:hAnsi="Arial" w:cs="Arial"/>
          <w:color w:val="2C3241"/>
          <w:spacing w:val="-3"/>
          <w:sz w:val="22"/>
          <w:szCs w:val="22"/>
        </w:rPr>
        <w:t xml:space="preserve"> skills. </w:t>
      </w:r>
      <w:r w:rsidR="00A5765F">
        <w:rPr>
          <w:rFonts w:ascii="Arial" w:hAnsi="Arial" w:cs="Arial"/>
          <w:color w:val="2C3241"/>
          <w:spacing w:val="-3"/>
          <w:sz w:val="22"/>
          <w:szCs w:val="22"/>
        </w:rPr>
        <w:t>You will also p</w:t>
      </w:r>
      <w:r w:rsidR="003615CC">
        <w:rPr>
          <w:rFonts w:ascii="Arial" w:hAnsi="Arial" w:cs="Arial"/>
          <w:color w:val="2C3241"/>
          <w:spacing w:val="-3"/>
          <w:sz w:val="22"/>
          <w:szCs w:val="22"/>
        </w:rPr>
        <w:t>ossess the ability to multitask and have high levels of attention to detail</w:t>
      </w:r>
      <w:r w:rsidR="00E919D2">
        <w:rPr>
          <w:rFonts w:ascii="Arial" w:hAnsi="Arial" w:cs="Arial"/>
          <w:color w:val="2C3241"/>
          <w:spacing w:val="-3"/>
          <w:sz w:val="22"/>
          <w:szCs w:val="22"/>
        </w:rPr>
        <w:t xml:space="preserve"> and flexibility</w:t>
      </w:r>
      <w:r w:rsidR="003615CC">
        <w:rPr>
          <w:rFonts w:ascii="Arial" w:hAnsi="Arial" w:cs="Arial"/>
          <w:color w:val="2C3241"/>
          <w:spacing w:val="-3"/>
          <w:sz w:val="22"/>
          <w:szCs w:val="22"/>
        </w:rPr>
        <w:t>.</w:t>
      </w:r>
      <w:r w:rsidR="00A5765F">
        <w:rPr>
          <w:rFonts w:ascii="Arial" w:hAnsi="Arial" w:cs="Arial"/>
          <w:color w:val="2C3241"/>
          <w:spacing w:val="-3"/>
          <w:sz w:val="22"/>
          <w:szCs w:val="22"/>
        </w:rPr>
        <w:t xml:space="preserve"> </w:t>
      </w:r>
    </w:p>
    <w:p w14:paraId="00B7BA6F" w14:textId="3455E4F4" w:rsidR="00ED60CD" w:rsidRPr="003615CC" w:rsidRDefault="00CD79EE" w:rsidP="002B3C95">
      <w:pPr>
        <w:pStyle w:val="Heading2"/>
        <w:spacing w:before="0" w:after="216"/>
        <w:rPr>
          <w:i w:val="0"/>
          <w:iCs/>
          <w:color w:val="2C3241"/>
          <w:sz w:val="22"/>
          <w:szCs w:val="22"/>
        </w:rPr>
      </w:pPr>
      <w:r>
        <w:rPr>
          <w:i w:val="0"/>
          <w:iCs/>
          <w:color w:val="2C3241"/>
          <w:sz w:val="22"/>
          <w:szCs w:val="22"/>
        </w:rPr>
        <w:t>Job</w:t>
      </w:r>
      <w:r w:rsidR="00ED60CD" w:rsidRPr="003615CC">
        <w:rPr>
          <w:i w:val="0"/>
          <w:iCs/>
          <w:color w:val="2C3241"/>
          <w:sz w:val="22"/>
          <w:szCs w:val="22"/>
        </w:rPr>
        <w:t xml:space="preserve"> Responsibilities:</w:t>
      </w:r>
    </w:p>
    <w:p w14:paraId="4B67F536" w14:textId="77777777" w:rsidR="002C0003" w:rsidRPr="002C0003" w:rsidRDefault="002C0003" w:rsidP="002C0003">
      <w:pPr>
        <w:pStyle w:val="NormalWeb"/>
        <w:numPr>
          <w:ilvl w:val="0"/>
          <w:numId w:val="10"/>
        </w:numPr>
        <w:rPr>
          <w:rFonts w:ascii="Arial" w:hAnsi="Arial" w:cs="Arial"/>
          <w:color w:val="2C3241"/>
          <w:spacing w:val="-3"/>
          <w:sz w:val="22"/>
          <w:szCs w:val="22"/>
        </w:rPr>
      </w:pPr>
      <w:r w:rsidRPr="002C0003">
        <w:rPr>
          <w:rFonts w:ascii="Arial" w:hAnsi="Arial" w:cs="Arial"/>
          <w:color w:val="2C3241"/>
          <w:spacing w:val="-3"/>
          <w:sz w:val="22"/>
          <w:szCs w:val="22"/>
        </w:rPr>
        <w:t>Support internal recruitment function with daily tasks and admin</w:t>
      </w:r>
    </w:p>
    <w:p w14:paraId="6E37038A" w14:textId="235E7D27" w:rsidR="002C0003" w:rsidRPr="002C0003" w:rsidRDefault="002C0003" w:rsidP="002C0003">
      <w:pPr>
        <w:pStyle w:val="NormalWeb"/>
        <w:numPr>
          <w:ilvl w:val="0"/>
          <w:numId w:val="10"/>
        </w:numPr>
        <w:rPr>
          <w:rFonts w:ascii="Arial" w:hAnsi="Arial" w:cs="Arial"/>
          <w:color w:val="2C3241"/>
          <w:spacing w:val="-3"/>
          <w:sz w:val="22"/>
          <w:szCs w:val="22"/>
        </w:rPr>
      </w:pPr>
      <w:r w:rsidRPr="002C0003">
        <w:rPr>
          <w:rFonts w:ascii="Arial" w:hAnsi="Arial" w:cs="Arial"/>
          <w:color w:val="2C3241"/>
          <w:spacing w:val="-3"/>
          <w:sz w:val="22"/>
          <w:szCs w:val="22"/>
        </w:rPr>
        <w:t xml:space="preserve">Making and taking calls with candidates, </w:t>
      </w:r>
      <w:proofErr w:type="gramStart"/>
      <w:r w:rsidRPr="002C0003">
        <w:rPr>
          <w:rFonts w:ascii="Arial" w:hAnsi="Arial" w:cs="Arial"/>
          <w:color w:val="2C3241"/>
          <w:spacing w:val="-3"/>
          <w:sz w:val="22"/>
          <w:szCs w:val="22"/>
        </w:rPr>
        <w:t>suppliers</w:t>
      </w:r>
      <w:proofErr w:type="gramEnd"/>
      <w:r w:rsidRPr="002C0003">
        <w:rPr>
          <w:rFonts w:ascii="Arial" w:hAnsi="Arial" w:cs="Arial"/>
          <w:color w:val="2C3241"/>
          <w:spacing w:val="-3"/>
          <w:sz w:val="22"/>
          <w:szCs w:val="22"/>
        </w:rPr>
        <w:t xml:space="preserve"> and clients</w:t>
      </w:r>
    </w:p>
    <w:p w14:paraId="4F8FA6B0" w14:textId="5D1BC92B" w:rsidR="002C0003" w:rsidRPr="002C0003" w:rsidRDefault="002C0003" w:rsidP="002C0003">
      <w:pPr>
        <w:pStyle w:val="NormalWeb"/>
        <w:numPr>
          <w:ilvl w:val="0"/>
          <w:numId w:val="10"/>
        </w:numPr>
        <w:rPr>
          <w:rFonts w:ascii="Arial" w:hAnsi="Arial" w:cs="Arial"/>
          <w:color w:val="2C3241"/>
          <w:spacing w:val="-3"/>
          <w:sz w:val="22"/>
          <w:szCs w:val="22"/>
        </w:rPr>
      </w:pPr>
      <w:r w:rsidRPr="002C0003">
        <w:rPr>
          <w:rFonts w:ascii="Arial" w:hAnsi="Arial" w:cs="Arial"/>
          <w:color w:val="2C3241"/>
          <w:spacing w:val="-3"/>
          <w:sz w:val="22"/>
          <w:szCs w:val="22"/>
        </w:rPr>
        <w:t xml:space="preserve">Undertake screening to include </w:t>
      </w:r>
      <w:r w:rsidR="00F060E2" w:rsidRPr="002C0003">
        <w:rPr>
          <w:rFonts w:ascii="Arial" w:hAnsi="Arial" w:cs="Arial"/>
          <w:color w:val="2C3241"/>
          <w:spacing w:val="-3"/>
          <w:sz w:val="22"/>
          <w:szCs w:val="22"/>
        </w:rPr>
        <w:t>competency.</w:t>
      </w:r>
    </w:p>
    <w:p w14:paraId="54FA9AF5" w14:textId="4C3775B8" w:rsidR="002C0003" w:rsidRPr="002C0003" w:rsidRDefault="002C0003" w:rsidP="002C0003">
      <w:pPr>
        <w:pStyle w:val="NormalWeb"/>
        <w:numPr>
          <w:ilvl w:val="0"/>
          <w:numId w:val="10"/>
        </w:numPr>
        <w:rPr>
          <w:rFonts w:ascii="Arial" w:hAnsi="Arial" w:cs="Arial"/>
          <w:color w:val="2C3241"/>
          <w:spacing w:val="-3"/>
          <w:sz w:val="22"/>
          <w:szCs w:val="22"/>
        </w:rPr>
      </w:pPr>
      <w:r w:rsidRPr="002C0003">
        <w:rPr>
          <w:rFonts w:ascii="Arial" w:hAnsi="Arial" w:cs="Arial"/>
          <w:color w:val="2C3241"/>
          <w:spacing w:val="-3"/>
          <w:sz w:val="22"/>
          <w:szCs w:val="22"/>
        </w:rPr>
        <w:t xml:space="preserve">Data entry and updating of spreadsheets and </w:t>
      </w:r>
      <w:r w:rsidR="00F060E2" w:rsidRPr="002C0003">
        <w:rPr>
          <w:rFonts w:ascii="Arial" w:hAnsi="Arial" w:cs="Arial"/>
          <w:color w:val="2C3241"/>
          <w:spacing w:val="-3"/>
          <w:sz w:val="22"/>
          <w:szCs w:val="22"/>
        </w:rPr>
        <w:t>proposals.</w:t>
      </w:r>
    </w:p>
    <w:p w14:paraId="2D178DDC" w14:textId="79F135BA" w:rsidR="002C0003" w:rsidRPr="002C0003" w:rsidRDefault="002C0003" w:rsidP="002C0003">
      <w:pPr>
        <w:pStyle w:val="NormalWeb"/>
        <w:numPr>
          <w:ilvl w:val="0"/>
          <w:numId w:val="10"/>
        </w:numPr>
        <w:rPr>
          <w:rFonts w:ascii="Arial" w:hAnsi="Arial" w:cs="Arial"/>
          <w:color w:val="2C3241"/>
          <w:spacing w:val="-3"/>
          <w:sz w:val="22"/>
          <w:szCs w:val="22"/>
        </w:rPr>
      </w:pPr>
      <w:r w:rsidRPr="002C0003">
        <w:rPr>
          <w:rFonts w:ascii="Arial" w:hAnsi="Arial" w:cs="Arial"/>
          <w:color w:val="2C3241"/>
          <w:spacing w:val="-3"/>
          <w:sz w:val="22"/>
          <w:szCs w:val="22"/>
        </w:rPr>
        <w:t>Work directly with clients</w:t>
      </w:r>
    </w:p>
    <w:p w14:paraId="7BA9F720" w14:textId="3023C82B" w:rsidR="002C0003" w:rsidRPr="002C0003" w:rsidRDefault="002C0003" w:rsidP="002C0003">
      <w:pPr>
        <w:pStyle w:val="NormalWeb"/>
        <w:numPr>
          <w:ilvl w:val="0"/>
          <w:numId w:val="10"/>
        </w:numPr>
        <w:rPr>
          <w:rFonts w:ascii="Arial" w:hAnsi="Arial" w:cs="Arial"/>
          <w:color w:val="2C3241"/>
          <w:spacing w:val="-3"/>
          <w:sz w:val="22"/>
          <w:szCs w:val="22"/>
        </w:rPr>
      </w:pPr>
      <w:r w:rsidRPr="002C0003">
        <w:rPr>
          <w:rFonts w:ascii="Arial" w:hAnsi="Arial" w:cs="Arial"/>
          <w:color w:val="2C3241"/>
          <w:spacing w:val="-3"/>
          <w:sz w:val="22"/>
          <w:szCs w:val="22"/>
        </w:rPr>
        <w:t xml:space="preserve">Build Company candidate </w:t>
      </w:r>
      <w:r w:rsidR="00F060E2" w:rsidRPr="002C0003">
        <w:rPr>
          <w:rFonts w:ascii="Arial" w:hAnsi="Arial" w:cs="Arial"/>
          <w:color w:val="2C3241"/>
          <w:spacing w:val="-3"/>
          <w:sz w:val="22"/>
          <w:szCs w:val="22"/>
        </w:rPr>
        <w:t>databases.</w:t>
      </w:r>
    </w:p>
    <w:p w14:paraId="427A8E65" w14:textId="17B905E7" w:rsidR="002C0003" w:rsidRPr="002C0003" w:rsidRDefault="002C0003" w:rsidP="002C0003">
      <w:pPr>
        <w:pStyle w:val="NormalWeb"/>
        <w:numPr>
          <w:ilvl w:val="0"/>
          <w:numId w:val="10"/>
        </w:numPr>
        <w:rPr>
          <w:rFonts w:ascii="Arial" w:hAnsi="Arial" w:cs="Arial"/>
          <w:color w:val="2C3241"/>
          <w:spacing w:val="-3"/>
          <w:sz w:val="22"/>
          <w:szCs w:val="22"/>
        </w:rPr>
      </w:pPr>
      <w:r w:rsidRPr="002C0003">
        <w:rPr>
          <w:rFonts w:ascii="Arial" w:hAnsi="Arial" w:cs="Arial"/>
          <w:color w:val="2C3241"/>
          <w:spacing w:val="-3"/>
          <w:sz w:val="22"/>
          <w:szCs w:val="22"/>
        </w:rPr>
        <w:t>Updating roles to the company website</w:t>
      </w:r>
    </w:p>
    <w:p w14:paraId="72B5979F" w14:textId="591BF647" w:rsidR="002C0003" w:rsidRPr="002C0003" w:rsidRDefault="002C0003" w:rsidP="002C0003">
      <w:pPr>
        <w:pStyle w:val="NormalWeb"/>
        <w:numPr>
          <w:ilvl w:val="0"/>
          <w:numId w:val="10"/>
        </w:numPr>
        <w:rPr>
          <w:rFonts w:ascii="Arial" w:hAnsi="Arial" w:cs="Arial"/>
          <w:color w:val="2C3241"/>
          <w:spacing w:val="-3"/>
          <w:sz w:val="22"/>
          <w:szCs w:val="22"/>
        </w:rPr>
      </w:pPr>
      <w:r w:rsidRPr="002C0003">
        <w:rPr>
          <w:rFonts w:ascii="Arial" w:hAnsi="Arial" w:cs="Arial"/>
          <w:color w:val="2C3241"/>
          <w:spacing w:val="-3"/>
          <w:sz w:val="22"/>
          <w:szCs w:val="22"/>
        </w:rPr>
        <w:t>Format CVs for the client</w:t>
      </w:r>
    </w:p>
    <w:p w14:paraId="205DFD6A" w14:textId="44F0F844" w:rsidR="00ED60CD" w:rsidRPr="002C0003" w:rsidRDefault="002C0003" w:rsidP="002C0003">
      <w:pPr>
        <w:pStyle w:val="NormalWeb"/>
        <w:numPr>
          <w:ilvl w:val="0"/>
          <w:numId w:val="10"/>
        </w:numPr>
        <w:rPr>
          <w:rFonts w:ascii="Arial" w:hAnsi="Arial" w:cs="Arial"/>
          <w:color w:val="2C3241"/>
          <w:spacing w:val="-3"/>
          <w:sz w:val="22"/>
          <w:szCs w:val="22"/>
        </w:rPr>
      </w:pPr>
      <w:proofErr w:type="gramStart"/>
      <w:r w:rsidRPr="002C0003">
        <w:rPr>
          <w:rFonts w:ascii="Arial" w:hAnsi="Arial" w:cs="Arial"/>
          <w:color w:val="2C3241"/>
          <w:spacing w:val="-3"/>
          <w:sz w:val="22"/>
          <w:szCs w:val="22"/>
        </w:rPr>
        <w:lastRenderedPageBreak/>
        <w:t>Generally</w:t>
      </w:r>
      <w:proofErr w:type="gramEnd"/>
      <w:r w:rsidRPr="002C0003">
        <w:rPr>
          <w:rFonts w:ascii="Arial" w:hAnsi="Arial" w:cs="Arial"/>
          <w:color w:val="2C3241"/>
          <w:spacing w:val="-3"/>
          <w:sz w:val="22"/>
          <w:szCs w:val="22"/>
        </w:rPr>
        <w:t xml:space="preserve"> deal with candidates and client requirements face to face and via telephone and email</w:t>
      </w:r>
    </w:p>
    <w:p w14:paraId="50CF9204" w14:textId="77777777" w:rsidR="00ED60CD" w:rsidRPr="00DD320B" w:rsidRDefault="00ED60CD" w:rsidP="00ED60CD">
      <w:pPr>
        <w:numPr>
          <w:ilvl w:val="0"/>
          <w:numId w:val="10"/>
        </w:numPr>
        <w:spacing w:before="100" w:beforeAutospacing="1" w:after="100" w:afterAutospacing="1"/>
        <w:contextualSpacing w:val="0"/>
        <w:rPr>
          <w:rFonts w:ascii="Arial" w:hAnsi="Arial" w:cs="Arial"/>
          <w:color w:val="2C3241"/>
          <w:spacing w:val="-3"/>
          <w:sz w:val="22"/>
          <w:szCs w:val="22"/>
        </w:rPr>
      </w:pPr>
      <w:r w:rsidRPr="00DD320B">
        <w:rPr>
          <w:rFonts w:ascii="Arial" w:hAnsi="Arial" w:cs="Arial"/>
          <w:color w:val="2C3241"/>
          <w:spacing w:val="-3"/>
          <w:sz w:val="22"/>
          <w:szCs w:val="22"/>
        </w:rPr>
        <w:t>Observing best business practices and etiquette.</w:t>
      </w:r>
    </w:p>
    <w:p w14:paraId="46217A5F" w14:textId="77777777" w:rsidR="00ED60CD" w:rsidRPr="003615CC" w:rsidRDefault="00ED60CD" w:rsidP="002B3C95">
      <w:pPr>
        <w:pStyle w:val="Heading2"/>
        <w:spacing w:before="0" w:after="216"/>
        <w:rPr>
          <w:i w:val="0"/>
          <w:iCs/>
          <w:color w:val="2C3241"/>
          <w:sz w:val="22"/>
          <w:szCs w:val="22"/>
        </w:rPr>
      </w:pPr>
      <w:r w:rsidRPr="003615CC">
        <w:rPr>
          <w:i w:val="0"/>
          <w:iCs/>
          <w:color w:val="2C3241"/>
          <w:sz w:val="22"/>
          <w:szCs w:val="22"/>
        </w:rPr>
        <w:t>Personal Assistant Requirements:</w:t>
      </w:r>
    </w:p>
    <w:p w14:paraId="01E79356" w14:textId="04A43252" w:rsidR="00F060E2" w:rsidRPr="00F060E2" w:rsidRDefault="00F060E2" w:rsidP="00F060E2">
      <w:pPr>
        <w:numPr>
          <w:ilvl w:val="0"/>
          <w:numId w:val="11"/>
        </w:numPr>
        <w:spacing w:before="100" w:beforeAutospacing="1" w:after="75"/>
        <w:contextualSpacing w:val="0"/>
        <w:rPr>
          <w:rFonts w:ascii="Arial" w:hAnsi="Arial" w:cs="Arial"/>
          <w:color w:val="2C3241"/>
          <w:spacing w:val="-3"/>
          <w:sz w:val="22"/>
          <w:szCs w:val="22"/>
        </w:rPr>
      </w:pPr>
      <w:r w:rsidRPr="00F060E2">
        <w:rPr>
          <w:rFonts w:ascii="Arial" w:hAnsi="Arial" w:cs="Arial"/>
          <w:color w:val="2C3241"/>
          <w:spacing w:val="-3"/>
          <w:sz w:val="22"/>
          <w:szCs w:val="22"/>
        </w:rPr>
        <w:t>Strong communication skills which are clear and eloquent</w:t>
      </w:r>
      <w:r>
        <w:rPr>
          <w:rFonts w:ascii="Arial" w:hAnsi="Arial" w:cs="Arial"/>
          <w:color w:val="2C3241"/>
          <w:spacing w:val="-3"/>
          <w:sz w:val="22"/>
          <w:szCs w:val="22"/>
        </w:rPr>
        <w:t>.</w:t>
      </w:r>
    </w:p>
    <w:p w14:paraId="2F73F68A" w14:textId="77777777" w:rsidR="00ED60CD" w:rsidRPr="00DD320B" w:rsidRDefault="00ED60CD" w:rsidP="00ED60CD">
      <w:pPr>
        <w:numPr>
          <w:ilvl w:val="0"/>
          <w:numId w:val="11"/>
        </w:numPr>
        <w:spacing w:before="100" w:beforeAutospacing="1" w:after="75"/>
        <w:contextualSpacing w:val="0"/>
        <w:rPr>
          <w:rFonts w:ascii="Arial" w:hAnsi="Arial" w:cs="Arial"/>
          <w:color w:val="2C3241"/>
          <w:spacing w:val="-3"/>
          <w:sz w:val="22"/>
          <w:szCs w:val="22"/>
        </w:rPr>
      </w:pPr>
      <w:r w:rsidRPr="00DD320B">
        <w:rPr>
          <w:rFonts w:ascii="Arial" w:hAnsi="Arial" w:cs="Arial"/>
          <w:color w:val="2C3241"/>
          <w:spacing w:val="-3"/>
          <w:sz w:val="22"/>
          <w:szCs w:val="22"/>
        </w:rPr>
        <w:t>Extensive experience in creating documents and spreadsheets, using office software such as MS Word, Excel, and PowerPoint.</w:t>
      </w:r>
    </w:p>
    <w:p w14:paraId="0EC5D617" w14:textId="7CF4E7F3" w:rsidR="00ED60CD" w:rsidRPr="00DD320B" w:rsidRDefault="00ED60CD" w:rsidP="00ED60CD">
      <w:pPr>
        <w:numPr>
          <w:ilvl w:val="0"/>
          <w:numId w:val="11"/>
        </w:numPr>
        <w:spacing w:before="100" w:beforeAutospacing="1" w:after="75"/>
        <w:contextualSpacing w:val="0"/>
        <w:rPr>
          <w:rFonts w:ascii="Arial" w:hAnsi="Arial" w:cs="Arial"/>
          <w:color w:val="2C3241"/>
          <w:spacing w:val="-3"/>
          <w:sz w:val="22"/>
          <w:szCs w:val="22"/>
        </w:rPr>
      </w:pPr>
      <w:r w:rsidRPr="00DD320B">
        <w:rPr>
          <w:rFonts w:ascii="Arial" w:hAnsi="Arial" w:cs="Arial"/>
          <w:color w:val="2C3241"/>
          <w:spacing w:val="-3"/>
          <w:sz w:val="22"/>
          <w:szCs w:val="22"/>
        </w:rPr>
        <w:t>Advanced typing, note-taking, recordkeeping, and organi</w:t>
      </w:r>
      <w:r w:rsidR="004E3C01" w:rsidRPr="00DD320B">
        <w:rPr>
          <w:rFonts w:ascii="Arial" w:hAnsi="Arial" w:cs="Arial"/>
          <w:color w:val="2C3241"/>
          <w:spacing w:val="-3"/>
          <w:sz w:val="22"/>
          <w:szCs w:val="22"/>
        </w:rPr>
        <w:t>s</w:t>
      </w:r>
      <w:r w:rsidRPr="00DD320B">
        <w:rPr>
          <w:rFonts w:ascii="Arial" w:hAnsi="Arial" w:cs="Arial"/>
          <w:color w:val="2C3241"/>
          <w:spacing w:val="-3"/>
          <w:sz w:val="22"/>
          <w:szCs w:val="22"/>
        </w:rPr>
        <w:t>ational skills.</w:t>
      </w:r>
    </w:p>
    <w:p w14:paraId="56B2EE8B" w14:textId="53B3B734" w:rsidR="00ED60CD" w:rsidRPr="00DD320B" w:rsidRDefault="00ED60CD" w:rsidP="00ED60CD">
      <w:pPr>
        <w:numPr>
          <w:ilvl w:val="0"/>
          <w:numId w:val="11"/>
        </w:numPr>
        <w:spacing w:before="100" w:beforeAutospacing="1" w:after="75"/>
        <w:contextualSpacing w:val="0"/>
        <w:rPr>
          <w:rFonts w:ascii="Arial" w:hAnsi="Arial" w:cs="Arial"/>
          <w:color w:val="2C3241"/>
          <w:spacing w:val="-3"/>
          <w:sz w:val="22"/>
          <w:szCs w:val="22"/>
        </w:rPr>
      </w:pPr>
      <w:r w:rsidRPr="00DD320B">
        <w:rPr>
          <w:rFonts w:ascii="Arial" w:hAnsi="Arial" w:cs="Arial"/>
          <w:color w:val="2C3241"/>
          <w:spacing w:val="-3"/>
          <w:sz w:val="22"/>
          <w:szCs w:val="22"/>
        </w:rPr>
        <w:t xml:space="preserve">Ability to manage internal and external </w:t>
      </w:r>
      <w:r w:rsidR="00F060E2">
        <w:rPr>
          <w:rFonts w:ascii="Arial" w:hAnsi="Arial" w:cs="Arial"/>
          <w:color w:val="2C3241"/>
          <w:spacing w:val="-3"/>
          <w:sz w:val="22"/>
          <w:szCs w:val="22"/>
        </w:rPr>
        <w:t>stakeholders.</w:t>
      </w:r>
    </w:p>
    <w:p w14:paraId="38BDD67A" w14:textId="13154515" w:rsidR="00ED60CD" w:rsidRPr="00DD320B" w:rsidRDefault="00ED60CD" w:rsidP="00ED60CD">
      <w:pPr>
        <w:numPr>
          <w:ilvl w:val="0"/>
          <w:numId w:val="11"/>
        </w:numPr>
        <w:spacing w:before="100" w:beforeAutospacing="1" w:after="75"/>
        <w:contextualSpacing w:val="0"/>
        <w:rPr>
          <w:rFonts w:ascii="Arial" w:hAnsi="Arial" w:cs="Arial"/>
          <w:color w:val="2C3241"/>
          <w:spacing w:val="-3"/>
          <w:sz w:val="22"/>
          <w:szCs w:val="22"/>
        </w:rPr>
      </w:pPr>
      <w:r w:rsidRPr="00DD320B">
        <w:rPr>
          <w:rFonts w:ascii="Arial" w:hAnsi="Arial" w:cs="Arial"/>
          <w:color w:val="2C3241"/>
          <w:spacing w:val="-3"/>
          <w:sz w:val="22"/>
          <w:szCs w:val="22"/>
        </w:rPr>
        <w:t>Proficiency in appointment scheduling software such as MS Outlook</w:t>
      </w:r>
      <w:r w:rsidR="00582BA3">
        <w:rPr>
          <w:rFonts w:ascii="Arial" w:hAnsi="Arial" w:cs="Arial"/>
          <w:color w:val="2C3241"/>
          <w:spacing w:val="-3"/>
          <w:sz w:val="22"/>
          <w:szCs w:val="22"/>
        </w:rPr>
        <w:t>.</w:t>
      </w:r>
    </w:p>
    <w:p w14:paraId="65D9E3C1" w14:textId="77777777" w:rsidR="00ED60CD" w:rsidRPr="00DD320B" w:rsidRDefault="00ED60CD" w:rsidP="00ED60CD">
      <w:pPr>
        <w:numPr>
          <w:ilvl w:val="0"/>
          <w:numId w:val="11"/>
        </w:numPr>
        <w:spacing w:before="100" w:beforeAutospacing="1" w:after="75"/>
        <w:contextualSpacing w:val="0"/>
        <w:rPr>
          <w:rFonts w:ascii="Arial" w:hAnsi="Arial" w:cs="Arial"/>
          <w:color w:val="2C3241"/>
          <w:spacing w:val="-3"/>
          <w:sz w:val="22"/>
          <w:szCs w:val="22"/>
        </w:rPr>
      </w:pPr>
      <w:r w:rsidRPr="00DD320B">
        <w:rPr>
          <w:rFonts w:ascii="Arial" w:hAnsi="Arial" w:cs="Arial"/>
          <w:color w:val="2C3241"/>
          <w:spacing w:val="-3"/>
          <w:sz w:val="22"/>
          <w:szCs w:val="22"/>
        </w:rPr>
        <w:t>Excellent written and verbal communication skills.</w:t>
      </w:r>
    </w:p>
    <w:p w14:paraId="7303505B" w14:textId="77777777" w:rsidR="00ED60CD" w:rsidRPr="00DD320B" w:rsidRDefault="00ED60CD" w:rsidP="00ED60CD">
      <w:pPr>
        <w:numPr>
          <w:ilvl w:val="0"/>
          <w:numId w:val="11"/>
        </w:numPr>
        <w:spacing w:before="100" w:beforeAutospacing="1" w:after="100" w:afterAutospacing="1"/>
        <w:contextualSpacing w:val="0"/>
        <w:rPr>
          <w:rFonts w:ascii="Arial" w:hAnsi="Arial" w:cs="Arial"/>
          <w:color w:val="2C3241"/>
          <w:spacing w:val="-3"/>
          <w:sz w:val="22"/>
          <w:szCs w:val="22"/>
        </w:rPr>
      </w:pPr>
      <w:r w:rsidRPr="00DD320B">
        <w:rPr>
          <w:rFonts w:ascii="Arial" w:hAnsi="Arial" w:cs="Arial"/>
          <w:color w:val="2C3241"/>
          <w:spacing w:val="-3"/>
          <w:sz w:val="22"/>
          <w:szCs w:val="22"/>
        </w:rPr>
        <w:t>Exceptional interpersonal skills.</w:t>
      </w:r>
    </w:p>
    <w:p w14:paraId="6C9B190C" w14:textId="77777777" w:rsidR="00ED60CD" w:rsidRPr="00DD320B" w:rsidRDefault="00ED60CD" w:rsidP="004115C6">
      <w:pPr>
        <w:pStyle w:val="xmsonormal"/>
        <w:rPr>
          <w:rFonts w:ascii="Arial" w:hAnsi="Arial" w:cs="Arial"/>
          <w:b/>
          <w:bCs/>
          <w:color w:val="202124"/>
          <w:shd w:val="clear" w:color="auto" w:fill="FFFFFF"/>
        </w:rPr>
      </w:pPr>
    </w:p>
    <w:p w14:paraId="54D30E64" w14:textId="52125A83" w:rsidR="00214518" w:rsidRPr="009A7ABC" w:rsidRDefault="00214518" w:rsidP="00214518">
      <w:pPr>
        <w:pStyle w:val="xmsonormal"/>
        <w:rPr>
          <w:rFonts w:asciiTheme="minorHAnsi" w:hAnsiTheme="minorHAnsi" w:cstheme="minorHAnsi"/>
          <w:sz w:val="24"/>
          <w:szCs w:val="24"/>
        </w:rPr>
      </w:pPr>
    </w:p>
    <w:sectPr w:rsidR="00214518" w:rsidRPr="009A7ABC" w:rsidSect="00604149">
      <w:headerReference w:type="default" r:id="rId11"/>
      <w:footerReference w:type="default" r:id="rId12"/>
      <w:pgSz w:w="11906" w:h="16838" w:code="9"/>
      <w:pgMar w:top="1134" w:right="1134" w:bottom="1134" w:left="1134" w:header="567"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6EA5B" w14:textId="77777777" w:rsidR="004456B4" w:rsidRDefault="004456B4">
      <w:r>
        <w:separator/>
      </w:r>
    </w:p>
  </w:endnote>
  <w:endnote w:type="continuationSeparator" w:id="0">
    <w:p w14:paraId="71192F69" w14:textId="77777777" w:rsidR="004456B4" w:rsidRDefault="004456B4">
      <w:r>
        <w:continuationSeparator/>
      </w:r>
    </w:p>
  </w:endnote>
  <w:endnote w:type="continuationNotice" w:id="1">
    <w:p w14:paraId="2B67780D" w14:textId="77777777" w:rsidR="004456B4" w:rsidRDefault="004456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6"/>
      <w:gridCol w:w="2933"/>
    </w:tblGrid>
    <w:tr w:rsidR="00A90BD2" w14:paraId="2C1B3CA8" w14:textId="77777777" w:rsidTr="002B6EB2">
      <w:tc>
        <w:tcPr>
          <w:tcW w:w="6706" w:type="dxa"/>
        </w:tcPr>
        <w:p w14:paraId="620CA4FB" w14:textId="77777777" w:rsidR="00A90BD2" w:rsidRDefault="00A90BD2" w:rsidP="00A90BD2">
          <w:pPr>
            <w:rPr>
              <w:rFonts w:ascii="Arial" w:hAnsi="Arial" w:cs="Arial"/>
              <w:color w:val="auto"/>
              <w:sz w:val="16"/>
              <w:szCs w:val="16"/>
            </w:rPr>
          </w:pPr>
        </w:p>
      </w:tc>
      <w:tc>
        <w:tcPr>
          <w:tcW w:w="2933" w:type="dxa"/>
        </w:tcPr>
        <w:p w14:paraId="1A222CBE" w14:textId="7922B438" w:rsidR="00A90BD2" w:rsidRDefault="00A90BD2" w:rsidP="00A90BD2">
          <w:pPr>
            <w:jc w:val="right"/>
            <w:rPr>
              <w:rFonts w:ascii="Arial" w:hAnsi="Arial" w:cs="Arial"/>
              <w:color w:val="auto"/>
              <w:sz w:val="16"/>
              <w:szCs w:val="16"/>
            </w:rPr>
          </w:pPr>
        </w:p>
      </w:tc>
    </w:tr>
    <w:tr w:rsidR="00A90BD2" w14:paraId="43094CA5" w14:textId="77777777" w:rsidTr="002B6EB2">
      <w:tc>
        <w:tcPr>
          <w:tcW w:w="6706" w:type="dxa"/>
        </w:tcPr>
        <w:p w14:paraId="2BF2C562" w14:textId="21FD06CD" w:rsidR="00A90BD2" w:rsidRDefault="00A90BD2" w:rsidP="00A90BD2">
          <w:pPr>
            <w:rPr>
              <w:rFonts w:ascii="Arial" w:hAnsi="Arial" w:cs="Arial"/>
              <w:color w:val="auto"/>
              <w:sz w:val="16"/>
              <w:szCs w:val="16"/>
            </w:rPr>
          </w:pPr>
          <w:proofErr w:type="spellStart"/>
          <w:r w:rsidRPr="002667D0">
            <w:rPr>
              <w:rFonts w:ascii="Arial" w:hAnsi="Arial" w:cs="Arial"/>
              <w:color w:val="auto"/>
              <w:sz w:val="16"/>
              <w:szCs w:val="16"/>
            </w:rPr>
            <w:t>Pepler</w:t>
          </w:r>
          <w:proofErr w:type="spellEnd"/>
          <w:r w:rsidRPr="002667D0">
            <w:rPr>
              <w:rFonts w:ascii="Arial" w:hAnsi="Arial" w:cs="Arial"/>
              <w:color w:val="auto"/>
              <w:sz w:val="16"/>
              <w:szCs w:val="16"/>
            </w:rPr>
            <w:t xml:space="preserve"> Lee</w:t>
          </w:r>
          <w:r>
            <w:rPr>
              <w:rFonts w:ascii="Arial" w:hAnsi="Arial" w:cs="Arial"/>
              <w:color w:val="auto"/>
              <w:sz w:val="16"/>
              <w:szCs w:val="16"/>
            </w:rPr>
            <w:t xml:space="preserve"> Group</w:t>
          </w:r>
          <w:r w:rsidRPr="002667D0">
            <w:rPr>
              <w:rFonts w:ascii="Arial" w:hAnsi="Arial" w:cs="Arial"/>
              <w:color w:val="auto"/>
              <w:sz w:val="16"/>
              <w:szCs w:val="16"/>
            </w:rPr>
            <w:t xml:space="preserve">, </w:t>
          </w:r>
          <w:proofErr w:type="spellStart"/>
          <w:r w:rsidR="007D5858">
            <w:rPr>
              <w:rFonts w:ascii="Arial" w:hAnsi="Arial" w:cs="Arial"/>
              <w:color w:val="auto"/>
              <w:sz w:val="16"/>
              <w:szCs w:val="16"/>
            </w:rPr>
            <w:t>Lyes</w:t>
          </w:r>
          <w:proofErr w:type="spellEnd"/>
          <w:r w:rsidR="007D5858">
            <w:rPr>
              <w:rFonts w:ascii="Arial" w:hAnsi="Arial" w:cs="Arial"/>
              <w:color w:val="auto"/>
              <w:sz w:val="16"/>
              <w:szCs w:val="16"/>
            </w:rPr>
            <w:t xml:space="preserve"> Barn, </w:t>
          </w:r>
          <w:proofErr w:type="spellStart"/>
          <w:r w:rsidR="007D5858">
            <w:rPr>
              <w:rFonts w:ascii="Arial" w:hAnsi="Arial" w:cs="Arial"/>
              <w:color w:val="auto"/>
              <w:sz w:val="16"/>
              <w:szCs w:val="16"/>
            </w:rPr>
            <w:t>Lyes</w:t>
          </w:r>
          <w:proofErr w:type="spellEnd"/>
          <w:r w:rsidR="007D5858">
            <w:rPr>
              <w:rFonts w:ascii="Arial" w:hAnsi="Arial" w:cs="Arial"/>
              <w:color w:val="auto"/>
              <w:sz w:val="16"/>
              <w:szCs w:val="16"/>
            </w:rPr>
            <w:t xml:space="preserve"> Farm Offices, Cuckfield Road, Burgess Hill, RH15 8RG</w:t>
          </w:r>
        </w:p>
      </w:tc>
      <w:tc>
        <w:tcPr>
          <w:tcW w:w="2933" w:type="dxa"/>
        </w:tcPr>
        <w:p w14:paraId="1B8B1DF7" w14:textId="77777777" w:rsidR="00A90BD2" w:rsidRDefault="00A90BD2" w:rsidP="00A90BD2">
          <w:pPr>
            <w:jc w:val="right"/>
            <w:rPr>
              <w:rFonts w:ascii="Arial" w:hAnsi="Arial" w:cs="Arial"/>
              <w:color w:val="auto"/>
              <w:sz w:val="16"/>
              <w:szCs w:val="16"/>
            </w:rPr>
          </w:pPr>
          <w:r w:rsidRPr="002667D0">
            <w:rPr>
              <w:rFonts w:ascii="Arial" w:eastAsia="Arial" w:hAnsi="Arial" w:cs="Arial"/>
              <w:color w:val="auto"/>
              <w:sz w:val="16"/>
              <w:szCs w:val="16"/>
            </w:rPr>
            <w:t>Company No.</w:t>
          </w:r>
          <w:r>
            <w:rPr>
              <w:rFonts w:ascii="Arial" w:eastAsia="Arial" w:hAnsi="Arial" w:cs="Arial"/>
              <w:color w:val="auto"/>
              <w:sz w:val="16"/>
              <w:szCs w:val="16"/>
            </w:rPr>
            <w:t xml:space="preserve"> 10881996</w:t>
          </w:r>
        </w:p>
      </w:tc>
    </w:tr>
    <w:tr w:rsidR="00A90BD2" w14:paraId="6AAFE64B" w14:textId="77777777" w:rsidTr="002B6EB2">
      <w:tc>
        <w:tcPr>
          <w:tcW w:w="6706" w:type="dxa"/>
        </w:tcPr>
        <w:p w14:paraId="56CE2D75" w14:textId="77777777" w:rsidR="00A90BD2" w:rsidRPr="002667D0" w:rsidRDefault="00A90BD2" w:rsidP="00A90BD2">
          <w:pPr>
            <w:rPr>
              <w:rFonts w:ascii="Arial" w:eastAsia="Arial" w:hAnsi="Arial" w:cs="Arial"/>
              <w:color w:val="auto"/>
              <w:sz w:val="16"/>
              <w:szCs w:val="16"/>
            </w:rPr>
          </w:pPr>
          <w:r w:rsidRPr="002667D0">
            <w:rPr>
              <w:rFonts w:ascii="Arial" w:eastAsia="Arial" w:hAnsi="Arial" w:cs="Arial"/>
              <w:color w:val="auto"/>
              <w:sz w:val="16"/>
              <w:szCs w:val="16"/>
            </w:rPr>
            <w:t>Telephone: +44 (0)20 8037 3220</w:t>
          </w:r>
        </w:p>
      </w:tc>
      <w:tc>
        <w:tcPr>
          <w:tcW w:w="2933" w:type="dxa"/>
        </w:tcPr>
        <w:p w14:paraId="3EB2C156" w14:textId="77777777" w:rsidR="00A90BD2" w:rsidRPr="002667D0" w:rsidRDefault="00A90BD2" w:rsidP="00A90BD2">
          <w:pPr>
            <w:jc w:val="right"/>
            <w:rPr>
              <w:rFonts w:ascii="Arial" w:eastAsia="Arial" w:hAnsi="Arial" w:cs="Arial"/>
              <w:color w:val="auto"/>
              <w:sz w:val="16"/>
              <w:szCs w:val="16"/>
            </w:rPr>
          </w:pPr>
          <w:r w:rsidRPr="002667D0">
            <w:rPr>
              <w:rFonts w:ascii="Arial" w:eastAsia="Arial" w:hAnsi="Arial" w:cs="Arial"/>
              <w:color w:val="auto"/>
              <w:sz w:val="16"/>
              <w:szCs w:val="16"/>
            </w:rPr>
            <w:t>VAT No.</w:t>
          </w:r>
          <w:r>
            <w:rPr>
              <w:rFonts w:ascii="Arial" w:eastAsia="Arial" w:hAnsi="Arial" w:cs="Arial"/>
              <w:color w:val="auto"/>
              <w:sz w:val="16"/>
              <w:szCs w:val="16"/>
            </w:rPr>
            <w:t xml:space="preserve"> 283542883</w:t>
          </w:r>
        </w:p>
      </w:tc>
    </w:tr>
  </w:tbl>
  <w:p w14:paraId="4F1E6C0B" w14:textId="302A0EF1" w:rsidR="00C07CBD" w:rsidRPr="008D1865" w:rsidRDefault="00C07CBD">
    <w:pPr>
      <w:contextualSpacing w:val="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DD49D" w14:textId="77777777" w:rsidR="004456B4" w:rsidRDefault="004456B4">
      <w:r>
        <w:separator/>
      </w:r>
    </w:p>
  </w:footnote>
  <w:footnote w:type="continuationSeparator" w:id="0">
    <w:p w14:paraId="4E6B2314" w14:textId="77777777" w:rsidR="004456B4" w:rsidRDefault="004456B4">
      <w:r>
        <w:continuationSeparator/>
      </w:r>
    </w:p>
  </w:footnote>
  <w:footnote w:type="continuationNotice" w:id="1">
    <w:p w14:paraId="125A2958" w14:textId="77777777" w:rsidR="004456B4" w:rsidRDefault="004456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ECF9" w14:textId="05032BAA" w:rsidR="00C07CBD" w:rsidRDefault="004B1CE5">
    <w:pPr>
      <w:contextualSpacing w:val="0"/>
      <w:jc w:val="right"/>
    </w:pPr>
    <w:r>
      <w:rPr>
        <w:rFonts w:ascii="Arial" w:eastAsia="Arial" w:hAnsi="Arial" w:cs="Arial"/>
      </w:rPr>
      <w:t xml:space="preserve">  </w:t>
    </w:r>
    <w:r w:rsidR="00FC0597">
      <w:rPr>
        <w:noProof/>
      </w:rPr>
      <w:drawing>
        <wp:inline distT="0" distB="0" distL="0" distR="0" wp14:anchorId="65AEDB4B" wp14:editId="001FB17A">
          <wp:extent cx="1009650" cy="7322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pler Le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4614" cy="7503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E2339"/>
    <w:multiLevelType w:val="hybridMultilevel"/>
    <w:tmpl w:val="172A1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2B0426"/>
    <w:multiLevelType w:val="multilevel"/>
    <w:tmpl w:val="AEAA3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0D7A24"/>
    <w:multiLevelType w:val="multilevel"/>
    <w:tmpl w:val="197AD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6F5C08"/>
    <w:multiLevelType w:val="hybridMultilevel"/>
    <w:tmpl w:val="CA7A4920"/>
    <w:lvl w:ilvl="0" w:tplc="E508FFD0">
      <w:numFmt w:val="bullet"/>
      <w:lvlText w:val=""/>
      <w:lvlJc w:val="left"/>
      <w:pPr>
        <w:ind w:left="833" w:hanging="360"/>
      </w:pPr>
      <w:rPr>
        <w:rFonts w:ascii="Symbol" w:eastAsia="Symbol" w:hAnsi="Symbol" w:cs="Symbol" w:hint="default"/>
        <w:b w:val="0"/>
        <w:bCs w:val="0"/>
        <w:i w:val="0"/>
        <w:iCs w:val="0"/>
        <w:w w:val="100"/>
        <w:sz w:val="22"/>
        <w:szCs w:val="22"/>
        <w:lang w:val="en-US" w:eastAsia="en-US" w:bidi="ar-SA"/>
      </w:rPr>
    </w:lvl>
    <w:lvl w:ilvl="1" w:tplc="7E1EB930">
      <w:numFmt w:val="bullet"/>
      <w:lvlText w:val="•"/>
      <w:lvlJc w:val="left"/>
      <w:pPr>
        <w:ind w:left="1738" w:hanging="360"/>
      </w:pPr>
      <w:rPr>
        <w:rFonts w:hint="default"/>
        <w:lang w:val="en-US" w:eastAsia="en-US" w:bidi="ar-SA"/>
      </w:rPr>
    </w:lvl>
    <w:lvl w:ilvl="2" w:tplc="07406E90">
      <w:numFmt w:val="bullet"/>
      <w:lvlText w:val="•"/>
      <w:lvlJc w:val="left"/>
      <w:pPr>
        <w:ind w:left="2637" w:hanging="360"/>
      </w:pPr>
      <w:rPr>
        <w:rFonts w:hint="default"/>
        <w:lang w:val="en-US" w:eastAsia="en-US" w:bidi="ar-SA"/>
      </w:rPr>
    </w:lvl>
    <w:lvl w:ilvl="3" w:tplc="295E7DBE">
      <w:numFmt w:val="bullet"/>
      <w:lvlText w:val="•"/>
      <w:lvlJc w:val="left"/>
      <w:pPr>
        <w:ind w:left="3535" w:hanging="360"/>
      </w:pPr>
      <w:rPr>
        <w:rFonts w:hint="default"/>
        <w:lang w:val="en-US" w:eastAsia="en-US" w:bidi="ar-SA"/>
      </w:rPr>
    </w:lvl>
    <w:lvl w:ilvl="4" w:tplc="77B6F02A">
      <w:numFmt w:val="bullet"/>
      <w:lvlText w:val="•"/>
      <w:lvlJc w:val="left"/>
      <w:pPr>
        <w:ind w:left="4434" w:hanging="360"/>
      </w:pPr>
      <w:rPr>
        <w:rFonts w:hint="default"/>
        <w:lang w:val="en-US" w:eastAsia="en-US" w:bidi="ar-SA"/>
      </w:rPr>
    </w:lvl>
    <w:lvl w:ilvl="5" w:tplc="436E4634">
      <w:numFmt w:val="bullet"/>
      <w:lvlText w:val="•"/>
      <w:lvlJc w:val="left"/>
      <w:pPr>
        <w:ind w:left="5333" w:hanging="360"/>
      </w:pPr>
      <w:rPr>
        <w:rFonts w:hint="default"/>
        <w:lang w:val="en-US" w:eastAsia="en-US" w:bidi="ar-SA"/>
      </w:rPr>
    </w:lvl>
    <w:lvl w:ilvl="6" w:tplc="C95C4CAE">
      <w:numFmt w:val="bullet"/>
      <w:lvlText w:val="•"/>
      <w:lvlJc w:val="left"/>
      <w:pPr>
        <w:ind w:left="6231" w:hanging="360"/>
      </w:pPr>
      <w:rPr>
        <w:rFonts w:hint="default"/>
        <w:lang w:val="en-US" w:eastAsia="en-US" w:bidi="ar-SA"/>
      </w:rPr>
    </w:lvl>
    <w:lvl w:ilvl="7" w:tplc="34167CF4">
      <w:numFmt w:val="bullet"/>
      <w:lvlText w:val="•"/>
      <w:lvlJc w:val="left"/>
      <w:pPr>
        <w:ind w:left="7130" w:hanging="360"/>
      </w:pPr>
      <w:rPr>
        <w:rFonts w:hint="default"/>
        <w:lang w:val="en-US" w:eastAsia="en-US" w:bidi="ar-SA"/>
      </w:rPr>
    </w:lvl>
    <w:lvl w:ilvl="8" w:tplc="339E9DFE">
      <w:numFmt w:val="bullet"/>
      <w:lvlText w:val="•"/>
      <w:lvlJc w:val="left"/>
      <w:pPr>
        <w:ind w:left="8029" w:hanging="360"/>
      </w:pPr>
      <w:rPr>
        <w:rFonts w:hint="default"/>
        <w:lang w:val="en-US" w:eastAsia="en-US" w:bidi="ar-SA"/>
      </w:rPr>
    </w:lvl>
  </w:abstractNum>
  <w:abstractNum w:abstractNumId="4" w15:restartNumberingAfterBreak="0">
    <w:nsid w:val="283527F4"/>
    <w:multiLevelType w:val="hybridMultilevel"/>
    <w:tmpl w:val="F97A5E6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2C602535"/>
    <w:multiLevelType w:val="hybridMultilevel"/>
    <w:tmpl w:val="1E946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F75855"/>
    <w:multiLevelType w:val="hybridMultilevel"/>
    <w:tmpl w:val="FC468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007C7A"/>
    <w:multiLevelType w:val="multilevel"/>
    <w:tmpl w:val="38324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9F77BB"/>
    <w:multiLevelType w:val="hybridMultilevel"/>
    <w:tmpl w:val="4732AC8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2442884"/>
    <w:multiLevelType w:val="hybridMultilevel"/>
    <w:tmpl w:val="234EB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513AC7"/>
    <w:multiLevelType w:val="hybridMultilevel"/>
    <w:tmpl w:val="2C5E5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8242F5"/>
    <w:multiLevelType w:val="multilevel"/>
    <w:tmpl w:val="F95AA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75702024">
    <w:abstractNumId w:val="8"/>
  </w:num>
  <w:num w:numId="2" w16cid:durableId="1224288613">
    <w:abstractNumId w:val="5"/>
  </w:num>
  <w:num w:numId="3" w16cid:durableId="1255086506">
    <w:abstractNumId w:val="10"/>
  </w:num>
  <w:num w:numId="4" w16cid:durableId="1819833630">
    <w:abstractNumId w:val="4"/>
  </w:num>
  <w:num w:numId="5" w16cid:durableId="1094664592">
    <w:abstractNumId w:val="0"/>
  </w:num>
  <w:num w:numId="6" w16cid:durableId="1901475620">
    <w:abstractNumId w:val="2"/>
  </w:num>
  <w:num w:numId="7" w16cid:durableId="1895697061">
    <w:abstractNumId w:val="9"/>
  </w:num>
  <w:num w:numId="8" w16cid:durableId="998462628">
    <w:abstractNumId w:val="6"/>
  </w:num>
  <w:num w:numId="9" w16cid:durableId="1536045508">
    <w:abstractNumId w:val="1"/>
  </w:num>
  <w:num w:numId="10" w16cid:durableId="569924404">
    <w:abstractNumId w:val="7"/>
  </w:num>
  <w:num w:numId="11" w16cid:durableId="686445512">
    <w:abstractNumId w:val="11"/>
  </w:num>
  <w:num w:numId="12" w16cid:durableId="8260971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CBD"/>
    <w:rsid w:val="0000645E"/>
    <w:rsid w:val="000565FE"/>
    <w:rsid w:val="00071FD0"/>
    <w:rsid w:val="000B4A66"/>
    <w:rsid w:val="000B7ED2"/>
    <w:rsid w:val="000E1C59"/>
    <w:rsid w:val="0010589C"/>
    <w:rsid w:val="001062CF"/>
    <w:rsid w:val="00165A86"/>
    <w:rsid w:val="00185C32"/>
    <w:rsid w:val="00190F74"/>
    <w:rsid w:val="001D3893"/>
    <w:rsid w:val="001E2229"/>
    <w:rsid w:val="001E37C6"/>
    <w:rsid w:val="00214518"/>
    <w:rsid w:val="0025493F"/>
    <w:rsid w:val="00264190"/>
    <w:rsid w:val="00274928"/>
    <w:rsid w:val="0029640A"/>
    <w:rsid w:val="002B023A"/>
    <w:rsid w:val="002B3C95"/>
    <w:rsid w:val="002B3D03"/>
    <w:rsid w:val="002B6EB2"/>
    <w:rsid w:val="002C0003"/>
    <w:rsid w:val="002C1117"/>
    <w:rsid w:val="002C3D9A"/>
    <w:rsid w:val="002D1907"/>
    <w:rsid w:val="00331570"/>
    <w:rsid w:val="003315B2"/>
    <w:rsid w:val="003402FC"/>
    <w:rsid w:val="0034708B"/>
    <w:rsid w:val="00352874"/>
    <w:rsid w:val="003615CC"/>
    <w:rsid w:val="003631E5"/>
    <w:rsid w:val="00364EE0"/>
    <w:rsid w:val="00371545"/>
    <w:rsid w:val="003C0C93"/>
    <w:rsid w:val="003C72FB"/>
    <w:rsid w:val="003D7EBC"/>
    <w:rsid w:val="003F021E"/>
    <w:rsid w:val="003F0380"/>
    <w:rsid w:val="004015B4"/>
    <w:rsid w:val="00404FE3"/>
    <w:rsid w:val="004056A0"/>
    <w:rsid w:val="0040692A"/>
    <w:rsid w:val="004115C6"/>
    <w:rsid w:val="00412D6D"/>
    <w:rsid w:val="0043317E"/>
    <w:rsid w:val="004356B0"/>
    <w:rsid w:val="004456B4"/>
    <w:rsid w:val="004642D9"/>
    <w:rsid w:val="004A3CA2"/>
    <w:rsid w:val="004B1CE5"/>
    <w:rsid w:val="004B4506"/>
    <w:rsid w:val="004D0100"/>
    <w:rsid w:val="004D057C"/>
    <w:rsid w:val="004E195C"/>
    <w:rsid w:val="004E3C01"/>
    <w:rsid w:val="004F77B5"/>
    <w:rsid w:val="0051043C"/>
    <w:rsid w:val="0052351A"/>
    <w:rsid w:val="0053781B"/>
    <w:rsid w:val="00541971"/>
    <w:rsid w:val="00544A1C"/>
    <w:rsid w:val="0055340B"/>
    <w:rsid w:val="00570C5B"/>
    <w:rsid w:val="00572306"/>
    <w:rsid w:val="00582BA3"/>
    <w:rsid w:val="005F599B"/>
    <w:rsid w:val="00600093"/>
    <w:rsid w:val="00604149"/>
    <w:rsid w:val="006270F4"/>
    <w:rsid w:val="00640DE7"/>
    <w:rsid w:val="00666706"/>
    <w:rsid w:val="0067262B"/>
    <w:rsid w:val="00692325"/>
    <w:rsid w:val="00693284"/>
    <w:rsid w:val="006A3BBF"/>
    <w:rsid w:val="006B4BD8"/>
    <w:rsid w:val="006D19D2"/>
    <w:rsid w:val="007179F0"/>
    <w:rsid w:val="00724C1A"/>
    <w:rsid w:val="0073495F"/>
    <w:rsid w:val="00735D29"/>
    <w:rsid w:val="00771B4A"/>
    <w:rsid w:val="007A287A"/>
    <w:rsid w:val="007B78A4"/>
    <w:rsid w:val="007B7ECB"/>
    <w:rsid w:val="007C3116"/>
    <w:rsid w:val="007C3CB9"/>
    <w:rsid w:val="007D5858"/>
    <w:rsid w:val="00814BE7"/>
    <w:rsid w:val="00830DA3"/>
    <w:rsid w:val="0083464A"/>
    <w:rsid w:val="00834F80"/>
    <w:rsid w:val="0085568A"/>
    <w:rsid w:val="00855B80"/>
    <w:rsid w:val="008D1865"/>
    <w:rsid w:val="008D24E2"/>
    <w:rsid w:val="008D795D"/>
    <w:rsid w:val="008F1DB6"/>
    <w:rsid w:val="009019DA"/>
    <w:rsid w:val="009108B0"/>
    <w:rsid w:val="00932B65"/>
    <w:rsid w:val="00967F1E"/>
    <w:rsid w:val="0097469D"/>
    <w:rsid w:val="0097492D"/>
    <w:rsid w:val="009A7ABC"/>
    <w:rsid w:val="009B5831"/>
    <w:rsid w:val="009E4AC9"/>
    <w:rsid w:val="00A547A5"/>
    <w:rsid w:val="00A5765F"/>
    <w:rsid w:val="00A7494A"/>
    <w:rsid w:val="00A90BD2"/>
    <w:rsid w:val="00AA4E99"/>
    <w:rsid w:val="00AA5BCC"/>
    <w:rsid w:val="00AF42DF"/>
    <w:rsid w:val="00B005B2"/>
    <w:rsid w:val="00B00B5D"/>
    <w:rsid w:val="00B1428A"/>
    <w:rsid w:val="00B21F16"/>
    <w:rsid w:val="00B30778"/>
    <w:rsid w:val="00B31E66"/>
    <w:rsid w:val="00B508BD"/>
    <w:rsid w:val="00B832F6"/>
    <w:rsid w:val="00BB29AC"/>
    <w:rsid w:val="00BD2E04"/>
    <w:rsid w:val="00BE40E0"/>
    <w:rsid w:val="00BF37D0"/>
    <w:rsid w:val="00C07CBD"/>
    <w:rsid w:val="00C255AC"/>
    <w:rsid w:val="00C3339D"/>
    <w:rsid w:val="00C40499"/>
    <w:rsid w:val="00C964B9"/>
    <w:rsid w:val="00CA17A6"/>
    <w:rsid w:val="00CC4C9C"/>
    <w:rsid w:val="00CD79EE"/>
    <w:rsid w:val="00D02C10"/>
    <w:rsid w:val="00D04667"/>
    <w:rsid w:val="00D422E0"/>
    <w:rsid w:val="00D42C58"/>
    <w:rsid w:val="00D52EAE"/>
    <w:rsid w:val="00D56417"/>
    <w:rsid w:val="00D6631B"/>
    <w:rsid w:val="00D802BC"/>
    <w:rsid w:val="00DA1F69"/>
    <w:rsid w:val="00DB4E48"/>
    <w:rsid w:val="00DB640B"/>
    <w:rsid w:val="00DD08D0"/>
    <w:rsid w:val="00DD320B"/>
    <w:rsid w:val="00E123D7"/>
    <w:rsid w:val="00E21B0C"/>
    <w:rsid w:val="00E24502"/>
    <w:rsid w:val="00E560FC"/>
    <w:rsid w:val="00E919D2"/>
    <w:rsid w:val="00E91C0B"/>
    <w:rsid w:val="00EA7A1F"/>
    <w:rsid w:val="00EC7D7F"/>
    <w:rsid w:val="00ED280A"/>
    <w:rsid w:val="00ED60CD"/>
    <w:rsid w:val="00F060E2"/>
    <w:rsid w:val="00F16646"/>
    <w:rsid w:val="00F21194"/>
    <w:rsid w:val="00F219EC"/>
    <w:rsid w:val="00F25683"/>
    <w:rsid w:val="00F26983"/>
    <w:rsid w:val="00F34BD3"/>
    <w:rsid w:val="00F454BC"/>
    <w:rsid w:val="00F609B7"/>
    <w:rsid w:val="00F72010"/>
    <w:rsid w:val="00F76E57"/>
    <w:rsid w:val="00FA4F8C"/>
    <w:rsid w:val="00FC0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97E80"/>
  <w15:docId w15:val="{FA7BD49F-66C5-4109-9D35-C73076E3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GB" w:eastAsia="en-GB" w:bidi="ar-SA"/>
      </w:rPr>
    </w:rPrDefault>
    <w:pPrDefault>
      <w:pPr>
        <w:contextualSpacing/>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spacing w:after="60"/>
      <w:jc w:val="center"/>
    </w:pPr>
    <w:rPr>
      <w:rFonts w:ascii="Arial" w:eastAsia="Arial" w:hAnsi="Arial" w:cs="Arial"/>
    </w:rPr>
  </w:style>
  <w:style w:type="paragraph" w:styleId="BalloonText">
    <w:name w:val="Balloon Text"/>
    <w:basedOn w:val="Normal"/>
    <w:link w:val="BalloonTextChar"/>
    <w:uiPriority w:val="99"/>
    <w:semiHidden/>
    <w:unhideWhenUsed/>
    <w:rsid w:val="00640DE7"/>
    <w:rPr>
      <w:rFonts w:ascii="Tahoma" w:hAnsi="Tahoma" w:cs="Tahoma"/>
      <w:sz w:val="16"/>
      <w:szCs w:val="16"/>
    </w:rPr>
  </w:style>
  <w:style w:type="character" w:customStyle="1" w:styleId="BalloonTextChar">
    <w:name w:val="Balloon Text Char"/>
    <w:basedOn w:val="DefaultParagraphFont"/>
    <w:link w:val="BalloonText"/>
    <w:uiPriority w:val="99"/>
    <w:semiHidden/>
    <w:rsid w:val="00640DE7"/>
    <w:rPr>
      <w:rFonts w:ascii="Tahoma" w:hAnsi="Tahoma" w:cs="Tahoma"/>
      <w:sz w:val="16"/>
      <w:szCs w:val="16"/>
    </w:rPr>
  </w:style>
  <w:style w:type="paragraph" w:customStyle="1" w:styleId="Brdtext">
    <w:name w:val="Brödtext"/>
    <w:rsid w:val="006B4BD8"/>
    <w:pPr>
      <w:pBdr>
        <w:top w:val="nil"/>
        <w:left w:val="nil"/>
        <w:bottom w:val="nil"/>
        <w:right w:val="nil"/>
        <w:between w:val="nil"/>
        <w:bar w:val="nil"/>
      </w:pBdr>
      <w:contextualSpacing w:val="0"/>
    </w:pPr>
    <w:rPr>
      <w:rFonts w:eastAsia="Arial Unicode MS" w:cs="Arial Unicode MS"/>
      <w:sz w:val="20"/>
      <w:szCs w:val="20"/>
      <w:u w:color="000000"/>
      <w:bdr w:val="nil"/>
      <w:lang w:val="es-ES_tradnl"/>
    </w:rPr>
  </w:style>
  <w:style w:type="character" w:customStyle="1" w:styleId="Hyperlink0">
    <w:name w:val="Hyperlink.0"/>
    <w:basedOn w:val="Hyperlink"/>
    <w:rsid w:val="006B4BD8"/>
    <w:rPr>
      <w:color w:val="0000FF"/>
      <w:u w:val="single" w:color="0000FF"/>
    </w:rPr>
  </w:style>
  <w:style w:type="character" w:styleId="Hyperlink">
    <w:name w:val="Hyperlink"/>
    <w:basedOn w:val="DefaultParagraphFont"/>
    <w:uiPriority w:val="99"/>
    <w:unhideWhenUsed/>
    <w:rsid w:val="006B4BD8"/>
    <w:rPr>
      <w:color w:val="0000FF" w:themeColor="hyperlink"/>
      <w:u w:val="single"/>
    </w:rPr>
  </w:style>
  <w:style w:type="paragraph" w:styleId="Header">
    <w:name w:val="header"/>
    <w:basedOn w:val="Normal"/>
    <w:link w:val="HeaderChar"/>
    <w:uiPriority w:val="99"/>
    <w:unhideWhenUsed/>
    <w:rsid w:val="004F77B5"/>
    <w:pPr>
      <w:tabs>
        <w:tab w:val="center" w:pos="4513"/>
        <w:tab w:val="right" w:pos="9026"/>
      </w:tabs>
    </w:pPr>
  </w:style>
  <w:style w:type="character" w:customStyle="1" w:styleId="HeaderChar">
    <w:name w:val="Header Char"/>
    <w:basedOn w:val="DefaultParagraphFont"/>
    <w:link w:val="Header"/>
    <w:uiPriority w:val="99"/>
    <w:rsid w:val="004F77B5"/>
  </w:style>
  <w:style w:type="paragraph" w:styleId="Footer">
    <w:name w:val="footer"/>
    <w:basedOn w:val="Normal"/>
    <w:link w:val="FooterChar"/>
    <w:uiPriority w:val="99"/>
    <w:unhideWhenUsed/>
    <w:rsid w:val="004F77B5"/>
    <w:pPr>
      <w:tabs>
        <w:tab w:val="center" w:pos="4513"/>
        <w:tab w:val="right" w:pos="9026"/>
      </w:tabs>
    </w:pPr>
  </w:style>
  <w:style w:type="character" w:customStyle="1" w:styleId="FooterChar">
    <w:name w:val="Footer Char"/>
    <w:basedOn w:val="DefaultParagraphFont"/>
    <w:link w:val="Footer"/>
    <w:uiPriority w:val="99"/>
    <w:rsid w:val="004F77B5"/>
  </w:style>
  <w:style w:type="table" w:styleId="TableGrid">
    <w:name w:val="Table Grid"/>
    <w:basedOn w:val="TableNormal"/>
    <w:uiPriority w:val="59"/>
    <w:rsid w:val="00352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90F74"/>
    <w:pPr>
      <w:ind w:left="720"/>
    </w:pPr>
  </w:style>
  <w:style w:type="paragraph" w:customStyle="1" w:styleId="xmsonormal">
    <w:name w:val="x_msonormal"/>
    <w:basedOn w:val="Normal"/>
    <w:rsid w:val="004115C6"/>
    <w:pPr>
      <w:contextualSpacing w:val="0"/>
    </w:pPr>
    <w:rPr>
      <w:rFonts w:ascii="Calibri" w:eastAsiaTheme="minorHAnsi" w:hAnsi="Calibri" w:cs="Calibri"/>
      <w:color w:val="auto"/>
      <w:sz w:val="22"/>
      <w:szCs w:val="22"/>
    </w:rPr>
  </w:style>
  <w:style w:type="character" w:styleId="UnresolvedMention">
    <w:name w:val="Unresolved Mention"/>
    <w:basedOn w:val="DefaultParagraphFont"/>
    <w:uiPriority w:val="99"/>
    <w:semiHidden/>
    <w:unhideWhenUsed/>
    <w:rsid w:val="001E2229"/>
    <w:rPr>
      <w:color w:val="605E5C"/>
      <w:shd w:val="clear" w:color="auto" w:fill="E1DFDD"/>
    </w:rPr>
  </w:style>
  <w:style w:type="paragraph" w:styleId="PlainText">
    <w:name w:val="Plain Text"/>
    <w:basedOn w:val="Normal"/>
    <w:link w:val="PlainTextChar"/>
    <w:uiPriority w:val="99"/>
    <w:semiHidden/>
    <w:unhideWhenUsed/>
    <w:rsid w:val="0085568A"/>
    <w:pPr>
      <w:contextualSpacing w:val="0"/>
    </w:pPr>
    <w:rPr>
      <w:rFonts w:ascii="Calibri" w:eastAsiaTheme="minorHAnsi" w:hAnsi="Calibri" w:cstheme="minorBidi"/>
      <w:color w:val="auto"/>
      <w:sz w:val="22"/>
      <w:szCs w:val="21"/>
      <w:lang w:eastAsia="en-US"/>
    </w:rPr>
  </w:style>
  <w:style w:type="character" w:customStyle="1" w:styleId="PlainTextChar">
    <w:name w:val="Plain Text Char"/>
    <w:basedOn w:val="DefaultParagraphFont"/>
    <w:link w:val="PlainText"/>
    <w:uiPriority w:val="99"/>
    <w:semiHidden/>
    <w:rsid w:val="0085568A"/>
    <w:rPr>
      <w:rFonts w:ascii="Calibri" w:eastAsiaTheme="minorHAnsi" w:hAnsi="Calibri" w:cstheme="minorBidi"/>
      <w:color w:val="auto"/>
      <w:sz w:val="22"/>
      <w:szCs w:val="21"/>
      <w:lang w:eastAsia="en-US"/>
    </w:rPr>
  </w:style>
  <w:style w:type="paragraph" w:customStyle="1" w:styleId="trt0xe">
    <w:name w:val="trt0xe"/>
    <w:basedOn w:val="Normal"/>
    <w:rsid w:val="006270F4"/>
    <w:pPr>
      <w:spacing w:before="100" w:beforeAutospacing="1" w:after="100" w:afterAutospacing="1"/>
      <w:contextualSpacing w:val="0"/>
    </w:pPr>
    <w:rPr>
      <w:color w:val="auto"/>
    </w:rPr>
  </w:style>
  <w:style w:type="paragraph" w:styleId="NormalWeb">
    <w:name w:val="Normal (Web)"/>
    <w:basedOn w:val="Normal"/>
    <w:uiPriority w:val="99"/>
    <w:unhideWhenUsed/>
    <w:rsid w:val="00ED60CD"/>
    <w:pPr>
      <w:spacing w:before="100" w:beforeAutospacing="1" w:after="100" w:afterAutospacing="1"/>
      <w:contextualSpacing w:val="0"/>
    </w:pPr>
    <w:rPr>
      <w:color w:val="auto"/>
    </w:rPr>
  </w:style>
  <w:style w:type="paragraph" w:styleId="BodyText">
    <w:name w:val="Body Text"/>
    <w:basedOn w:val="Normal"/>
    <w:link w:val="BodyTextChar"/>
    <w:uiPriority w:val="1"/>
    <w:qFormat/>
    <w:rsid w:val="00DD320B"/>
    <w:pPr>
      <w:widowControl w:val="0"/>
      <w:autoSpaceDE w:val="0"/>
      <w:autoSpaceDN w:val="0"/>
      <w:contextualSpacing w:val="0"/>
    </w:pPr>
    <w:rPr>
      <w:rFonts w:ascii="Arial" w:eastAsia="Arial" w:hAnsi="Arial" w:cs="Arial"/>
      <w:color w:val="auto"/>
      <w:sz w:val="22"/>
      <w:szCs w:val="22"/>
      <w:lang w:val="en-US" w:eastAsia="en-US"/>
    </w:rPr>
  </w:style>
  <w:style w:type="character" w:customStyle="1" w:styleId="BodyTextChar">
    <w:name w:val="Body Text Char"/>
    <w:basedOn w:val="DefaultParagraphFont"/>
    <w:link w:val="BodyText"/>
    <w:uiPriority w:val="1"/>
    <w:rsid w:val="00DD320B"/>
    <w:rPr>
      <w:rFonts w:ascii="Arial" w:eastAsia="Arial" w:hAnsi="Arial" w:cs="Arial"/>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3034">
      <w:bodyDiv w:val="1"/>
      <w:marLeft w:val="0"/>
      <w:marRight w:val="0"/>
      <w:marTop w:val="0"/>
      <w:marBottom w:val="0"/>
      <w:divBdr>
        <w:top w:val="none" w:sz="0" w:space="0" w:color="auto"/>
        <w:left w:val="none" w:sz="0" w:space="0" w:color="auto"/>
        <w:bottom w:val="none" w:sz="0" w:space="0" w:color="auto"/>
        <w:right w:val="none" w:sz="0" w:space="0" w:color="auto"/>
      </w:divBdr>
    </w:div>
    <w:div w:id="317152811">
      <w:bodyDiv w:val="1"/>
      <w:marLeft w:val="0"/>
      <w:marRight w:val="0"/>
      <w:marTop w:val="0"/>
      <w:marBottom w:val="0"/>
      <w:divBdr>
        <w:top w:val="none" w:sz="0" w:space="0" w:color="auto"/>
        <w:left w:val="none" w:sz="0" w:space="0" w:color="auto"/>
        <w:bottom w:val="none" w:sz="0" w:space="0" w:color="auto"/>
        <w:right w:val="none" w:sz="0" w:space="0" w:color="auto"/>
      </w:divBdr>
    </w:div>
    <w:div w:id="317808652">
      <w:bodyDiv w:val="1"/>
      <w:marLeft w:val="0"/>
      <w:marRight w:val="0"/>
      <w:marTop w:val="0"/>
      <w:marBottom w:val="0"/>
      <w:divBdr>
        <w:top w:val="none" w:sz="0" w:space="0" w:color="auto"/>
        <w:left w:val="none" w:sz="0" w:space="0" w:color="auto"/>
        <w:bottom w:val="none" w:sz="0" w:space="0" w:color="auto"/>
        <w:right w:val="none" w:sz="0" w:space="0" w:color="auto"/>
      </w:divBdr>
    </w:div>
    <w:div w:id="446630650">
      <w:bodyDiv w:val="1"/>
      <w:marLeft w:val="0"/>
      <w:marRight w:val="0"/>
      <w:marTop w:val="0"/>
      <w:marBottom w:val="0"/>
      <w:divBdr>
        <w:top w:val="none" w:sz="0" w:space="0" w:color="auto"/>
        <w:left w:val="none" w:sz="0" w:space="0" w:color="auto"/>
        <w:bottom w:val="none" w:sz="0" w:space="0" w:color="auto"/>
        <w:right w:val="none" w:sz="0" w:space="0" w:color="auto"/>
      </w:divBdr>
      <w:divsChild>
        <w:div w:id="120391301">
          <w:marLeft w:val="0"/>
          <w:marRight w:val="0"/>
          <w:marTop w:val="0"/>
          <w:marBottom w:val="180"/>
          <w:divBdr>
            <w:top w:val="none" w:sz="0" w:space="0" w:color="auto"/>
            <w:left w:val="none" w:sz="0" w:space="0" w:color="auto"/>
            <w:bottom w:val="none" w:sz="0" w:space="0" w:color="auto"/>
            <w:right w:val="none" w:sz="0" w:space="0" w:color="auto"/>
          </w:divBdr>
        </w:div>
        <w:div w:id="1661618692">
          <w:marLeft w:val="0"/>
          <w:marRight w:val="0"/>
          <w:marTop w:val="0"/>
          <w:marBottom w:val="0"/>
          <w:divBdr>
            <w:top w:val="none" w:sz="0" w:space="0" w:color="auto"/>
            <w:left w:val="none" w:sz="0" w:space="0" w:color="auto"/>
            <w:bottom w:val="none" w:sz="0" w:space="0" w:color="auto"/>
            <w:right w:val="none" w:sz="0" w:space="0" w:color="auto"/>
          </w:divBdr>
        </w:div>
      </w:divsChild>
    </w:div>
    <w:div w:id="1114208752">
      <w:bodyDiv w:val="1"/>
      <w:marLeft w:val="0"/>
      <w:marRight w:val="0"/>
      <w:marTop w:val="0"/>
      <w:marBottom w:val="0"/>
      <w:divBdr>
        <w:top w:val="none" w:sz="0" w:space="0" w:color="auto"/>
        <w:left w:val="none" w:sz="0" w:space="0" w:color="auto"/>
        <w:bottom w:val="none" w:sz="0" w:space="0" w:color="auto"/>
        <w:right w:val="none" w:sz="0" w:space="0" w:color="auto"/>
      </w:divBdr>
    </w:div>
    <w:div w:id="1169104104">
      <w:bodyDiv w:val="1"/>
      <w:marLeft w:val="0"/>
      <w:marRight w:val="0"/>
      <w:marTop w:val="0"/>
      <w:marBottom w:val="0"/>
      <w:divBdr>
        <w:top w:val="none" w:sz="0" w:space="0" w:color="auto"/>
        <w:left w:val="none" w:sz="0" w:space="0" w:color="auto"/>
        <w:bottom w:val="none" w:sz="0" w:space="0" w:color="auto"/>
        <w:right w:val="none" w:sz="0" w:space="0" w:color="auto"/>
      </w:divBdr>
    </w:div>
    <w:div w:id="1415056681">
      <w:bodyDiv w:val="1"/>
      <w:marLeft w:val="0"/>
      <w:marRight w:val="0"/>
      <w:marTop w:val="0"/>
      <w:marBottom w:val="0"/>
      <w:divBdr>
        <w:top w:val="none" w:sz="0" w:space="0" w:color="auto"/>
        <w:left w:val="none" w:sz="0" w:space="0" w:color="auto"/>
        <w:bottom w:val="none" w:sz="0" w:space="0" w:color="auto"/>
        <w:right w:val="none" w:sz="0" w:space="0" w:color="auto"/>
      </w:divBdr>
    </w:div>
    <w:div w:id="2141067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1DCDACF1E885D4FB068C72D1ED69EBD" ma:contentTypeVersion="16" ma:contentTypeDescription="Create a new document." ma:contentTypeScope="" ma:versionID="7653f688d7f2687369437e58e25074f9">
  <xsd:schema xmlns:xsd="http://www.w3.org/2001/XMLSchema" xmlns:xs="http://www.w3.org/2001/XMLSchema" xmlns:p="http://schemas.microsoft.com/office/2006/metadata/properties" xmlns:ns2="a9bba6e9-e0d2-44ac-858f-30d663497b7f" xmlns:ns3="55feaec1-6bbd-4052-99e2-80eefc891c8c" targetNamespace="http://schemas.microsoft.com/office/2006/metadata/properties" ma:root="true" ma:fieldsID="670bdc79084d41e87573312db7b612f2" ns2:_="" ns3:_="">
    <xsd:import namespace="a9bba6e9-e0d2-44ac-858f-30d663497b7f"/>
    <xsd:import namespace="55feaec1-6bbd-4052-99e2-80eefc891c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bba6e9-e0d2-44ac-858f-30d663497b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72b68e3-5260-48f5-af5f-817e74d98666}" ma:internalName="TaxCatchAll" ma:showField="CatchAllData" ma:web="a9bba6e9-e0d2-44ac-858f-30d663497b7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feaec1-6bbd-4052-99e2-80eefc891c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187901a-20d0-461e-b9d7-a21517c8393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9bba6e9-e0d2-44ac-858f-30d663497b7f" xsi:nil="true"/>
    <lcf76f155ced4ddcb4097134ff3c332f xmlns="55feaec1-6bbd-4052-99e2-80eefc891c8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19D0C7-1A98-4EB1-AB91-AE8D90FFB5F8}">
  <ds:schemaRefs>
    <ds:schemaRef ds:uri="http://schemas.openxmlformats.org/officeDocument/2006/bibliography"/>
  </ds:schemaRefs>
</ds:datastoreItem>
</file>

<file path=customXml/itemProps2.xml><?xml version="1.0" encoding="utf-8"?>
<ds:datastoreItem xmlns:ds="http://schemas.openxmlformats.org/officeDocument/2006/customXml" ds:itemID="{40E495FF-53AD-4C1A-99BE-8BD82FC40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bba6e9-e0d2-44ac-858f-30d663497b7f"/>
    <ds:schemaRef ds:uri="55feaec1-6bbd-4052-99e2-80eefc891c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6F718F-C362-413B-9A6E-70E41BF8574D}">
  <ds:schemaRefs>
    <ds:schemaRef ds:uri="http://schemas.microsoft.com/office/2006/metadata/properties"/>
    <ds:schemaRef ds:uri="http://schemas.microsoft.com/office/infopath/2007/PartnerControls"/>
    <ds:schemaRef ds:uri="a9bba6e9-e0d2-44ac-858f-30d663497b7f"/>
    <ds:schemaRef ds:uri="55feaec1-6bbd-4052-99e2-80eefc891c8c"/>
  </ds:schemaRefs>
</ds:datastoreItem>
</file>

<file path=customXml/itemProps4.xml><?xml version="1.0" encoding="utf-8"?>
<ds:datastoreItem xmlns:ds="http://schemas.openxmlformats.org/officeDocument/2006/customXml" ds:itemID="{41B4C730-CF9C-4BD8-9F90-2778AAAE4B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cp:lastModifiedBy>Tashfeen Azam</cp:lastModifiedBy>
  <cp:revision>2</cp:revision>
  <cp:lastPrinted>2022-12-09T08:58:00Z</cp:lastPrinted>
  <dcterms:created xsi:type="dcterms:W3CDTF">2023-05-17T08:19:00Z</dcterms:created>
  <dcterms:modified xsi:type="dcterms:W3CDTF">2023-05-17T08:19:00Z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0x01010041DCDACF1E885D4FB068C72D1ED69EBD</vt:lpwstr>
  </property>
  <property fmtid="{D5CDD505-2E9C-101B-9397-08002B2CF9AE}" pid="3" name="MediaServiceImageTags">
    <vt:lpwstr/>
  </property>
  <property fmtid="{D5CDD505-2E9C-101B-9397-08002B2CF9AE}" pid="4" name="GrammarlyDocumentId">
    <vt:lpwstr>486a43d4949dfbcb4cbe3bc57aade59e18cba7efac54da5d421593aaf0a63bce</vt:lpwstr>
  </property>
</Properties>
</file>