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93E4" w14:textId="321F628C" w:rsidR="002D2C31" w:rsidRDefault="002D2C31" w:rsidP="00184DDF">
      <w:pPr>
        <w:pStyle w:val="Title"/>
        <w:spacing w:after="120"/>
        <w:contextualSpacing w:val="0"/>
      </w:pPr>
      <w:r>
        <w:t xml:space="preserve">Stage 2 </w:t>
      </w:r>
      <w:r w:rsidR="53C048AE">
        <w:t xml:space="preserve">Academic </w:t>
      </w:r>
      <w:r>
        <w:t xml:space="preserve">Appeal </w:t>
      </w:r>
      <w:r w:rsidR="00A94B56">
        <w:t xml:space="preserve">Outcome Review </w:t>
      </w:r>
      <w:r w:rsidR="00D20234">
        <w:t>f</w:t>
      </w:r>
      <w:r>
        <w:t>orm</w:t>
      </w:r>
    </w:p>
    <w:p w14:paraId="08C972B0" w14:textId="77777777" w:rsidR="00184DDF" w:rsidRDefault="00184DDF" w:rsidP="00184DDF">
      <w:pPr>
        <w:spacing w:after="120"/>
      </w:pPr>
      <w:r>
        <w:t>This form should be completed in accordance with the University’s General Examination and Assessment Regulations for Taught Courses (GEAR), or the BSMS Programme, Examination and Assessment Regulations (PEAR) or Postgraduate Taught Examination and Assessment Regulations (PGTEAR) for the Brighton and Sussex Medical School.</w:t>
      </w:r>
    </w:p>
    <w:p w14:paraId="55101DFC" w14:textId="155295BB" w:rsidR="002D2C31" w:rsidRPr="00184DDF" w:rsidRDefault="002D2C31" w:rsidP="00184DDF">
      <w:pPr>
        <w:spacing w:after="120"/>
      </w:pPr>
      <w:r>
        <w:t>Please complete all sections of this form.</w:t>
      </w:r>
    </w:p>
    <w:tbl>
      <w:tblPr>
        <w:tblStyle w:val="TableGrid"/>
        <w:tblW w:w="9700" w:type="dxa"/>
        <w:tblLook w:val="04A0" w:firstRow="1" w:lastRow="0" w:firstColumn="1" w:lastColumn="0" w:noHBand="0" w:noVBand="1"/>
      </w:tblPr>
      <w:tblGrid>
        <w:gridCol w:w="2425"/>
        <w:gridCol w:w="2425"/>
        <w:gridCol w:w="2425"/>
        <w:gridCol w:w="2425"/>
      </w:tblGrid>
      <w:tr w:rsidR="000B6949" w:rsidRPr="007D3697" w14:paraId="203FFD07" w14:textId="77777777" w:rsidTr="667D24F2">
        <w:trPr>
          <w:trHeight w:val="570"/>
        </w:trPr>
        <w:tc>
          <w:tcPr>
            <w:tcW w:w="2425" w:type="dxa"/>
            <w:tcBorders>
              <w:right w:val="nil"/>
            </w:tcBorders>
            <w:shd w:val="clear" w:color="auto" w:fill="E7E6E6" w:themeFill="background2"/>
          </w:tcPr>
          <w:p w14:paraId="4C23EB05" w14:textId="77777777" w:rsidR="000B6949" w:rsidRPr="00C77E2B" w:rsidRDefault="000B6949" w:rsidP="008B4CB5">
            <w:pPr>
              <w:pStyle w:val="Default"/>
              <w:spacing w:before="120" w:after="120"/>
              <w:rPr>
                <w:rFonts w:ascii="Arial" w:hAnsi="Arial" w:cs="Arial"/>
                <w:b/>
                <w:bCs/>
                <w:color w:val="0070C0"/>
                <w:sz w:val="22"/>
                <w:szCs w:val="22"/>
              </w:rPr>
            </w:pPr>
            <w:r w:rsidRPr="00C77E2B">
              <w:rPr>
                <w:rFonts w:ascii="Arial" w:hAnsi="Arial" w:cs="Arial"/>
                <w:b/>
                <w:bCs/>
                <w:sz w:val="22"/>
                <w:szCs w:val="22"/>
              </w:rPr>
              <w:t>1.</w:t>
            </w:r>
            <w:r w:rsidRPr="00C77E2B">
              <w:rPr>
                <w:rFonts w:ascii="Arial" w:hAnsi="Arial" w:cs="Arial"/>
                <w:b/>
                <w:bCs/>
                <w:color w:val="0070C0"/>
                <w:sz w:val="22"/>
                <w:szCs w:val="22"/>
              </w:rPr>
              <w:t xml:space="preserve"> </w:t>
            </w:r>
            <w:r w:rsidRPr="00C77E2B">
              <w:rPr>
                <w:rFonts w:ascii="Arial" w:hAnsi="Arial" w:cs="Arial"/>
                <w:b/>
                <w:bCs/>
                <w:sz w:val="22"/>
                <w:szCs w:val="22"/>
              </w:rPr>
              <w:t>Personal Details</w:t>
            </w:r>
          </w:p>
        </w:tc>
        <w:tc>
          <w:tcPr>
            <w:tcW w:w="2425" w:type="dxa"/>
            <w:tcBorders>
              <w:left w:val="nil"/>
              <w:right w:val="nil"/>
            </w:tcBorders>
            <w:shd w:val="clear" w:color="auto" w:fill="E7E6E6" w:themeFill="background2"/>
          </w:tcPr>
          <w:p w14:paraId="14F51CEA" w14:textId="77777777" w:rsidR="000B6949" w:rsidRPr="00C77E2B" w:rsidRDefault="000B6949" w:rsidP="008B4CB5">
            <w:pPr>
              <w:pStyle w:val="Default"/>
              <w:spacing w:before="120" w:after="120"/>
              <w:rPr>
                <w:rFonts w:ascii="Arial" w:hAnsi="Arial" w:cs="Arial"/>
                <w:sz w:val="22"/>
                <w:szCs w:val="22"/>
              </w:rPr>
            </w:pPr>
          </w:p>
        </w:tc>
        <w:tc>
          <w:tcPr>
            <w:tcW w:w="2425" w:type="dxa"/>
            <w:tcBorders>
              <w:left w:val="nil"/>
              <w:right w:val="nil"/>
            </w:tcBorders>
            <w:shd w:val="clear" w:color="auto" w:fill="E7E6E6" w:themeFill="background2"/>
          </w:tcPr>
          <w:p w14:paraId="1A62F608" w14:textId="77777777" w:rsidR="000B6949" w:rsidRPr="00566D5C" w:rsidRDefault="000B6949" w:rsidP="00F639E8">
            <w:pPr>
              <w:pStyle w:val="Default"/>
              <w:rPr>
                <w:rFonts w:ascii="Arial" w:hAnsi="Arial" w:cs="Arial"/>
                <w:sz w:val="22"/>
                <w:szCs w:val="22"/>
              </w:rPr>
            </w:pPr>
          </w:p>
        </w:tc>
        <w:tc>
          <w:tcPr>
            <w:tcW w:w="2425" w:type="dxa"/>
            <w:tcBorders>
              <w:left w:val="nil"/>
            </w:tcBorders>
            <w:shd w:val="clear" w:color="auto" w:fill="E7E6E6" w:themeFill="background2"/>
          </w:tcPr>
          <w:p w14:paraId="61854D26" w14:textId="77777777" w:rsidR="000B6949" w:rsidRPr="004C7055" w:rsidRDefault="000B6949" w:rsidP="00F639E8">
            <w:pPr>
              <w:pStyle w:val="Default"/>
              <w:rPr>
                <w:rFonts w:ascii="Arial" w:hAnsi="Arial" w:cs="Arial"/>
                <w:sz w:val="22"/>
                <w:szCs w:val="22"/>
              </w:rPr>
            </w:pPr>
          </w:p>
          <w:p w14:paraId="51ED8624" w14:textId="77777777" w:rsidR="000B6949" w:rsidRPr="004C7055" w:rsidRDefault="000B6949" w:rsidP="00F639E8">
            <w:pPr>
              <w:pStyle w:val="Default"/>
              <w:rPr>
                <w:rFonts w:ascii="Arial" w:hAnsi="Arial" w:cs="Arial"/>
                <w:sz w:val="22"/>
                <w:szCs w:val="22"/>
              </w:rPr>
            </w:pPr>
          </w:p>
        </w:tc>
      </w:tr>
      <w:tr w:rsidR="000B6949" w:rsidRPr="007D3697" w14:paraId="7B1A3C24" w14:textId="77777777" w:rsidTr="667D24F2">
        <w:trPr>
          <w:trHeight w:val="570"/>
        </w:trPr>
        <w:tc>
          <w:tcPr>
            <w:tcW w:w="2425" w:type="dxa"/>
            <w:shd w:val="clear" w:color="auto" w:fill="F2F2F2" w:themeFill="background1" w:themeFillShade="F2"/>
          </w:tcPr>
          <w:p w14:paraId="51DAC93D" w14:textId="77777777" w:rsidR="000B6949" w:rsidRDefault="000B6949" w:rsidP="00F639E8">
            <w:pPr>
              <w:pStyle w:val="Default"/>
              <w:rPr>
                <w:rFonts w:ascii="Arial" w:hAnsi="Arial" w:cs="Arial"/>
                <w:sz w:val="22"/>
                <w:szCs w:val="22"/>
              </w:rPr>
            </w:pPr>
            <w:r w:rsidRPr="00566D5C">
              <w:rPr>
                <w:rFonts w:ascii="Arial" w:hAnsi="Arial" w:cs="Arial"/>
                <w:sz w:val="22"/>
                <w:szCs w:val="22"/>
              </w:rPr>
              <w:t>Student’s Name</w:t>
            </w:r>
          </w:p>
          <w:p w14:paraId="5166FEE1" w14:textId="77777777" w:rsidR="000B6949" w:rsidRPr="00566D5C" w:rsidRDefault="000B6949" w:rsidP="00F639E8">
            <w:pPr>
              <w:pStyle w:val="Default"/>
              <w:rPr>
                <w:rFonts w:ascii="Arial" w:hAnsi="Arial" w:cs="Arial"/>
                <w:sz w:val="22"/>
                <w:szCs w:val="22"/>
              </w:rPr>
            </w:pPr>
          </w:p>
        </w:tc>
        <w:tc>
          <w:tcPr>
            <w:tcW w:w="2425" w:type="dxa"/>
          </w:tcPr>
          <w:p w14:paraId="774CCFC8" w14:textId="77777777" w:rsidR="000B6949" w:rsidRDefault="000B6949" w:rsidP="00F639E8">
            <w:pPr>
              <w:pStyle w:val="Default"/>
              <w:rPr>
                <w:rFonts w:ascii="Arial" w:hAnsi="Arial" w:cs="Arial"/>
                <w:sz w:val="22"/>
                <w:szCs w:val="22"/>
              </w:rPr>
            </w:pPr>
          </w:p>
        </w:tc>
        <w:tc>
          <w:tcPr>
            <w:tcW w:w="2425" w:type="dxa"/>
            <w:shd w:val="clear" w:color="auto" w:fill="F2F2F2" w:themeFill="background1" w:themeFillShade="F2"/>
          </w:tcPr>
          <w:p w14:paraId="58CC27E3" w14:textId="77777777" w:rsidR="000B6949" w:rsidRPr="00566D5C" w:rsidRDefault="000B6949" w:rsidP="00F639E8">
            <w:pPr>
              <w:pStyle w:val="Default"/>
              <w:rPr>
                <w:rFonts w:ascii="Arial" w:hAnsi="Arial" w:cs="Arial"/>
                <w:sz w:val="22"/>
                <w:szCs w:val="22"/>
              </w:rPr>
            </w:pPr>
            <w:r w:rsidRPr="00566D5C">
              <w:rPr>
                <w:rFonts w:ascii="Arial" w:hAnsi="Arial" w:cs="Arial"/>
                <w:sz w:val="22"/>
                <w:szCs w:val="22"/>
              </w:rPr>
              <w:t>Student Number</w:t>
            </w:r>
          </w:p>
        </w:tc>
        <w:tc>
          <w:tcPr>
            <w:tcW w:w="2425" w:type="dxa"/>
          </w:tcPr>
          <w:p w14:paraId="2B230F99" w14:textId="77777777" w:rsidR="000B6949" w:rsidRPr="004C7055" w:rsidRDefault="000B6949" w:rsidP="00F639E8">
            <w:pPr>
              <w:pStyle w:val="Default"/>
              <w:rPr>
                <w:rFonts w:ascii="Arial" w:hAnsi="Arial" w:cs="Arial"/>
                <w:sz w:val="22"/>
                <w:szCs w:val="22"/>
              </w:rPr>
            </w:pPr>
          </w:p>
        </w:tc>
      </w:tr>
      <w:tr w:rsidR="000B6949" w:rsidRPr="007D3697" w14:paraId="13ED1868" w14:textId="77777777" w:rsidTr="667D24F2">
        <w:trPr>
          <w:trHeight w:val="570"/>
        </w:trPr>
        <w:tc>
          <w:tcPr>
            <w:tcW w:w="2425" w:type="dxa"/>
            <w:shd w:val="clear" w:color="auto" w:fill="F2F2F2" w:themeFill="background1" w:themeFillShade="F2"/>
          </w:tcPr>
          <w:p w14:paraId="38822FEF" w14:textId="77777777" w:rsidR="000B6949" w:rsidRPr="00566D5C" w:rsidRDefault="000B6949" w:rsidP="00F639E8">
            <w:pPr>
              <w:pStyle w:val="Default"/>
              <w:rPr>
                <w:rFonts w:ascii="Arial" w:hAnsi="Arial" w:cs="Arial"/>
                <w:sz w:val="22"/>
                <w:szCs w:val="22"/>
              </w:rPr>
            </w:pPr>
            <w:r w:rsidRPr="00566D5C">
              <w:rPr>
                <w:rFonts w:ascii="Arial" w:hAnsi="Arial" w:cs="Arial"/>
                <w:sz w:val="22"/>
                <w:szCs w:val="22"/>
              </w:rPr>
              <w:t>Course</w:t>
            </w:r>
          </w:p>
        </w:tc>
        <w:tc>
          <w:tcPr>
            <w:tcW w:w="2425" w:type="dxa"/>
          </w:tcPr>
          <w:p w14:paraId="7575AB3A" w14:textId="77777777" w:rsidR="000B6949" w:rsidRDefault="000B6949" w:rsidP="00F639E8">
            <w:pPr>
              <w:pStyle w:val="Default"/>
              <w:rPr>
                <w:rFonts w:ascii="Arial" w:hAnsi="Arial" w:cs="Arial"/>
                <w:sz w:val="22"/>
                <w:szCs w:val="22"/>
              </w:rPr>
            </w:pPr>
          </w:p>
          <w:p w14:paraId="3E36D43F" w14:textId="77777777" w:rsidR="000B6949" w:rsidRPr="00566D5C" w:rsidRDefault="000B6949" w:rsidP="00F639E8">
            <w:pPr>
              <w:pStyle w:val="Default"/>
              <w:rPr>
                <w:rFonts w:ascii="Arial" w:hAnsi="Arial" w:cs="Arial"/>
                <w:sz w:val="22"/>
                <w:szCs w:val="22"/>
              </w:rPr>
            </w:pPr>
          </w:p>
        </w:tc>
        <w:tc>
          <w:tcPr>
            <w:tcW w:w="2425" w:type="dxa"/>
            <w:shd w:val="clear" w:color="auto" w:fill="F2F2F2" w:themeFill="background1" w:themeFillShade="F2"/>
          </w:tcPr>
          <w:p w14:paraId="5879383F" w14:textId="77777777" w:rsidR="000B6949" w:rsidRPr="00566D5C" w:rsidRDefault="000B6949" w:rsidP="00F639E8">
            <w:pPr>
              <w:pStyle w:val="Default"/>
              <w:rPr>
                <w:rFonts w:ascii="Arial" w:hAnsi="Arial" w:cs="Arial"/>
                <w:sz w:val="22"/>
                <w:szCs w:val="22"/>
              </w:rPr>
            </w:pPr>
            <w:r w:rsidRPr="00566D5C">
              <w:rPr>
                <w:rFonts w:ascii="Arial" w:hAnsi="Arial" w:cs="Arial"/>
                <w:sz w:val="22"/>
                <w:szCs w:val="22"/>
              </w:rPr>
              <w:t>Year</w:t>
            </w:r>
            <w:r>
              <w:rPr>
                <w:rFonts w:ascii="Arial" w:hAnsi="Arial" w:cs="Arial"/>
                <w:sz w:val="22"/>
                <w:szCs w:val="22"/>
              </w:rPr>
              <w:t xml:space="preserve"> </w:t>
            </w:r>
            <w:r w:rsidRPr="00566D5C">
              <w:rPr>
                <w:rFonts w:ascii="Arial" w:hAnsi="Arial" w:cs="Arial"/>
                <w:sz w:val="22"/>
                <w:szCs w:val="22"/>
              </w:rPr>
              <w:t>/</w:t>
            </w:r>
            <w:r>
              <w:rPr>
                <w:rFonts w:ascii="Arial" w:hAnsi="Arial" w:cs="Arial"/>
                <w:sz w:val="22"/>
                <w:szCs w:val="22"/>
              </w:rPr>
              <w:t xml:space="preserve"> </w:t>
            </w:r>
            <w:r w:rsidRPr="00566D5C">
              <w:rPr>
                <w:rFonts w:ascii="Arial" w:hAnsi="Arial" w:cs="Arial"/>
                <w:sz w:val="22"/>
                <w:szCs w:val="22"/>
              </w:rPr>
              <w:t>Stage of Study</w:t>
            </w:r>
          </w:p>
        </w:tc>
        <w:tc>
          <w:tcPr>
            <w:tcW w:w="2425" w:type="dxa"/>
          </w:tcPr>
          <w:p w14:paraId="3D6FAE0A" w14:textId="77777777" w:rsidR="000B6949" w:rsidRPr="004C7055" w:rsidRDefault="000B6949" w:rsidP="00F639E8">
            <w:pPr>
              <w:pStyle w:val="Default"/>
              <w:rPr>
                <w:rFonts w:ascii="Arial" w:hAnsi="Arial" w:cs="Arial"/>
                <w:sz w:val="22"/>
                <w:szCs w:val="22"/>
              </w:rPr>
            </w:pPr>
          </w:p>
          <w:p w14:paraId="007497B8" w14:textId="77777777" w:rsidR="000B6949" w:rsidRPr="004C7055" w:rsidRDefault="000B6949" w:rsidP="00F639E8">
            <w:pPr>
              <w:pStyle w:val="Default"/>
              <w:rPr>
                <w:rFonts w:ascii="Arial" w:hAnsi="Arial" w:cs="Arial"/>
                <w:sz w:val="22"/>
                <w:szCs w:val="22"/>
              </w:rPr>
            </w:pPr>
          </w:p>
        </w:tc>
      </w:tr>
      <w:tr w:rsidR="000B6949" w:rsidRPr="007D3697" w14:paraId="0ADEBA73" w14:textId="77777777" w:rsidTr="667D24F2">
        <w:trPr>
          <w:trHeight w:val="570"/>
        </w:trPr>
        <w:tc>
          <w:tcPr>
            <w:tcW w:w="2425" w:type="dxa"/>
            <w:shd w:val="clear" w:color="auto" w:fill="F2F2F2" w:themeFill="background1" w:themeFillShade="F2"/>
          </w:tcPr>
          <w:p w14:paraId="09CE07DB" w14:textId="77777777" w:rsidR="000B6949" w:rsidRPr="007B7C9C" w:rsidRDefault="000B6949" w:rsidP="00F639E8">
            <w:pPr>
              <w:pStyle w:val="Default"/>
              <w:rPr>
                <w:rFonts w:ascii="Arial" w:hAnsi="Arial" w:cs="Arial"/>
                <w:sz w:val="22"/>
                <w:szCs w:val="22"/>
              </w:rPr>
            </w:pPr>
            <w:r>
              <w:rPr>
                <w:rFonts w:ascii="Arial" w:hAnsi="Arial" w:cs="Arial"/>
                <w:sz w:val="22"/>
                <w:szCs w:val="22"/>
              </w:rPr>
              <w:t>Level of study (undergraduate / postgraduate)</w:t>
            </w:r>
          </w:p>
        </w:tc>
        <w:tc>
          <w:tcPr>
            <w:tcW w:w="2425" w:type="dxa"/>
          </w:tcPr>
          <w:p w14:paraId="43ACE639" w14:textId="0FA6359E" w:rsidR="000B6949" w:rsidRPr="007B7C9C" w:rsidRDefault="003539F9" w:rsidP="00F639E8">
            <w:pPr>
              <w:pStyle w:val="Default"/>
              <w:rPr>
                <w:rFonts w:ascii="Arial" w:hAnsi="Arial" w:cs="Arial"/>
                <w:sz w:val="22"/>
                <w:szCs w:val="22"/>
              </w:rPr>
            </w:pPr>
            <w:r>
              <w:rPr>
                <w:rFonts w:ascii="Arial" w:hAnsi="Arial" w:cs="Arial"/>
                <w:sz w:val="22"/>
                <w:szCs w:val="22"/>
              </w:rPr>
              <w:t>U</w:t>
            </w:r>
            <w:r w:rsidR="149C3B74" w:rsidRPr="667D24F2">
              <w:rPr>
                <w:rFonts w:ascii="Arial" w:hAnsi="Arial" w:cs="Arial"/>
                <w:sz w:val="22"/>
                <w:szCs w:val="22"/>
              </w:rPr>
              <w:t>G</w:t>
            </w:r>
            <w:r w:rsidR="00B6788D">
              <w:rPr>
                <w:rFonts w:ascii="Arial" w:hAnsi="Arial" w:cs="Arial"/>
                <w:sz w:val="22"/>
                <w:szCs w:val="22"/>
              </w:rPr>
              <w:t xml:space="preserve"> </w:t>
            </w:r>
            <w:r w:rsidR="149C3B74" w:rsidRPr="667D24F2">
              <w:rPr>
                <w:rFonts w:ascii="Arial" w:hAnsi="Arial" w:cs="Arial"/>
                <w:sz w:val="22"/>
                <w:szCs w:val="22"/>
              </w:rPr>
              <w:t>/</w:t>
            </w:r>
            <w:r w:rsidR="00B6788D">
              <w:rPr>
                <w:rFonts w:ascii="Arial" w:hAnsi="Arial" w:cs="Arial"/>
                <w:sz w:val="22"/>
                <w:szCs w:val="22"/>
              </w:rPr>
              <w:t xml:space="preserve"> </w:t>
            </w:r>
            <w:r w:rsidR="149C3B74" w:rsidRPr="667D24F2">
              <w:rPr>
                <w:rFonts w:ascii="Arial" w:hAnsi="Arial" w:cs="Arial"/>
                <w:sz w:val="22"/>
                <w:szCs w:val="22"/>
              </w:rPr>
              <w:t>PG</w:t>
            </w:r>
            <w:r w:rsidR="00B6788D">
              <w:rPr>
                <w:rFonts w:ascii="Arial" w:hAnsi="Arial" w:cs="Arial"/>
                <w:sz w:val="22"/>
                <w:szCs w:val="22"/>
              </w:rPr>
              <w:t>T</w:t>
            </w:r>
          </w:p>
        </w:tc>
        <w:tc>
          <w:tcPr>
            <w:tcW w:w="2425" w:type="dxa"/>
            <w:shd w:val="clear" w:color="auto" w:fill="F2F2F2" w:themeFill="background1" w:themeFillShade="F2"/>
          </w:tcPr>
          <w:p w14:paraId="5B08E1FC" w14:textId="77777777" w:rsidR="000B6949" w:rsidRDefault="000B6949" w:rsidP="00F639E8">
            <w:pPr>
              <w:pStyle w:val="Default"/>
              <w:rPr>
                <w:rFonts w:ascii="Arial" w:hAnsi="Arial" w:cs="Arial"/>
                <w:sz w:val="22"/>
                <w:szCs w:val="22"/>
              </w:rPr>
            </w:pPr>
            <w:r>
              <w:rPr>
                <w:rFonts w:ascii="Arial" w:hAnsi="Arial" w:cs="Arial"/>
                <w:sz w:val="22"/>
                <w:szCs w:val="22"/>
              </w:rPr>
              <w:t xml:space="preserve">Mode of study </w:t>
            </w:r>
          </w:p>
          <w:p w14:paraId="7ED2731C" w14:textId="77777777" w:rsidR="000B6949" w:rsidRPr="007B7C9C" w:rsidRDefault="000B6949" w:rsidP="00F639E8">
            <w:pPr>
              <w:pStyle w:val="Default"/>
              <w:rPr>
                <w:rFonts w:ascii="Arial" w:hAnsi="Arial" w:cs="Arial"/>
                <w:sz w:val="22"/>
                <w:szCs w:val="22"/>
              </w:rPr>
            </w:pPr>
            <w:r>
              <w:rPr>
                <w:rFonts w:ascii="Arial" w:hAnsi="Arial" w:cs="Arial"/>
                <w:sz w:val="22"/>
                <w:szCs w:val="22"/>
              </w:rPr>
              <w:t>(full time / part time)</w:t>
            </w:r>
          </w:p>
        </w:tc>
        <w:tc>
          <w:tcPr>
            <w:tcW w:w="2425" w:type="dxa"/>
          </w:tcPr>
          <w:p w14:paraId="3B5A1B86" w14:textId="69C40356" w:rsidR="000B6949" w:rsidRPr="004C7055" w:rsidRDefault="5F3AEBA3">
            <w:pPr>
              <w:pStyle w:val="Default"/>
              <w:rPr>
                <w:szCs w:val="24"/>
              </w:rPr>
            </w:pPr>
            <w:r w:rsidRPr="667D24F2">
              <w:rPr>
                <w:rFonts w:ascii="Arial" w:hAnsi="Arial" w:cs="Arial"/>
                <w:sz w:val="22"/>
                <w:szCs w:val="22"/>
              </w:rPr>
              <w:t>FT</w:t>
            </w:r>
            <w:r w:rsidR="00B6788D">
              <w:rPr>
                <w:rFonts w:ascii="Arial" w:hAnsi="Arial" w:cs="Arial"/>
                <w:sz w:val="22"/>
                <w:szCs w:val="22"/>
              </w:rPr>
              <w:t xml:space="preserve"> </w:t>
            </w:r>
            <w:r w:rsidRPr="667D24F2">
              <w:rPr>
                <w:rFonts w:ascii="Arial" w:hAnsi="Arial" w:cs="Arial"/>
                <w:sz w:val="22"/>
                <w:szCs w:val="22"/>
              </w:rPr>
              <w:t>/</w:t>
            </w:r>
            <w:r w:rsidR="00B6788D">
              <w:rPr>
                <w:rFonts w:ascii="Arial" w:hAnsi="Arial" w:cs="Arial"/>
                <w:sz w:val="22"/>
                <w:szCs w:val="22"/>
              </w:rPr>
              <w:t xml:space="preserve"> </w:t>
            </w:r>
            <w:r w:rsidRPr="667D24F2">
              <w:rPr>
                <w:rFonts w:ascii="Arial" w:hAnsi="Arial" w:cs="Arial"/>
                <w:sz w:val="22"/>
                <w:szCs w:val="22"/>
              </w:rPr>
              <w:t>PT</w:t>
            </w:r>
          </w:p>
        </w:tc>
      </w:tr>
      <w:tr w:rsidR="000B6949" w:rsidRPr="007D3697" w14:paraId="715B93B7" w14:textId="77777777" w:rsidTr="667D24F2">
        <w:trPr>
          <w:trHeight w:val="570"/>
        </w:trPr>
        <w:tc>
          <w:tcPr>
            <w:tcW w:w="2425" w:type="dxa"/>
            <w:shd w:val="clear" w:color="auto" w:fill="F2F2F2" w:themeFill="background1" w:themeFillShade="F2"/>
          </w:tcPr>
          <w:p w14:paraId="1DA38E4B" w14:textId="19C4029F" w:rsidR="000B6949" w:rsidRDefault="000B6949" w:rsidP="00F639E8">
            <w:pPr>
              <w:pStyle w:val="Default"/>
              <w:rPr>
                <w:rFonts w:ascii="Arial" w:hAnsi="Arial" w:cs="Arial"/>
                <w:sz w:val="22"/>
                <w:szCs w:val="22"/>
              </w:rPr>
            </w:pPr>
            <w:r>
              <w:rPr>
                <w:rFonts w:ascii="Arial" w:hAnsi="Arial" w:cs="Arial"/>
                <w:sz w:val="22"/>
                <w:szCs w:val="22"/>
              </w:rPr>
              <w:t>Course Leader</w:t>
            </w:r>
          </w:p>
        </w:tc>
        <w:tc>
          <w:tcPr>
            <w:tcW w:w="2425" w:type="dxa"/>
          </w:tcPr>
          <w:p w14:paraId="269695C9" w14:textId="77777777" w:rsidR="000B6949" w:rsidRPr="003539F9" w:rsidRDefault="000B6949" w:rsidP="00F639E8">
            <w:pPr>
              <w:pStyle w:val="Default"/>
              <w:rPr>
                <w:rFonts w:ascii="Arial" w:hAnsi="Arial" w:cs="Arial"/>
                <w:sz w:val="22"/>
                <w:szCs w:val="22"/>
              </w:rPr>
            </w:pPr>
          </w:p>
        </w:tc>
        <w:tc>
          <w:tcPr>
            <w:tcW w:w="2425" w:type="dxa"/>
            <w:shd w:val="clear" w:color="auto" w:fill="F2F2F2" w:themeFill="background1" w:themeFillShade="F2"/>
          </w:tcPr>
          <w:p w14:paraId="75D3FAF6" w14:textId="138596BC" w:rsidR="000B6949" w:rsidRPr="003539F9" w:rsidRDefault="000B6949" w:rsidP="16D4880C">
            <w:pPr>
              <w:pStyle w:val="Default"/>
              <w:rPr>
                <w:rFonts w:ascii="Arial" w:hAnsi="Arial" w:cs="Arial"/>
                <w:sz w:val="22"/>
                <w:szCs w:val="22"/>
              </w:rPr>
            </w:pPr>
            <w:r w:rsidRPr="003539F9">
              <w:rPr>
                <w:rFonts w:ascii="Arial" w:hAnsi="Arial" w:cs="Arial"/>
                <w:sz w:val="22"/>
                <w:szCs w:val="22"/>
              </w:rPr>
              <w:t>Course Administrator</w:t>
            </w:r>
          </w:p>
          <w:p w14:paraId="79FCFEE2" w14:textId="733E742C" w:rsidR="000B6949" w:rsidRPr="003539F9" w:rsidRDefault="3194542F" w:rsidP="16D4880C">
            <w:pPr>
              <w:pStyle w:val="Default"/>
              <w:rPr>
                <w:szCs w:val="24"/>
              </w:rPr>
            </w:pPr>
            <w:r w:rsidRPr="003539F9">
              <w:rPr>
                <w:rFonts w:ascii="Arial" w:eastAsia="Arial" w:hAnsi="Arial" w:cs="Arial"/>
                <w:sz w:val="22"/>
                <w:szCs w:val="22"/>
              </w:rPr>
              <w:t>(if known)</w:t>
            </w:r>
          </w:p>
        </w:tc>
        <w:tc>
          <w:tcPr>
            <w:tcW w:w="2425" w:type="dxa"/>
          </w:tcPr>
          <w:p w14:paraId="79CB0D26" w14:textId="77777777" w:rsidR="000B6949" w:rsidRPr="004C7055" w:rsidRDefault="000B6949" w:rsidP="00F639E8">
            <w:pPr>
              <w:pStyle w:val="Default"/>
              <w:rPr>
                <w:rFonts w:ascii="Arial" w:hAnsi="Arial" w:cs="Arial"/>
                <w:sz w:val="22"/>
                <w:szCs w:val="22"/>
              </w:rPr>
            </w:pPr>
          </w:p>
          <w:p w14:paraId="7DC45E1E" w14:textId="77777777" w:rsidR="000B6949" w:rsidRPr="004C7055" w:rsidRDefault="000B6949" w:rsidP="00F639E8">
            <w:pPr>
              <w:pStyle w:val="Default"/>
              <w:rPr>
                <w:rFonts w:ascii="Arial" w:hAnsi="Arial" w:cs="Arial"/>
                <w:sz w:val="22"/>
                <w:szCs w:val="22"/>
              </w:rPr>
            </w:pPr>
          </w:p>
        </w:tc>
      </w:tr>
      <w:tr w:rsidR="000B6949" w:rsidRPr="007D3697" w14:paraId="62AE0B70" w14:textId="77777777" w:rsidTr="667D24F2">
        <w:trPr>
          <w:trHeight w:val="570"/>
        </w:trPr>
        <w:tc>
          <w:tcPr>
            <w:tcW w:w="2425" w:type="dxa"/>
            <w:shd w:val="clear" w:color="auto" w:fill="F2F2F2" w:themeFill="background1" w:themeFillShade="F2"/>
          </w:tcPr>
          <w:p w14:paraId="613EC632" w14:textId="77777777" w:rsidR="000B6949" w:rsidRDefault="000B6949" w:rsidP="00F639E8">
            <w:pPr>
              <w:pStyle w:val="Default"/>
              <w:rPr>
                <w:rFonts w:ascii="Arial" w:hAnsi="Arial" w:cs="Arial"/>
                <w:sz w:val="22"/>
                <w:szCs w:val="22"/>
              </w:rPr>
            </w:pPr>
            <w:r>
              <w:rPr>
                <w:rFonts w:ascii="Arial" w:hAnsi="Arial" w:cs="Arial"/>
                <w:sz w:val="22"/>
                <w:szCs w:val="22"/>
              </w:rPr>
              <w:t>School / College</w:t>
            </w:r>
          </w:p>
        </w:tc>
        <w:tc>
          <w:tcPr>
            <w:tcW w:w="2425" w:type="dxa"/>
          </w:tcPr>
          <w:p w14:paraId="4046499A" w14:textId="77777777" w:rsidR="000B6949" w:rsidRDefault="000B6949" w:rsidP="00F639E8">
            <w:pPr>
              <w:pStyle w:val="Default"/>
              <w:rPr>
                <w:rFonts w:ascii="Arial" w:hAnsi="Arial" w:cs="Arial"/>
                <w:sz w:val="22"/>
                <w:szCs w:val="22"/>
              </w:rPr>
            </w:pPr>
          </w:p>
          <w:p w14:paraId="63825FD3" w14:textId="63B2918F" w:rsidR="000B6949" w:rsidRDefault="000B6949" w:rsidP="00F639E8">
            <w:pPr>
              <w:pStyle w:val="Default"/>
              <w:rPr>
                <w:rFonts w:ascii="Arial" w:hAnsi="Arial" w:cs="Arial"/>
                <w:sz w:val="22"/>
                <w:szCs w:val="22"/>
              </w:rPr>
            </w:pPr>
          </w:p>
          <w:p w14:paraId="1BA31B6A" w14:textId="77777777" w:rsidR="000B6949" w:rsidRPr="007B7C9C" w:rsidRDefault="000B6949" w:rsidP="00F639E8">
            <w:pPr>
              <w:pStyle w:val="Default"/>
              <w:rPr>
                <w:rFonts w:ascii="Arial" w:hAnsi="Arial" w:cs="Arial"/>
                <w:sz w:val="22"/>
                <w:szCs w:val="22"/>
              </w:rPr>
            </w:pPr>
          </w:p>
        </w:tc>
        <w:tc>
          <w:tcPr>
            <w:tcW w:w="2425" w:type="dxa"/>
            <w:shd w:val="clear" w:color="auto" w:fill="F2F2F2" w:themeFill="background1" w:themeFillShade="F2"/>
          </w:tcPr>
          <w:p w14:paraId="5B5F6B5A" w14:textId="77777777" w:rsidR="000B6949" w:rsidRDefault="000B6949" w:rsidP="00F639E8">
            <w:pPr>
              <w:pStyle w:val="Default"/>
              <w:rPr>
                <w:rFonts w:ascii="Arial" w:hAnsi="Arial" w:cs="Arial"/>
                <w:sz w:val="22"/>
                <w:szCs w:val="22"/>
              </w:rPr>
            </w:pPr>
            <w:r>
              <w:rPr>
                <w:rFonts w:ascii="Arial" w:hAnsi="Arial" w:cs="Arial"/>
                <w:sz w:val="22"/>
                <w:szCs w:val="22"/>
              </w:rPr>
              <w:t>Do you have a Learning Support Plan (LSP)?</w:t>
            </w:r>
          </w:p>
        </w:tc>
        <w:tc>
          <w:tcPr>
            <w:tcW w:w="2425" w:type="dxa"/>
          </w:tcPr>
          <w:p w14:paraId="76A63E39" w14:textId="4463F1FD" w:rsidR="000B6949" w:rsidRPr="00E86516" w:rsidRDefault="000B6949" w:rsidP="00F639E8">
            <w:pPr>
              <w:pStyle w:val="Default"/>
              <w:rPr>
                <w:rFonts w:ascii="Arial" w:hAnsi="Arial" w:cs="Arial"/>
                <w:sz w:val="20"/>
                <w:szCs w:val="22"/>
              </w:rPr>
            </w:pPr>
            <w:r w:rsidRPr="00E86516">
              <w:rPr>
                <w:rFonts w:ascii="Arial" w:hAnsi="Arial" w:cs="Arial"/>
                <w:sz w:val="22"/>
                <w:szCs w:val="22"/>
              </w:rPr>
              <w:t>Yes</w:t>
            </w:r>
            <w:r w:rsidR="00B6788D">
              <w:rPr>
                <w:rFonts w:ascii="Arial" w:hAnsi="Arial" w:cs="Arial"/>
                <w:sz w:val="22"/>
                <w:szCs w:val="22"/>
              </w:rPr>
              <w:t xml:space="preserve"> </w:t>
            </w:r>
            <w:r w:rsidRPr="00E86516">
              <w:rPr>
                <w:rFonts w:ascii="Arial" w:hAnsi="Arial" w:cs="Arial"/>
                <w:sz w:val="22"/>
                <w:szCs w:val="22"/>
              </w:rPr>
              <w:t>/</w:t>
            </w:r>
            <w:r w:rsidR="00B6788D">
              <w:rPr>
                <w:rFonts w:ascii="Arial" w:hAnsi="Arial" w:cs="Arial"/>
                <w:sz w:val="22"/>
                <w:szCs w:val="22"/>
              </w:rPr>
              <w:t xml:space="preserve"> </w:t>
            </w:r>
            <w:r>
              <w:rPr>
                <w:rFonts w:ascii="Arial" w:hAnsi="Arial" w:cs="Arial"/>
                <w:sz w:val="22"/>
                <w:szCs w:val="22"/>
              </w:rPr>
              <w:t>N</w:t>
            </w:r>
            <w:r w:rsidRPr="00E86516">
              <w:rPr>
                <w:rFonts w:ascii="Arial" w:hAnsi="Arial" w:cs="Arial"/>
                <w:sz w:val="22"/>
                <w:szCs w:val="22"/>
              </w:rPr>
              <w:t>o</w:t>
            </w:r>
          </w:p>
        </w:tc>
      </w:tr>
    </w:tbl>
    <w:p w14:paraId="47435C73" w14:textId="77777777" w:rsidR="002D2C31" w:rsidRPr="008C4848" w:rsidRDefault="002D2C31" w:rsidP="002D2C31">
      <w:pPr>
        <w:pStyle w:val="Default"/>
        <w:ind w:left="-709"/>
        <w:rPr>
          <w:sz w:val="16"/>
          <w:szCs w:val="22"/>
        </w:rPr>
      </w:pPr>
    </w:p>
    <w:tbl>
      <w:tblPr>
        <w:tblStyle w:val="TableGrid"/>
        <w:tblW w:w="9708" w:type="dxa"/>
        <w:tblLook w:val="04A0" w:firstRow="1" w:lastRow="0" w:firstColumn="1" w:lastColumn="0" w:noHBand="0" w:noVBand="1"/>
      </w:tblPr>
      <w:tblGrid>
        <w:gridCol w:w="2405"/>
        <w:gridCol w:w="1823"/>
        <w:gridCol w:w="5480"/>
      </w:tblGrid>
      <w:tr w:rsidR="0042624A" w:rsidRPr="0042624A" w14:paraId="3C72D96E" w14:textId="77777777" w:rsidTr="0319DD95">
        <w:trPr>
          <w:trHeight w:val="440"/>
        </w:trPr>
        <w:tc>
          <w:tcPr>
            <w:tcW w:w="9708" w:type="dxa"/>
            <w:gridSpan w:val="3"/>
            <w:shd w:val="clear" w:color="auto" w:fill="E7E6E6" w:themeFill="background2"/>
          </w:tcPr>
          <w:p w14:paraId="7E3E709B" w14:textId="17A762A8" w:rsidR="002D2C31" w:rsidRPr="0042624A" w:rsidRDefault="002D2C31" w:rsidP="00C77E2B">
            <w:pPr>
              <w:pStyle w:val="Heading1"/>
              <w:outlineLvl w:val="0"/>
            </w:pPr>
            <w:r w:rsidRPr="008B4CB5">
              <w:t xml:space="preserve">2. Date of Stage 1 Formal </w:t>
            </w:r>
            <w:r w:rsidR="008C4848" w:rsidRPr="008B4CB5">
              <w:t xml:space="preserve">Academic </w:t>
            </w:r>
            <w:r w:rsidRPr="008B4CB5">
              <w:t>Appeal outcome</w:t>
            </w:r>
          </w:p>
        </w:tc>
      </w:tr>
      <w:tr w:rsidR="0042624A" w:rsidRPr="0042624A" w14:paraId="6B9164DA" w14:textId="77777777" w:rsidTr="00763D5A">
        <w:trPr>
          <w:trHeight w:val="127"/>
        </w:trPr>
        <w:tc>
          <w:tcPr>
            <w:tcW w:w="2405" w:type="dxa"/>
            <w:shd w:val="clear" w:color="auto" w:fill="F2F2F2" w:themeFill="background1" w:themeFillShade="F2"/>
          </w:tcPr>
          <w:p w14:paraId="1D0C12D3" w14:textId="0C82E61E" w:rsidR="002D2C31" w:rsidRPr="0042624A" w:rsidRDefault="65FB0D24" w:rsidP="00F639E8">
            <w:pPr>
              <w:pStyle w:val="Default"/>
              <w:rPr>
                <w:rFonts w:ascii="Arial" w:hAnsi="Arial" w:cs="Arial"/>
                <w:sz w:val="22"/>
                <w:szCs w:val="22"/>
              </w:rPr>
            </w:pPr>
            <w:r w:rsidRPr="0319DD95">
              <w:rPr>
                <w:rFonts w:ascii="Arial" w:hAnsi="Arial" w:cs="Arial"/>
                <w:sz w:val="22"/>
                <w:szCs w:val="22"/>
              </w:rPr>
              <w:t xml:space="preserve">Stage 1 </w:t>
            </w:r>
            <w:r w:rsidR="00763D5A">
              <w:rPr>
                <w:rFonts w:ascii="Arial" w:hAnsi="Arial" w:cs="Arial"/>
                <w:sz w:val="22"/>
                <w:szCs w:val="22"/>
              </w:rPr>
              <w:t xml:space="preserve">Formal </w:t>
            </w:r>
            <w:r w:rsidRPr="0319DD95">
              <w:rPr>
                <w:rFonts w:ascii="Arial" w:hAnsi="Arial" w:cs="Arial"/>
                <w:sz w:val="22"/>
                <w:szCs w:val="22"/>
              </w:rPr>
              <w:t xml:space="preserve">Academic </w:t>
            </w:r>
            <w:r w:rsidRPr="003539F9">
              <w:rPr>
                <w:rFonts w:ascii="Arial" w:hAnsi="Arial" w:cs="Arial"/>
                <w:sz w:val="22"/>
                <w:szCs w:val="22"/>
              </w:rPr>
              <w:t>Appeal</w:t>
            </w:r>
            <w:r w:rsidR="005B59FA" w:rsidRPr="003539F9">
              <w:rPr>
                <w:rFonts w:ascii="Arial" w:hAnsi="Arial" w:cs="Arial"/>
                <w:sz w:val="22"/>
                <w:szCs w:val="22"/>
              </w:rPr>
              <w:t xml:space="preserve"> Outcome</w:t>
            </w:r>
            <w:r w:rsidRPr="003539F9">
              <w:rPr>
                <w:rFonts w:ascii="Arial" w:hAnsi="Arial" w:cs="Arial"/>
                <w:sz w:val="22"/>
                <w:szCs w:val="22"/>
              </w:rPr>
              <w:t xml:space="preserve"> </w:t>
            </w:r>
            <w:r w:rsidR="002D2C31" w:rsidRPr="0319DD95">
              <w:rPr>
                <w:rFonts w:ascii="Arial" w:hAnsi="Arial" w:cs="Arial"/>
                <w:sz w:val="22"/>
                <w:szCs w:val="22"/>
              </w:rPr>
              <w:t>Notification date:</w:t>
            </w:r>
          </w:p>
        </w:tc>
        <w:tc>
          <w:tcPr>
            <w:tcW w:w="1823" w:type="dxa"/>
          </w:tcPr>
          <w:p w14:paraId="733AF587" w14:textId="77777777" w:rsidR="002D2C31" w:rsidRPr="0042624A" w:rsidRDefault="002D2C31" w:rsidP="00F639E8">
            <w:pPr>
              <w:pStyle w:val="Default"/>
              <w:rPr>
                <w:rFonts w:ascii="Arial" w:hAnsi="Arial" w:cs="Arial"/>
                <w:sz w:val="22"/>
                <w:szCs w:val="22"/>
              </w:rPr>
            </w:pPr>
          </w:p>
          <w:p w14:paraId="37EA23D2" w14:textId="77777777" w:rsidR="002D2C31" w:rsidRPr="0042624A" w:rsidRDefault="002D2C31" w:rsidP="00F639E8">
            <w:pPr>
              <w:pStyle w:val="Default"/>
              <w:rPr>
                <w:rFonts w:ascii="Arial" w:hAnsi="Arial" w:cs="Arial"/>
                <w:sz w:val="22"/>
                <w:szCs w:val="22"/>
              </w:rPr>
            </w:pPr>
          </w:p>
        </w:tc>
        <w:tc>
          <w:tcPr>
            <w:tcW w:w="5480" w:type="dxa"/>
            <w:shd w:val="clear" w:color="auto" w:fill="F2F2F2" w:themeFill="background1" w:themeFillShade="F2"/>
          </w:tcPr>
          <w:p w14:paraId="2C6CF8CC" w14:textId="2AAB4A7F" w:rsidR="002D2C31" w:rsidRPr="0042624A" w:rsidRDefault="002D2C31" w:rsidP="0319DD95">
            <w:pPr>
              <w:pStyle w:val="Default"/>
              <w:rPr>
                <w:sz w:val="20"/>
              </w:rPr>
            </w:pPr>
            <w:r w:rsidRPr="00763D5A">
              <w:rPr>
                <w:rFonts w:ascii="Arial" w:hAnsi="Arial" w:cs="Arial"/>
                <w:sz w:val="22"/>
                <w:szCs w:val="22"/>
              </w:rPr>
              <w:t xml:space="preserve">Please ensure that your Stage 2 </w:t>
            </w:r>
            <w:r w:rsidR="28F8F914" w:rsidRPr="00763D5A">
              <w:rPr>
                <w:rFonts w:ascii="Arial" w:hAnsi="Arial" w:cs="Arial"/>
                <w:sz w:val="22"/>
                <w:szCs w:val="22"/>
              </w:rPr>
              <w:t xml:space="preserve">Academic </w:t>
            </w:r>
            <w:r w:rsidRPr="00763D5A">
              <w:rPr>
                <w:rFonts w:ascii="Arial" w:hAnsi="Arial" w:cs="Arial"/>
                <w:sz w:val="22"/>
                <w:szCs w:val="22"/>
              </w:rPr>
              <w:t xml:space="preserve">Appeal </w:t>
            </w:r>
            <w:r w:rsidR="00D20234" w:rsidRPr="00763D5A">
              <w:rPr>
                <w:rFonts w:ascii="Arial" w:hAnsi="Arial" w:cs="Arial"/>
                <w:sz w:val="22"/>
                <w:szCs w:val="22"/>
              </w:rPr>
              <w:t>Outcome Review f</w:t>
            </w:r>
            <w:r w:rsidR="5187B5DE" w:rsidRPr="00763D5A">
              <w:rPr>
                <w:rFonts w:ascii="Arial" w:hAnsi="Arial" w:cs="Arial"/>
                <w:sz w:val="22"/>
                <w:szCs w:val="22"/>
              </w:rPr>
              <w:t xml:space="preserve">orm is submitted no later than </w:t>
            </w:r>
            <w:r w:rsidR="1AEF2499" w:rsidRPr="00763D5A">
              <w:rPr>
                <w:rFonts w:ascii="Arial" w:hAnsi="Arial" w:cs="Arial"/>
                <w:b/>
                <w:bCs/>
                <w:sz w:val="22"/>
                <w:szCs w:val="22"/>
              </w:rPr>
              <w:t>14 calendar</w:t>
            </w:r>
            <w:r w:rsidRPr="00763D5A">
              <w:rPr>
                <w:rFonts w:ascii="Arial" w:hAnsi="Arial" w:cs="Arial"/>
                <w:b/>
                <w:bCs/>
                <w:sz w:val="22"/>
                <w:szCs w:val="22"/>
              </w:rPr>
              <w:t xml:space="preserve"> days</w:t>
            </w:r>
            <w:r w:rsidRPr="00763D5A">
              <w:rPr>
                <w:rFonts w:ascii="Arial" w:hAnsi="Arial" w:cs="Arial"/>
                <w:sz w:val="22"/>
                <w:szCs w:val="22"/>
              </w:rPr>
              <w:t xml:space="preserve"> after you have been advised of the </w:t>
            </w:r>
            <w:r w:rsidR="00763D5A">
              <w:rPr>
                <w:rFonts w:ascii="Arial" w:hAnsi="Arial" w:cs="Arial"/>
                <w:sz w:val="22"/>
                <w:szCs w:val="22"/>
              </w:rPr>
              <w:t xml:space="preserve">outcome </w:t>
            </w:r>
            <w:r w:rsidRPr="00763D5A">
              <w:rPr>
                <w:rFonts w:ascii="Arial" w:hAnsi="Arial" w:cs="Arial"/>
                <w:sz w:val="22"/>
                <w:szCs w:val="22"/>
              </w:rPr>
              <w:t xml:space="preserve">of your Stage 1 Formal </w:t>
            </w:r>
            <w:r w:rsidR="00D20234" w:rsidRPr="00763D5A">
              <w:rPr>
                <w:rFonts w:ascii="Arial" w:hAnsi="Arial" w:cs="Arial"/>
                <w:sz w:val="22"/>
                <w:szCs w:val="22"/>
              </w:rPr>
              <w:t xml:space="preserve">Academic </w:t>
            </w:r>
            <w:r w:rsidRPr="00763D5A">
              <w:rPr>
                <w:rFonts w:ascii="Arial" w:hAnsi="Arial" w:cs="Arial"/>
                <w:sz w:val="22"/>
                <w:szCs w:val="22"/>
              </w:rPr>
              <w:t>Appeal</w:t>
            </w:r>
          </w:p>
        </w:tc>
      </w:tr>
    </w:tbl>
    <w:p w14:paraId="43D6E89F" w14:textId="77777777" w:rsidR="002D2C31" w:rsidRPr="008C4848" w:rsidRDefault="002D2C31" w:rsidP="002D2C31">
      <w:pPr>
        <w:rPr>
          <w:rFonts w:cs="Arial"/>
          <w:sz w:val="16"/>
        </w:rPr>
      </w:pPr>
    </w:p>
    <w:tbl>
      <w:tblPr>
        <w:tblStyle w:val="TableGrid"/>
        <w:tblW w:w="9712" w:type="dxa"/>
        <w:tblLook w:val="04A0" w:firstRow="1" w:lastRow="0" w:firstColumn="1" w:lastColumn="0" w:noHBand="0" w:noVBand="1"/>
      </w:tblPr>
      <w:tblGrid>
        <w:gridCol w:w="9712"/>
      </w:tblGrid>
      <w:tr w:rsidR="00CC2FBE" w:rsidRPr="00CC2FBE" w14:paraId="6BB08311" w14:textId="77777777" w:rsidTr="0319DD95">
        <w:trPr>
          <w:trHeight w:val="1154"/>
        </w:trPr>
        <w:tc>
          <w:tcPr>
            <w:tcW w:w="9712" w:type="dxa"/>
            <w:shd w:val="clear" w:color="auto" w:fill="E7E6E6" w:themeFill="background2"/>
          </w:tcPr>
          <w:p w14:paraId="3D2E99F6" w14:textId="00942276" w:rsidR="0015502D" w:rsidRPr="00CC2FBE" w:rsidRDefault="29D957FD" w:rsidP="00C77E2B">
            <w:pPr>
              <w:pStyle w:val="Heading1"/>
              <w:outlineLvl w:val="0"/>
            </w:pPr>
            <w:r w:rsidRPr="0319DD95">
              <w:t>3</w:t>
            </w:r>
            <w:r w:rsidR="002D2C31" w:rsidRPr="0319DD95">
              <w:t xml:space="preserve">. </w:t>
            </w:r>
            <w:r w:rsidR="005B59FA">
              <w:t xml:space="preserve">Basis </w:t>
            </w:r>
            <w:r w:rsidR="2A94E991" w:rsidRPr="0319DD95">
              <w:t xml:space="preserve">for review of </w:t>
            </w:r>
            <w:r w:rsidR="4EAF3969" w:rsidRPr="0319DD95">
              <w:t>Stage 1 Formal Academic A</w:t>
            </w:r>
            <w:r w:rsidR="616CEC21" w:rsidRPr="0319DD95">
              <w:t>ppeal</w:t>
            </w:r>
          </w:p>
          <w:p w14:paraId="26A6E51E" w14:textId="1F2FF815" w:rsidR="002D2C31" w:rsidRPr="003539F9" w:rsidRDefault="00E52340" w:rsidP="00C77E2B">
            <w:pPr>
              <w:pStyle w:val="Heading1"/>
              <w:outlineLvl w:val="0"/>
            </w:pPr>
            <w:r w:rsidRPr="003539F9">
              <w:t xml:space="preserve">Please explain why you disagree with the outcome of your Stage 1 </w:t>
            </w:r>
            <w:r w:rsidR="00763D5A">
              <w:t xml:space="preserve">Formal </w:t>
            </w:r>
            <w:r w:rsidRPr="003539F9">
              <w:t xml:space="preserve">Academic Appeal, including any additional information that was not included in your </w:t>
            </w:r>
            <w:r w:rsidR="00D43F2E" w:rsidRPr="003539F9">
              <w:t>S</w:t>
            </w:r>
            <w:r w:rsidRPr="003539F9">
              <w:t xml:space="preserve">tage 1 </w:t>
            </w:r>
            <w:r w:rsidR="00763D5A">
              <w:t xml:space="preserve">Formal </w:t>
            </w:r>
            <w:r w:rsidR="00D43F2E" w:rsidRPr="003539F9">
              <w:t xml:space="preserve">Academic Appeal </w:t>
            </w:r>
            <w:r w:rsidRPr="003539F9">
              <w:t>form</w:t>
            </w:r>
          </w:p>
        </w:tc>
      </w:tr>
      <w:tr w:rsidR="00CC2FBE" w:rsidRPr="00CC2FBE" w14:paraId="3B706118" w14:textId="77777777" w:rsidTr="00696EA5">
        <w:trPr>
          <w:trHeight w:val="4816"/>
        </w:trPr>
        <w:tc>
          <w:tcPr>
            <w:tcW w:w="9712" w:type="dxa"/>
          </w:tcPr>
          <w:p w14:paraId="5E53444F" w14:textId="0BE76A23" w:rsidR="0079493D" w:rsidRPr="00CC2FBE" w:rsidRDefault="0079493D" w:rsidP="00DE4A32">
            <w:pPr>
              <w:pStyle w:val="Default"/>
              <w:spacing w:after="2400"/>
              <w:rPr>
                <w:rFonts w:ascii="Arial" w:hAnsi="Arial" w:cs="Arial"/>
                <w:sz w:val="22"/>
                <w:szCs w:val="22"/>
              </w:rPr>
            </w:pPr>
          </w:p>
        </w:tc>
      </w:tr>
    </w:tbl>
    <w:p w14:paraId="614999C0" w14:textId="7500453E" w:rsidR="003539F9" w:rsidRDefault="003539F9" w:rsidP="002D2C31">
      <w:pPr>
        <w:jc w:val="both"/>
        <w:rPr>
          <w:sz w:val="16"/>
        </w:rPr>
      </w:pPr>
    </w:p>
    <w:p w14:paraId="266D64B8" w14:textId="77777777" w:rsidR="003539F9" w:rsidRDefault="003539F9">
      <w:pPr>
        <w:spacing w:after="160" w:line="259" w:lineRule="auto"/>
        <w:rPr>
          <w:sz w:val="16"/>
        </w:rPr>
      </w:pPr>
      <w:r>
        <w:rPr>
          <w:sz w:val="16"/>
        </w:rPr>
        <w:br w:type="page"/>
      </w:r>
    </w:p>
    <w:p w14:paraId="4C9B184E" w14:textId="77777777" w:rsidR="002D2C31" w:rsidRPr="008C4848" w:rsidRDefault="002D2C31" w:rsidP="002D2C31">
      <w:pPr>
        <w:jc w:val="both"/>
        <w:rPr>
          <w:sz w:val="16"/>
        </w:rPr>
      </w:pPr>
    </w:p>
    <w:tbl>
      <w:tblPr>
        <w:tblStyle w:val="TableGrid"/>
        <w:tblW w:w="9712" w:type="dxa"/>
        <w:tblLook w:val="04A0" w:firstRow="1" w:lastRow="0" w:firstColumn="1" w:lastColumn="0" w:noHBand="0" w:noVBand="1"/>
      </w:tblPr>
      <w:tblGrid>
        <w:gridCol w:w="9712"/>
      </w:tblGrid>
      <w:tr w:rsidR="00CC2FBE" w:rsidRPr="00CC2FBE" w14:paraId="35A3D4BB" w14:textId="77777777" w:rsidTr="00CC2FBE">
        <w:trPr>
          <w:trHeight w:val="426"/>
        </w:trPr>
        <w:tc>
          <w:tcPr>
            <w:tcW w:w="9712" w:type="dxa"/>
            <w:shd w:val="clear" w:color="auto" w:fill="E7E6E6" w:themeFill="background2"/>
          </w:tcPr>
          <w:p w14:paraId="3AC84A92" w14:textId="0D21E974" w:rsidR="00297134" w:rsidRDefault="000554C2" w:rsidP="00C77E2B">
            <w:pPr>
              <w:pStyle w:val="Heading1"/>
              <w:outlineLvl w:val="0"/>
              <w:rPr>
                <w:noProof/>
              </w:rPr>
            </w:pPr>
            <w:r w:rsidRPr="00CC2FBE">
              <w:t xml:space="preserve">4. </w:t>
            </w:r>
            <w:r w:rsidR="00297134">
              <w:rPr>
                <w:noProof/>
              </w:rPr>
              <w:t xml:space="preserve">Tell us about any evidence you've included with this form to support your Stage 2 </w:t>
            </w:r>
            <w:r w:rsidR="00696EA5">
              <w:rPr>
                <w:noProof/>
              </w:rPr>
              <w:t>Appeal Outcome Review</w:t>
            </w:r>
          </w:p>
          <w:p w14:paraId="1592A3D5" w14:textId="1738DC96" w:rsidR="000554C2" w:rsidRPr="00CC2FBE" w:rsidRDefault="00297134" w:rsidP="00C77E2B">
            <w:pPr>
              <w:pStyle w:val="Heading1"/>
              <w:outlineLvl w:val="0"/>
            </w:pPr>
            <w:r>
              <w:rPr>
                <w:noProof/>
              </w:rPr>
              <w:t xml:space="preserve">Please do not include evidence that you have already submitted with your Stage 1 </w:t>
            </w:r>
            <w:r w:rsidR="00696EA5">
              <w:rPr>
                <w:noProof/>
              </w:rPr>
              <w:t xml:space="preserve">Formal Academic </w:t>
            </w:r>
            <w:r>
              <w:rPr>
                <w:noProof/>
              </w:rPr>
              <w:t>Appeal</w:t>
            </w:r>
          </w:p>
        </w:tc>
      </w:tr>
      <w:tr w:rsidR="00CC2FBE" w:rsidRPr="00CC2FBE" w14:paraId="479EF077" w14:textId="77777777" w:rsidTr="003539F9">
        <w:trPr>
          <w:trHeight w:val="3697"/>
        </w:trPr>
        <w:tc>
          <w:tcPr>
            <w:tcW w:w="9712" w:type="dxa"/>
          </w:tcPr>
          <w:p w14:paraId="6924E62B" w14:textId="5A04A4F9" w:rsidR="000554C2" w:rsidRPr="00CC2FBE" w:rsidRDefault="000554C2" w:rsidP="003077CC">
            <w:pPr>
              <w:spacing w:after="320"/>
              <w:jc w:val="both"/>
            </w:pPr>
          </w:p>
        </w:tc>
      </w:tr>
    </w:tbl>
    <w:p w14:paraId="5E254A0E" w14:textId="77777777" w:rsidR="000554C2" w:rsidRPr="008C4848" w:rsidRDefault="000554C2" w:rsidP="002D2C31">
      <w:pPr>
        <w:jc w:val="both"/>
        <w:rPr>
          <w:sz w:val="16"/>
        </w:rPr>
      </w:pPr>
    </w:p>
    <w:tbl>
      <w:tblPr>
        <w:tblStyle w:val="TableGrid"/>
        <w:tblW w:w="9712" w:type="dxa"/>
        <w:tblLook w:val="04A0" w:firstRow="1" w:lastRow="0" w:firstColumn="1" w:lastColumn="0" w:noHBand="0" w:noVBand="1"/>
      </w:tblPr>
      <w:tblGrid>
        <w:gridCol w:w="9712"/>
      </w:tblGrid>
      <w:tr w:rsidR="00CC2FBE" w:rsidRPr="00CC2FBE" w14:paraId="0BF298F9" w14:textId="77777777" w:rsidTr="00CC2FBE">
        <w:trPr>
          <w:trHeight w:val="405"/>
        </w:trPr>
        <w:tc>
          <w:tcPr>
            <w:tcW w:w="9712" w:type="dxa"/>
            <w:shd w:val="clear" w:color="auto" w:fill="E7E6E6" w:themeFill="background2"/>
          </w:tcPr>
          <w:p w14:paraId="5F9C5841" w14:textId="2472A33C" w:rsidR="002D2C31" w:rsidRPr="00CC2FBE" w:rsidRDefault="000554C2" w:rsidP="00C77E2B">
            <w:pPr>
              <w:pStyle w:val="Heading1"/>
              <w:outlineLvl w:val="0"/>
            </w:pPr>
            <w:r w:rsidRPr="00CC2FBE">
              <w:t>5</w:t>
            </w:r>
            <w:r w:rsidR="002D2C31" w:rsidRPr="00CC2FBE">
              <w:t xml:space="preserve">. </w:t>
            </w:r>
            <w:r w:rsidR="008C4848" w:rsidRPr="00CC2FBE">
              <w:t xml:space="preserve">Do you </w:t>
            </w:r>
            <w:r w:rsidR="002D2C31" w:rsidRPr="00CC2FBE">
              <w:t xml:space="preserve">wish the Students’ Union </w:t>
            </w:r>
            <w:r w:rsidR="008C4848" w:rsidRPr="00CC2FBE">
              <w:t xml:space="preserve">to </w:t>
            </w:r>
            <w:r w:rsidR="002D2C31" w:rsidRPr="00CC2FBE">
              <w:t>be kept informed of the outcome of your appeal</w:t>
            </w:r>
            <w:r w:rsidR="008C4848" w:rsidRPr="00CC2FBE">
              <w:t>?</w:t>
            </w:r>
          </w:p>
        </w:tc>
      </w:tr>
      <w:tr w:rsidR="00CC2FBE" w:rsidRPr="00CC2FBE" w14:paraId="4BAA5B11" w14:textId="77777777" w:rsidTr="00CC2FBE">
        <w:trPr>
          <w:trHeight w:val="320"/>
        </w:trPr>
        <w:tc>
          <w:tcPr>
            <w:tcW w:w="9712" w:type="dxa"/>
          </w:tcPr>
          <w:p w14:paraId="74E33663" w14:textId="6905C780" w:rsidR="002D2C31" w:rsidRPr="00CC2FBE" w:rsidRDefault="002D2C31" w:rsidP="00B249F4">
            <w:pPr>
              <w:spacing w:before="40" w:after="120"/>
              <w:jc w:val="both"/>
            </w:pPr>
            <w:r w:rsidRPr="00CC2FBE">
              <w:t>Yes</w:t>
            </w:r>
            <w:r w:rsidR="00696EA5">
              <w:t xml:space="preserve"> </w:t>
            </w:r>
            <w:r w:rsidRPr="00CC2FBE">
              <w:t>/ No</w:t>
            </w:r>
          </w:p>
        </w:tc>
      </w:tr>
    </w:tbl>
    <w:p w14:paraId="6174729E" w14:textId="77777777" w:rsidR="002D2C31" w:rsidRDefault="002D2C31" w:rsidP="002D2C31">
      <w:pPr>
        <w:jc w:val="both"/>
        <w:rPr>
          <w:i/>
        </w:rPr>
      </w:pPr>
    </w:p>
    <w:tbl>
      <w:tblPr>
        <w:tblStyle w:val="TableGrid"/>
        <w:tblW w:w="9676" w:type="dxa"/>
        <w:tblLook w:val="04A0" w:firstRow="1" w:lastRow="0" w:firstColumn="1" w:lastColumn="0" w:noHBand="0" w:noVBand="1"/>
      </w:tblPr>
      <w:tblGrid>
        <w:gridCol w:w="5014"/>
        <w:gridCol w:w="4662"/>
      </w:tblGrid>
      <w:tr w:rsidR="00CC2FBE" w:rsidRPr="00CC2FBE" w14:paraId="6DD72483" w14:textId="77777777" w:rsidTr="00CC2FBE">
        <w:trPr>
          <w:trHeight w:val="462"/>
        </w:trPr>
        <w:tc>
          <w:tcPr>
            <w:tcW w:w="9676" w:type="dxa"/>
            <w:gridSpan w:val="2"/>
            <w:shd w:val="clear" w:color="auto" w:fill="E7E6E6" w:themeFill="background2"/>
          </w:tcPr>
          <w:p w14:paraId="4B5DF043" w14:textId="029259F2" w:rsidR="002D2C31" w:rsidRPr="00CC2FBE" w:rsidRDefault="007E6E94" w:rsidP="00C77E2B">
            <w:pPr>
              <w:pStyle w:val="Heading1"/>
              <w:outlineLvl w:val="0"/>
            </w:pPr>
            <w:r w:rsidRPr="00CC2FBE">
              <w:t>6</w:t>
            </w:r>
            <w:r w:rsidR="002D2C31" w:rsidRPr="00CC2FBE">
              <w:t>. I confirm that the above information is accurate, to the best of my knowledge</w:t>
            </w:r>
          </w:p>
        </w:tc>
      </w:tr>
      <w:tr w:rsidR="00CC2FBE" w:rsidRPr="00CC2FBE" w14:paraId="1C0ADCC7" w14:textId="700C30BF" w:rsidTr="00CC2FBE">
        <w:trPr>
          <w:trHeight w:val="440"/>
        </w:trPr>
        <w:tc>
          <w:tcPr>
            <w:tcW w:w="5014" w:type="dxa"/>
          </w:tcPr>
          <w:p w14:paraId="39E18728" w14:textId="2EE23D8F" w:rsidR="007E6E94" w:rsidRPr="00CC2FBE" w:rsidRDefault="007E6E94" w:rsidP="0015502D">
            <w:pPr>
              <w:pStyle w:val="Default"/>
              <w:spacing w:before="120" w:after="120"/>
              <w:rPr>
                <w:rFonts w:ascii="Arial" w:hAnsi="Arial" w:cs="Arial"/>
                <w:sz w:val="22"/>
                <w:szCs w:val="22"/>
              </w:rPr>
            </w:pPr>
            <w:r w:rsidRPr="00CC2FBE">
              <w:rPr>
                <w:rFonts w:ascii="Arial" w:hAnsi="Arial" w:cs="Arial"/>
                <w:sz w:val="22"/>
                <w:szCs w:val="22"/>
              </w:rPr>
              <w:t>Signed</w:t>
            </w:r>
          </w:p>
        </w:tc>
        <w:tc>
          <w:tcPr>
            <w:tcW w:w="4661" w:type="dxa"/>
          </w:tcPr>
          <w:p w14:paraId="1EB710DE" w14:textId="15B4F1C0" w:rsidR="007E6E94" w:rsidRPr="00CC2FBE" w:rsidRDefault="007E6E94" w:rsidP="0015502D">
            <w:pPr>
              <w:pStyle w:val="Default"/>
              <w:spacing w:before="120" w:after="120"/>
              <w:rPr>
                <w:rFonts w:ascii="Arial" w:hAnsi="Arial" w:cs="Arial"/>
                <w:sz w:val="22"/>
                <w:szCs w:val="22"/>
              </w:rPr>
            </w:pPr>
            <w:r w:rsidRPr="00CC2FBE">
              <w:rPr>
                <w:rFonts w:ascii="Arial" w:hAnsi="Arial" w:cs="Arial"/>
                <w:sz w:val="22"/>
                <w:szCs w:val="22"/>
              </w:rPr>
              <w:t>Date</w:t>
            </w:r>
          </w:p>
        </w:tc>
      </w:tr>
    </w:tbl>
    <w:p w14:paraId="1D17529D" w14:textId="77777777" w:rsidR="00885176" w:rsidRPr="0079493D" w:rsidRDefault="00885176" w:rsidP="0079493D">
      <w:pPr>
        <w:jc w:val="both"/>
        <w:rPr>
          <w:sz w:val="16"/>
          <w:szCs w:val="16"/>
        </w:rPr>
      </w:pPr>
    </w:p>
    <w:sectPr w:rsidR="00885176" w:rsidRPr="0079493D" w:rsidSect="0079493D">
      <w:headerReference w:type="default" r:id="rId10"/>
      <w:footerReference w:type="default" r:id="rId11"/>
      <w:pgSz w:w="11906" w:h="16838" w:code="9"/>
      <w:pgMar w:top="992" w:right="1440" w:bottom="3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CE38" w14:textId="77777777" w:rsidR="008B50CA" w:rsidRDefault="008B50CA">
      <w:r>
        <w:separator/>
      </w:r>
    </w:p>
  </w:endnote>
  <w:endnote w:type="continuationSeparator" w:id="0">
    <w:p w14:paraId="1FFC461B" w14:textId="77777777" w:rsidR="008B50CA" w:rsidRDefault="008B50CA">
      <w:r>
        <w:continuationSeparator/>
      </w:r>
    </w:p>
  </w:endnote>
  <w:endnote w:type="continuationNotice" w:id="1">
    <w:p w14:paraId="0838E24B" w14:textId="77777777" w:rsidR="008B50CA" w:rsidRDefault="008B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8F97" w14:textId="32C6845A" w:rsidR="00370AE3" w:rsidRPr="002E4478" w:rsidRDefault="00370AE3" w:rsidP="00370AE3">
    <w:pPr>
      <w:pStyle w:val="Footer"/>
      <w:rPr>
        <w:sz w:val="16"/>
        <w:szCs w:val="16"/>
      </w:rPr>
    </w:pPr>
    <w:r w:rsidRPr="002E4478">
      <w:rPr>
        <w:sz w:val="16"/>
        <w:szCs w:val="16"/>
      </w:rPr>
      <w:t xml:space="preserve">Quality </w:t>
    </w:r>
    <w:r>
      <w:rPr>
        <w:sz w:val="16"/>
        <w:szCs w:val="16"/>
      </w:rPr>
      <w:t>Services</w:t>
    </w:r>
    <w:r w:rsidRPr="002E4478">
      <w:rPr>
        <w:sz w:val="16"/>
        <w:szCs w:val="16"/>
      </w:rPr>
      <w:t xml:space="preserve">, Academic </w:t>
    </w:r>
    <w:r w:rsidR="002F3C54">
      <w:rPr>
        <w:sz w:val="16"/>
        <w:szCs w:val="16"/>
      </w:rPr>
      <w:t>Quality and Standards</w:t>
    </w:r>
  </w:p>
  <w:p w14:paraId="7C59AF3B" w14:textId="3E97C589" w:rsidR="000554C2" w:rsidRPr="00370AE3" w:rsidRDefault="00763D5A" w:rsidP="00370AE3">
    <w:pPr>
      <w:pStyle w:val="Footer"/>
      <w:rPr>
        <w:sz w:val="16"/>
        <w:szCs w:val="16"/>
      </w:rPr>
    </w:pPr>
    <w:r>
      <w:rPr>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3940" w14:textId="77777777" w:rsidR="008B50CA" w:rsidRDefault="008B50CA">
      <w:r>
        <w:separator/>
      </w:r>
    </w:p>
  </w:footnote>
  <w:footnote w:type="continuationSeparator" w:id="0">
    <w:p w14:paraId="646F85F5" w14:textId="77777777" w:rsidR="008B50CA" w:rsidRDefault="008B50CA">
      <w:r>
        <w:continuationSeparator/>
      </w:r>
    </w:p>
  </w:footnote>
  <w:footnote w:type="continuationNotice" w:id="1">
    <w:p w14:paraId="475F7E53" w14:textId="77777777" w:rsidR="008B50CA" w:rsidRDefault="008B5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19DD95" w14:paraId="610759E6" w14:textId="77777777" w:rsidTr="0319DD95">
      <w:tc>
        <w:tcPr>
          <w:tcW w:w="3005" w:type="dxa"/>
        </w:tcPr>
        <w:p w14:paraId="7BB8785E" w14:textId="196A3508" w:rsidR="0319DD95" w:rsidRDefault="0319DD95" w:rsidP="0319DD95">
          <w:pPr>
            <w:pStyle w:val="Header"/>
            <w:ind w:left="-115"/>
          </w:pPr>
        </w:p>
      </w:tc>
      <w:tc>
        <w:tcPr>
          <w:tcW w:w="3005" w:type="dxa"/>
        </w:tcPr>
        <w:p w14:paraId="49C6949E" w14:textId="10EDB18E" w:rsidR="0319DD95" w:rsidRDefault="0319DD95" w:rsidP="0319DD95">
          <w:pPr>
            <w:pStyle w:val="Header"/>
            <w:jc w:val="center"/>
          </w:pPr>
        </w:p>
      </w:tc>
      <w:tc>
        <w:tcPr>
          <w:tcW w:w="3005" w:type="dxa"/>
        </w:tcPr>
        <w:p w14:paraId="50E0FBE4" w14:textId="4E4E4259" w:rsidR="0319DD95" w:rsidRDefault="0319DD95" w:rsidP="0319DD95">
          <w:pPr>
            <w:pStyle w:val="Header"/>
            <w:ind w:right="-115"/>
            <w:jc w:val="right"/>
          </w:pPr>
        </w:p>
      </w:tc>
    </w:tr>
  </w:tbl>
  <w:p w14:paraId="7CD18C43" w14:textId="0463C3D8" w:rsidR="0319DD95" w:rsidRDefault="0319DD95" w:rsidP="0319D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0C"/>
    <w:rsid w:val="000119F5"/>
    <w:rsid w:val="00033B1C"/>
    <w:rsid w:val="000554C2"/>
    <w:rsid w:val="000B6688"/>
    <w:rsid w:val="000B6949"/>
    <w:rsid w:val="0015502D"/>
    <w:rsid w:val="00184DDF"/>
    <w:rsid w:val="00207A93"/>
    <w:rsid w:val="002569B3"/>
    <w:rsid w:val="002678A7"/>
    <w:rsid w:val="00297134"/>
    <w:rsid w:val="002D2C31"/>
    <w:rsid w:val="002F3C54"/>
    <w:rsid w:val="002F7517"/>
    <w:rsid w:val="003077CC"/>
    <w:rsid w:val="00343005"/>
    <w:rsid w:val="003539F9"/>
    <w:rsid w:val="00370AE3"/>
    <w:rsid w:val="003768B9"/>
    <w:rsid w:val="00424256"/>
    <w:rsid w:val="0042624A"/>
    <w:rsid w:val="004D3456"/>
    <w:rsid w:val="004F660C"/>
    <w:rsid w:val="00517BAF"/>
    <w:rsid w:val="005B59FA"/>
    <w:rsid w:val="005C4DBE"/>
    <w:rsid w:val="00696EA5"/>
    <w:rsid w:val="00702AD4"/>
    <w:rsid w:val="00722316"/>
    <w:rsid w:val="00733EA5"/>
    <w:rsid w:val="00742EF2"/>
    <w:rsid w:val="00763D5A"/>
    <w:rsid w:val="0079493D"/>
    <w:rsid w:val="007C0030"/>
    <w:rsid w:val="007E6E94"/>
    <w:rsid w:val="007F2493"/>
    <w:rsid w:val="00850BD1"/>
    <w:rsid w:val="00885176"/>
    <w:rsid w:val="008B4CB5"/>
    <w:rsid w:val="008B50CA"/>
    <w:rsid w:val="008C4848"/>
    <w:rsid w:val="00921648"/>
    <w:rsid w:val="00982E5D"/>
    <w:rsid w:val="009F4679"/>
    <w:rsid w:val="00A07C99"/>
    <w:rsid w:val="00A22F10"/>
    <w:rsid w:val="00A601FA"/>
    <w:rsid w:val="00A6699B"/>
    <w:rsid w:val="00A94B56"/>
    <w:rsid w:val="00B249F4"/>
    <w:rsid w:val="00B6788D"/>
    <w:rsid w:val="00B96737"/>
    <w:rsid w:val="00BC27E2"/>
    <w:rsid w:val="00BD12C6"/>
    <w:rsid w:val="00C77E2B"/>
    <w:rsid w:val="00CC2FBE"/>
    <w:rsid w:val="00CD047D"/>
    <w:rsid w:val="00D20234"/>
    <w:rsid w:val="00D43F2E"/>
    <w:rsid w:val="00DE4A32"/>
    <w:rsid w:val="00DF0DDD"/>
    <w:rsid w:val="00DF56EB"/>
    <w:rsid w:val="00E52340"/>
    <w:rsid w:val="00F639E8"/>
    <w:rsid w:val="00FA7651"/>
    <w:rsid w:val="017E0D34"/>
    <w:rsid w:val="0319DD95"/>
    <w:rsid w:val="149C3B74"/>
    <w:rsid w:val="16D4880C"/>
    <w:rsid w:val="1763FCE4"/>
    <w:rsid w:val="1AEF2499"/>
    <w:rsid w:val="28F8F914"/>
    <w:rsid w:val="29D957FD"/>
    <w:rsid w:val="2A94E991"/>
    <w:rsid w:val="2E21CFDA"/>
    <w:rsid w:val="2FB21345"/>
    <w:rsid w:val="3194542F"/>
    <w:rsid w:val="40BBFA02"/>
    <w:rsid w:val="4EAF3969"/>
    <w:rsid w:val="5187B5DE"/>
    <w:rsid w:val="53C048AE"/>
    <w:rsid w:val="5F3AEBA3"/>
    <w:rsid w:val="616CEC21"/>
    <w:rsid w:val="65FB0D24"/>
    <w:rsid w:val="667D24F2"/>
    <w:rsid w:val="7837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C15D"/>
  <w15:chartTrackingRefBased/>
  <w15:docId w15:val="{DA10AAD1-3914-4F32-A919-9754D53A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31"/>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C77E2B"/>
    <w:pPr>
      <w:keepNext/>
      <w:spacing w:before="120" w:after="120"/>
      <w:outlineLvl w:val="0"/>
    </w:pPr>
    <w:rPr>
      <w:rFonts w:eastAsiaTheme="majorEastAsia" w:cstheme="majorBidi"/>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D2C31"/>
    <w:pPr>
      <w:contextualSpacing/>
      <w:jc w:val="center"/>
    </w:pPr>
    <w:rPr>
      <w:rFonts w:eastAsia="Times New Roman" w:cstheme="minorBidi"/>
      <w:b/>
      <w:spacing w:val="-10"/>
      <w:kern w:val="28"/>
      <w:sz w:val="28"/>
      <w:szCs w:val="56"/>
    </w:rPr>
  </w:style>
  <w:style w:type="character" w:customStyle="1" w:styleId="TitleChar">
    <w:name w:val="Title Char"/>
    <w:link w:val="Title"/>
    <w:uiPriority w:val="10"/>
    <w:rsid w:val="002D2C31"/>
    <w:rPr>
      <w:rFonts w:ascii="Arial" w:eastAsia="Times New Roman" w:hAnsi="Arial"/>
      <w:b/>
      <w:spacing w:val="-10"/>
      <w:kern w:val="28"/>
      <w:sz w:val="28"/>
      <w:szCs w:val="56"/>
    </w:rPr>
  </w:style>
  <w:style w:type="character" w:customStyle="1" w:styleId="Heading1Char">
    <w:name w:val="Heading 1 Char"/>
    <w:basedOn w:val="DefaultParagraphFont"/>
    <w:link w:val="Heading1"/>
    <w:uiPriority w:val="9"/>
    <w:rsid w:val="00C77E2B"/>
    <w:rPr>
      <w:rFonts w:ascii="Arial" w:eastAsiaTheme="majorEastAsia" w:hAnsi="Arial" w:cstheme="majorBidi"/>
      <w:b/>
      <w:bCs/>
      <w:kern w:val="32"/>
    </w:rPr>
  </w:style>
  <w:style w:type="paragraph" w:customStyle="1" w:styleId="Default">
    <w:name w:val="Default"/>
    <w:basedOn w:val="Normal"/>
    <w:rsid w:val="002D2C31"/>
    <w:pPr>
      <w:tabs>
        <w:tab w:val="left" w:pos="720"/>
        <w:tab w:val="left" w:pos="1440"/>
        <w:tab w:val="left" w:pos="2160"/>
        <w:tab w:val="left" w:pos="2880"/>
        <w:tab w:val="left" w:pos="3600"/>
        <w:tab w:val="left" w:pos="4320"/>
        <w:tab w:val="left" w:pos="5040"/>
        <w:tab w:val="left" w:pos="5760"/>
        <w:tab w:val="left" w:pos="6480"/>
        <w:tab w:val="left" w:pos="7200"/>
      </w:tabs>
    </w:pPr>
    <w:rPr>
      <w:rFonts w:ascii="Palatino" w:eastAsia="Times New Roman" w:hAnsi="Palatino"/>
      <w:sz w:val="24"/>
      <w:szCs w:val="20"/>
      <w:lang w:eastAsia="en-GB"/>
    </w:rPr>
  </w:style>
  <w:style w:type="paragraph" w:styleId="Header">
    <w:name w:val="header"/>
    <w:basedOn w:val="Normal"/>
    <w:link w:val="HeaderChar"/>
    <w:uiPriority w:val="99"/>
    <w:unhideWhenUsed/>
    <w:rsid w:val="000554C2"/>
    <w:pPr>
      <w:tabs>
        <w:tab w:val="center" w:pos="4513"/>
        <w:tab w:val="right" w:pos="9026"/>
      </w:tabs>
    </w:pPr>
  </w:style>
  <w:style w:type="character" w:customStyle="1" w:styleId="HeaderChar">
    <w:name w:val="Header Char"/>
    <w:basedOn w:val="DefaultParagraphFont"/>
    <w:link w:val="Header"/>
    <w:uiPriority w:val="99"/>
    <w:rsid w:val="000554C2"/>
    <w:rPr>
      <w:rFonts w:ascii="Arial" w:eastAsia="Calibri" w:hAnsi="Arial" w:cs="Times New Roman"/>
    </w:rPr>
  </w:style>
  <w:style w:type="paragraph" w:styleId="Footer">
    <w:name w:val="footer"/>
    <w:basedOn w:val="Normal"/>
    <w:link w:val="FooterChar"/>
    <w:uiPriority w:val="99"/>
    <w:unhideWhenUsed/>
    <w:rsid w:val="000554C2"/>
    <w:pPr>
      <w:tabs>
        <w:tab w:val="center" w:pos="4513"/>
        <w:tab w:val="right" w:pos="9026"/>
      </w:tabs>
    </w:pPr>
  </w:style>
  <w:style w:type="character" w:customStyle="1" w:styleId="FooterChar">
    <w:name w:val="Footer Char"/>
    <w:basedOn w:val="DefaultParagraphFont"/>
    <w:link w:val="Footer"/>
    <w:uiPriority w:val="99"/>
    <w:rsid w:val="000554C2"/>
    <w:rPr>
      <w:rFonts w:ascii="Arial" w:eastAsia="Calibri" w:hAnsi="Arial" w:cs="Times New Roman"/>
    </w:rPr>
  </w:style>
  <w:style w:type="character" w:styleId="PlaceholderText">
    <w:name w:val="Placeholder Text"/>
    <w:basedOn w:val="DefaultParagraphFont"/>
    <w:uiPriority w:val="99"/>
    <w:semiHidden/>
    <w:rsid w:val="002569B3"/>
    <w:rPr>
      <w:color w:val="808080"/>
    </w:rPr>
  </w:style>
  <w:style w:type="paragraph" w:styleId="BalloonText">
    <w:name w:val="Balloon Text"/>
    <w:basedOn w:val="Normal"/>
    <w:link w:val="BalloonTextChar"/>
    <w:uiPriority w:val="99"/>
    <w:semiHidden/>
    <w:unhideWhenUsed/>
    <w:rsid w:val="00A2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10"/>
    <w:rPr>
      <w:rFonts w:ascii="Segoe UI" w:eastAsia="Calibri" w:hAnsi="Segoe UI" w:cs="Segoe UI"/>
      <w:sz w:val="18"/>
      <w:szCs w:val="18"/>
    </w:rPr>
  </w:style>
  <w:style w:type="table" w:styleId="TableGrid">
    <w:name w:val="Table Grid"/>
    <w:basedOn w:val="TableNormal"/>
    <w:uiPriority w:val="39"/>
    <w:rsid w:val="000B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2E5D"/>
    <w:rPr>
      <w:b/>
      <w:bCs/>
    </w:rPr>
  </w:style>
  <w:style w:type="character" w:customStyle="1" w:styleId="CommentSubjectChar">
    <w:name w:val="Comment Subject Char"/>
    <w:basedOn w:val="CommentTextChar"/>
    <w:link w:val="CommentSubject"/>
    <w:uiPriority w:val="99"/>
    <w:semiHidden/>
    <w:rsid w:val="00982E5D"/>
    <w:rPr>
      <w:rFonts w:ascii="Arial" w:eastAsia="Calibri" w:hAnsi="Arial" w:cs="Times New Roman"/>
      <w:b/>
      <w:bCs/>
      <w:sz w:val="20"/>
      <w:szCs w:val="20"/>
    </w:rPr>
  </w:style>
  <w:style w:type="paragraph" w:styleId="Revision">
    <w:name w:val="Revision"/>
    <w:hidden/>
    <w:uiPriority w:val="99"/>
    <w:semiHidden/>
    <w:rsid w:val="00982E5D"/>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oB Form" ma:contentTypeID="0x010100E68AC66A58BC4C44B3D7121FA3D3105B12006EDDDD3642748F4FA95AB7CED38DDD0C" ma:contentTypeVersion="3" ma:contentTypeDescription="" ma:contentTypeScope="" ma:versionID="72b81fc36b769ace22c5ea9be93a0f27">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b2a3b67d9ef7013adbf97927b2e1bd4f"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TaxCatchAll" ma:index="8" nillable="true" ma:displayName="Taxonomy Catch All Column" ma:hidden="true" ma:list="{18cf2e64-34fc-42f1-9570-c3a4c56d3ebc}" ma:internalName="TaxCatchAll" ma:readOnly="false" ma:showField="CatchAllData" ma:web="86779852-ffb5-4ae0-8a3d-f4ad2808d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8cf2e64-34fc-42f1-9570-c3a4c56d3ebc}" ma:internalName="TaxCatchAllLabel" ma:readOnly="true" ma:showField="CatchAllDataLabel" ma:web="86779852-ffb5-4ae0-8a3d-f4ad2808d72c">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620fc26-8289-4c02-81ef-e580eda00c72" ContentTypeId="0x010100E68AC66A58BC4C44B3D7121FA3D3105B12" PreviousValue="false"/>
</file>

<file path=customXml/item3.xml><?xml version="1.0" encoding="utf-8"?>
<p:properties xmlns:p="http://schemas.microsoft.com/office/2006/metadata/properties" xmlns:xsi="http://www.w3.org/2001/XMLSchema-instance" xmlns:pc="http://schemas.microsoft.com/office/infopath/2007/PartnerControls">
  <documentManagement>
    <Audience1 xmlns="b2b3b332-7c05-4c9e-ac88-8c84810ea636">
      <Value>All users</Value>
    </Audience1>
    <n0ee73a8e1264439b890776fcd9b9a14 xmlns="b2b3b332-7c05-4c9e-ac88-8c84810ea636">
      <Terms xmlns="http://schemas.microsoft.com/office/infopath/2007/PartnerControls"/>
    </n0ee73a8e1264439b890776fcd9b9a14>
    <TaxCatchAll xmlns="b2b3b332-7c05-4c9e-ac88-8c84810ea636">
      <Value>591</Value>
      <Value>618</Value>
      <Value>577</Value>
      <Value>616</Value>
    </TaxCatchAll>
    <RoutingRuleDescription xmlns="http://schemas.microsoft.com/sharepoint/v3" xsi:nil="true"/>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Academic Registry</TermName>
          <TermId xmlns="http://schemas.microsoft.com/office/infopath/2007/PartnerControls">0efb6ed2-e646-4c7f-9b8b-8840c3aec4c5</TermId>
        </TermInfo>
      </Terms>
    </i581938d62da43ab81a4aa751a3cb655>
    <TaxKeywordTaxHTField xmlns="b2b3b332-7c05-4c9e-ac88-8c84810ea636">
      <Terms xmlns="http://schemas.microsoft.com/office/infopath/2007/PartnerControls">
        <TermInfo xmlns="http://schemas.microsoft.com/office/infopath/2007/PartnerControls">
          <TermName xmlns="http://schemas.microsoft.com/office/infopath/2007/PartnerControls">Academic Appeals</TermName>
          <TermId xmlns="http://schemas.microsoft.com/office/infopath/2007/PartnerControls">120cc1a0-db87-4de0-b0a9-424a9bfb8ba1</TermId>
        </TermInfo>
        <TermInfo xmlns="http://schemas.microsoft.com/office/infopath/2007/PartnerControls">
          <TermName xmlns="http://schemas.microsoft.com/office/infopath/2007/PartnerControls">Appeals</TermName>
          <TermId xmlns="http://schemas.microsoft.com/office/infopath/2007/PartnerControls">e1a5e4da-3f4b-4aa0-b439-6c39b914bd1f</TermId>
        </TermInfo>
        <TermInfo xmlns="http://schemas.microsoft.com/office/infopath/2007/PartnerControls">
          <TermName xmlns="http://schemas.microsoft.com/office/infopath/2007/PartnerControls">Student Contract 21-22</TermName>
          <TermId xmlns="http://schemas.microsoft.com/office/infopath/2007/PartnerControls">152a81f7-5057-41a1-92c9-ce1e1a78f989</TermId>
        </TermInfo>
      </Terms>
    </TaxKeywordTaxHTField>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F0EB2FA-1886-4064-85BD-A9885D3C1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58936-6B93-416F-830E-C4AEB9C3E2E9}">
  <ds:schemaRefs>
    <ds:schemaRef ds:uri="Microsoft.SharePoint.Taxonomy.ContentTypeSync"/>
  </ds:schemaRefs>
</ds:datastoreItem>
</file>

<file path=customXml/itemProps3.xml><?xml version="1.0" encoding="utf-8"?>
<ds:datastoreItem xmlns:ds="http://schemas.openxmlformats.org/officeDocument/2006/customXml" ds:itemID="{13AB8592-9986-4EEA-8FCE-5932CE598BC1}">
  <ds:schemaRefs>
    <ds:schemaRef ds:uri="http://www.w3.org/XML/1998/namespace"/>
    <ds:schemaRef ds:uri="http://purl.org/dc/elements/1.1/"/>
    <ds:schemaRef ds:uri="b2b3b332-7c05-4c9e-ac88-8c84810ea636"/>
    <ds:schemaRef ds:uri="http://schemas.microsoft.com/office/2006/metadata/properties"/>
    <ds:schemaRef ds:uri="http://schemas.microsoft.com/sharepoint/v3"/>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73D79B3-6B13-48D2-B687-1E81DA755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Company>University of Brighton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Mccall</dc:creator>
  <cp:keywords>Academic Appeals; Appeals; Student Contract 21-22</cp:keywords>
  <dc:description/>
  <cp:lastModifiedBy>Nichola Mayer</cp:lastModifiedBy>
  <cp:revision>6</cp:revision>
  <dcterms:created xsi:type="dcterms:W3CDTF">2022-01-12T12:02:00Z</dcterms:created>
  <dcterms:modified xsi:type="dcterms:W3CDTF">2022-01-13T10:04:00Z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0x010100E68AC66A58BC4C44B3D7121FA3D3105B12006EDDDD3642748F4FA95AB7CED38DDD0C</vt:lpwstr>
  </property>
  <property fmtid="{D5CDD505-2E9C-101B-9397-08002B2CF9AE}" pid="3" name="Department Owner">
    <vt:lpwstr>616;#Academic Registry|0efb6ed2-e646-4c7f-9b8b-8840c3aec4c5</vt:lpwstr>
  </property>
  <property fmtid="{D5CDD505-2E9C-101B-9397-08002B2CF9AE}" pid="4" name="TaxKeyword">
    <vt:lpwstr>591;#Academic Appeals|120cc1a0-db87-4de0-b0a9-424a9bfb8ba1;#618;#Appeals|e1a5e4da-3f4b-4aa0-b439-6c39b914bd1f;#577;#Student Contract 21-22|152a81f7-5057-41a1-92c9-ce1e1a78f989</vt:lpwstr>
  </property>
  <property fmtid="{D5CDD505-2E9C-101B-9397-08002B2CF9AE}" pid="5" name="Topic">
    <vt:lpwstr/>
  </property>
  <property fmtid="{D5CDD505-2E9C-101B-9397-08002B2CF9AE}" pid="6" name="Order">
    <vt:r8>663600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