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276E" w14:textId="77777777" w:rsidR="003E584A" w:rsidRPr="003E584A" w:rsidRDefault="003E584A" w:rsidP="003E58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371376"/>
          <w:kern w:val="0"/>
          <w:sz w:val="36"/>
          <w:szCs w:val="36"/>
          <w:lang w:eastAsia="en-GB"/>
          <w14:ligatures w14:val="none"/>
        </w:rPr>
      </w:pPr>
      <w:r w:rsidRPr="003E584A">
        <w:rPr>
          <w:rFonts w:ascii="Open Sans" w:eastAsia="Times New Roman" w:hAnsi="Open Sans" w:cs="Open Sans"/>
          <w:color w:val="371376"/>
          <w:kern w:val="0"/>
          <w:sz w:val="36"/>
          <w:szCs w:val="36"/>
          <w:lang w:eastAsia="en-GB"/>
          <w14:ligatures w14:val="none"/>
        </w:rPr>
        <w:t>Fees</w:t>
      </w:r>
    </w:p>
    <w:tbl>
      <w:tblPr>
        <w:tblW w:w="13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6728"/>
      </w:tblGrid>
      <w:tr w:rsidR="003E584A" w:rsidRPr="003E584A" w14:paraId="40391CEA" w14:textId="77777777" w:rsidTr="003E584A">
        <w:trPr>
          <w:tblHeader/>
        </w:trPr>
        <w:tc>
          <w:tcPr>
            <w:tcW w:w="0" w:type="auto"/>
            <w:shd w:val="clear" w:color="auto" w:fill="1847BF"/>
            <w:hideMark/>
          </w:tcPr>
          <w:p w14:paraId="0A2A88F9" w14:textId="77777777" w:rsidR="003E584A" w:rsidRPr="003E584A" w:rsidRDefault="003E584A" w:rsidP="003E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Post-results service</w:t>
            </w:r>
          </w:p>
        </w:tc>
        <w:tc>
          <w:tcPr>
            <w:tcW w:w="0" w:type="auto"/>
            <w:shd w:val="clear" w:color="auto" w:fill="1847BF"/>
            <w:hideMark/>
          </w:tcPr>
          <w:p w14:paraId="1CD55C0D" w14:textId="77777777" w:rsidR="003E584A" w:rsidRPr="003E584A" w:rsidRDefault="003E584A" w:rsidP="003E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Fee</w:t>
            </w:r>
          </w:p>
        </w:tc>
      </w:tr>
      <w:tr w:rsidR="003E584A" w:rsidRPr="003E584A" w14:paraId="692C3B97" w14:textId="77777777" w:rsidTr="003E584A">
        <w:tc>
          <w:tcPr>
            <w:tcW w:w="6720" w:type="dxa"/>
            <w:shd w:val="clear" w:color="auto" w:fill="FFFFFF"/>
            <w:hideMark/>
          </w:tcPr>
          <w:p w14:paraId="6A170DB4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Priority review of marking (AS and A-level – university place pending)</w:t>
            </w:r>
          </w:p>
        </w:tc>
        <w:tc>
          <w:tcPr>
            <w:tcW w:w="6720" w:type="dxa"/>
            <w:shd w:val="clear" w:color="auto" w:fill="FFFFFF"/>
            <w:hideMark/>
          </w:tcPr>
          <w:p w14:paraId="1175A449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£55.60 (includes a copy of the reviewed script)</w:t>
            </w:r>
          </w:p>
        </w:tc>
      </w:tr>
      <w:tr w:rsidR="003E584A" w:rsidRPr="003E584A" w14:paraId="29459551" w14:textId="77777777" w:rsidTr="003E584A">
        <w:tc>
          <w:tcPr>
            <w:tcW w:w="6720" w:type="dxa"/>
            <w:shd w:val="clear" w:color="auto" w:fill="E7ECF8"/>
            <w:hideMark/>
          </w:tcPr>
          <w:p w14:paraId="60F6FD19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Priority copy of marked paper (AS and A-level)</w:t>
            </w:r>
          </w:p>
        </w:tc>
        <w:tc>
          <w:tcPr>
            <w:tcW w:w="6720" w:type="dxa"/>
            <w:shd w:val="clear" w:color="auto" w:fill="E7ECF8"/>
            <w:hideMark/>
          </w:tcPr>
          <w:p w14:paraId="7E58A1D6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Free</w:t>
            </w:r>
          </w:p>
        </w:tc>
      </w:tr>
      <w:tr w:rsidR="003E584A" w:rsidRPr="003E584A" w14:paraId="3E02B7B6" w14:textId="77777777" w:rsidTr="003E584A">
        <w:tc>
          <w:tcPr>
            <w:tcW w:w="6720" w:type="dxa"/>
            <w:shd w:val="clear" w:color="auto" w:fill="FFFFFF"/>
            <w:hideMark/>
          </w:tcPr>
          <w:p w14:paraId="6D7E0097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Priority copy of marked paper (GCSE)</w:t>
            </w:r>
          </w:p>
        </w:tc>
        <w:tc>
          <w:tcPr>
            <w:tcW w:w="6720" w:type="dxa"/>
            <w:shd w:val="clear" w:color="auto" w:fill="FFFFFF"/>
            <w:hideMark/>
          </w:tcPr>
          <w:p w14:paraId="15E99B97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Free</w:t>
            </w:r>
          </w:p>
        </w:tc>
      </w:tr>
      <w:tr w:rsidR="003E584A" w:rsidRPr="003E584A" w14:paraId="37F90B6A" w14:textId="77777777" w:rsidTr="003E584A">
        <w:tc>
          <w:tcPr>
            <w:tcW w:w="6720" w:type="dxa"/>
            <w:shd w:val="clear" w:color="auto" w:fill="E7ECF8"/>
            <w:hideMark/>
          </w:tcPr>
          <w:p w14:paraId="094EA261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Clerical re-check</w:t>
            </w:r>
          </w:p>
        </w:tc>
        <w:tc>
          <w:tcPr>
            <w:tcW w:w="6720" w:type="dxa"/>
            <w:shd w:val="clear" w:color="auto" w:fill="E7ECF8"/>
            <w:hideMark/>
          </w:tcPr>
          <w:p w14:paraId="28B80DE0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£8.70 per unit, component or module</w:t>
            </w:r>
          </w:p>
        </w:tc>
      </w:tr>
      <w:tr w:rsidR="003E584A" w:rsidRPr="003E584A" w14:paraId="3BFF358F" w14:textId="77777777" w:rsidTr="003E584A">
        <w:tc>
          <w:tcPr>
            <w:tcW w:w="6720" w:type="dxa"/>
            <w:shd w:val="clear" w:color="auto" w:fill="FFFFFF"/>
            <w:hideMark/>
          </w:tcPr>
          <w:p w14:paraId="6837AE75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Review of marking</w:t>
            </w:r>
          </w:p>
        </w:tc>
        <w:tc>
          <w:tcPr>
            <w:tcW w:w="6720" w:type="dxa"/>
            <w:shd w:val="clear" w:color="auto" w:fill="FFFFFF"/>
            <w:hideMark/>
          </w:tcPr>
          <w:p w14:paraId="3B2CAD40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£40.35 for GCSE and other level 1/2 qualifications; £46.75 for AS and A-level and other level 3 qualifications (includes a copy of the reviewed script)</w:t>
            </w:r>
          </w:p>
        </w:tc>
      </w:tr>
      <w:tr w:rsidR="003E584A" w:rsidRPr="003E584A" w14:paraId="1152CE7F" w14:textId="77777777" w:rsidTr="003E584A">
        <w:tc>
          <w:tcPr>
            <w:tcW w:w="6720" w:type="dxa"/>
            <w:shd w:val="clear" w:color="auto" w:fill="E7ECF8"/>
            <w:hideMark/>
          </w:tcPr>
          <w:p w14:paraId="48B68976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Review of moderation</w:t>
            </w:r>
          </w:p>
        </w:tc>
        <w:tc>
          <w:tcPr>
            <w:tcW w:w="6720" w:type="dxa"/>
            <w:shd w:val="clear" w:color="auto" w:fill="E7ECF8"/>
            <w:hideMark/>
          </w:tcPr>
          <w:p w14:paraId="1DC45DE5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£242.50 for GCSE and other level 1/2 qualifications; £270.30 for AS and A-level and other level 3 qualifications (or half the normal rate if the cohort is 5 students or fewer)</w:t>
            </w:r>
          </w:p>
        </w:tc>
      </w:tr>
      <w:tr w:rsidR="003E584A" w:rsidRPr="003E584A" w14:paraId="09B14A2D" w14:textId="77777777" w:rsidTr="003E584A">
        <w:tc>
          <w:tcPr>
            <w:tcW w:w="6720" w:type="dxa"/>
            <w:shd w:val="clear" w:color="auto" w:fill="FFFFFF"/>
            <w:hideMark/>
          </w:tcPr>
          <w:p w14:paraId="30C8895F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Original marked script</w:t>
            </w:r>
          </w:p>
        </w:tc>
        <w:tc>
          <w:tcPr>
            <w:tcW w:w="6720" w:type="dxa"/>
            <w:shd w:val="clear" w:color="auto" w:fill="FFFFFF"/>
            <w:hideMark/>
          </w:tcPr>
          <w:p w14:paraId="184AD3F0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Free</w:t>
            </w:r>
          </w:p>
        </w:tc>
      </w:tr>
      <w:tr w:rsidR="003E584A" w:rsidRPr="003E584A" w14:paraId="0BBF4FB9" w14:textId="77777777" w:rsidTr="003E584A">
        <w:tc>
          <w:tcPr>
            <w:tcW w:w="6720" w:type="dxa"/>
            <w:shd w:val="clear" w:color="auto" w:fill="E7ECF8"/>
            <w:hideMark/>
          </w:tcPr>
          <w:p w14:paraId="7177455C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Copy of checked script (after a clerical re-check)</w:t>
            </w:r>
          </w:p>
        </w:tc>
        <w:tc>
          <w:tcPr>
            <w:tcW w:w="6720" w:type="dxa"/>
            <w:shd w:val="clear" w:color="auto" w:fill="E7ECF8"/>
            <w:hideMark/>
          </w:tcPr>
          <w:p w14:paraId="07ACD04A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Free</w:t>
            </w:r>
          </w:p>
        </w:tc>
      </w:tr>
      <w:tr w:rsidR="003E584A" w:rsidRPr="003E584A" w14:paraId="0501629C" w14:textId="77777777" w:rsidTr="003E584A">
        <w:tc>
          <w:tcPr>
            <w:tcW w:w="6720" w:type="dxa"/>
            <w:shd w:val="clear" w:color="auto" w:fill="FFFFFF"/>
            <w:hideMark/>
          </w:tcPr>
          <w:p w14:paraId="45621F75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Appeals</w:t>
            </w:r>
          </w:p>
        </w:tc>
        <w:tc>
          <w:tcPr>
            <w:tcW w:w="6720" w:type="dxa"/>
            <w:shd w:val="clear" w:color="auto" w:fill="FFFFFF"/>
            <w:hideMark/>
          </w:tcPr>
          <w:p w14:paraId="605DAEA2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£120.05 for stage 1 (preliminary stage); £205.80 for stage 2 (appeal hearing)</w:t>
            </w:r>
          </w:p>
        </w:tc>
      </w:tr>
    </w:tbl>
    <w:p w14:paraId="2130A169" w14:textId="77777777" w:rsidR="003E584A" w:rsidRPr="003E584A" w:rsidRDefault="003E584A" w:rsidP="003E58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371376"/>
          <w:kern w:val="0"/>
          <w:sz w:val="36"/>
          <w:szCs w:val="36"/>
          <w:lang w:eastAsia="en-GB"/>
          <w14:ligatures w14:val="none"/>
        </w:rPr>
      </w:pPr>
      <w:r w:rsidRPr="003E584A">
        <w:rPr>
          <w:rFonts w:ascii="Open Sans" w:eastAsia="Times New Roman" w:hAnsi="Open Sans" w:cs="Open Sans"/>
          <w:color w:val="371376"/>
          <w:kern w:val="0"/>
          <w:sz w:val="36"/>
          <w:szCs w:val="36"/>
          <w:lang w:eastAsia="en-GB"/>
          <w14:ligatures w14:val="none"/>
        </w:rPr>
        <w:t>Deadlines</w:t>
      </w:r>
    </w:p>
    <w:p w14:paraId="61AD0F76" w14:textId="77777777" w:rsidR="003E584A" w:rsidRPr="003E584A" w:rsidRDefault="003E584A" w:rsidP="003E58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E584A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4737054C" w14:textId="77777777" w:rsidR="003E584A" w:rsidRPr="003E584A" w:rsidRDefault="003E584A" w:rsidP="003E584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371376"/>
          <w:kern w:val="0"/>
          <w:sz w:val="24"/>
          <w:szCs w:val="24"/>
          <w:lang w:eastAsia="en-GB"/>
          <w14:ligatures w14:val="none"/>
        </w:rPr>
      </w:pPr>
      <w:r w:rsidRPr="003E584A">
        <w:rPr>
          <w:rFonts w:ascii="Open Sans" w:eastAsia="Times New Roman" w:hAnsi="Open Sans" w:cs="Open Sans"/>
          <w:color w:val="371376"/>
          <w:kern w:val="0"/>
          <w:sz w:val="24"/>
          <w:szCs w:val="24"/>
          <w:lang w:eastAsia="en-GB"/>
          <w14:ligatures w14:val="none"/>
        </w:rPr>
        <w:t>Exam series</w:t>
      </w:r>
    </w:p>
    <w:p w14:paraId="24D30FE0" w14:textId="77777777" w:rsidR="003E584A" w:rsidRPr="003E584A" w:rsidRDefault="003E584A" w:rsidP="003E584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B2438"/>
          <w:kern w:val="0"/>
          <w:sz w:val="24"/>
          <w:szCs w:val="24"/>
          <w:lang w:eastAsia="en-GB"/>
          <w14:ligatures w14:val="none"/>
        </w:rPr>
      </w:pPr>
      <w:r w:rsidRPr="003E584A">
        <w:rPr>
          <w:rFonts w:ascii="Open Sans" w:eastAsia="Times New Roman" w:hAnsi="Open Sans" w:cs="Open Sans"/>
          <w:color w:val="2B2438"/>
          <w:kern w:val="0"/>
          <w:sz w:val="24"/>
          <w:szCs w:val="24"/>
          <w:lang w:eastAsia="en-GB"/>
          <w14:ligatures w14:val="none"/>
        </w:rPr>
        <w:t>November 2023January 2024March 2024June 2024</w:t>
      </w:r>
    </w:p>
    <w:p w14:paraId="5014C0FE" w14:textId="77777777" w:rsidR="003E584A" w:rsidRPr="003E584A" w:rsidRDefault="003E584A" w:rsidP="003E58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E584A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Bottom of Form</w:t>
      </w:r>
    </w:p>
    <w:p w14:paraId="473CA817" w14:textId="77777777" w:rsidR="003E584A" w:rsidRPr="003E584A" w:rsidRDefault="003E584A" w:rsidP="003E584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B2438"/>
          <w:kern w:val="0"/>
          <w:sz w:val="24"/>
          <w:szCs w:val="24"/>
          <w:lang w:eastAsia="en-GB"/>
          <w14:ligatures w14:val="none"/>
        </w:rPr>
      </w:pPr>
      <w:r w:rsidRPr="003E584A">
        <w:rPr>
          <w:rFonts w:ascii="Open Sans" w:eastAsia="Times New Roman" w:hAnsi="Open Sans" w:cs="Open Sans"/>
          <w:color w:val="2B2438"/>
          <w:kern w:val="0"/>
          <w:sz w:val="24"/>
          <w:szCs w:val="24"/>
          <w:lang w:eastAsia="en-GB"/>
          <w14:ligatures w14:val="none"/>
        </w:rPr>
        <w:pict w14:anchorId="554FC804">
          <v:rect id="_x0000_i1025" style="width:0;height:0" o:hralign="center" o:hrstd="t" o:hr="t" fillcolor="#a0a0a0" stroked="f"/>
        </w:pict>
      </w:r>
    </w:p>
    <w:p w14:paraId="7D094FB2" w14:textId="77777777" w:rsidR="003E584A" w:rsidRPr="003E584A" w:rsidRDefault="003E584A" w:rsidP="003E58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371376"/>
          <w:kern w:val="0"/>
          <w:sz w:val="27"/>
          <w:szCs w:val="27"/>
          <w:lang w:eastAsia="en-GB"/>
          <w14:ligatures w14:val="none"/>
        </w:rPr>
      </w:pPr>
      <w:r w:rsidRPr="003E584A">
        <w:rPr>
          <w:rFonts w:ascii="Open Sans" w:eastAsia="Times New Roman" w:hAnsi="Open Sans" w:cs="Open Sans"/>
          <w:color w:val="371376"/>
          <w:kern w:val="0"/>
          <w:sz w:val="27"/>
          <w:szCs w:val="27"/>
          <w:lang w:eastAsia="en-GB"/>
          <w14:ligatures w14:val="none"/>
        </w:rPr>
        <w:t>Search results</w:t>
      </w:r>
    </w:p>
    <w:tbl>
      <w:tblPr>
        <w:tblW w:w="13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8718"/>
        <w:gridCol w:w="2305"/>
      </w:tblGrid>
      <w:tr w:rsidR="003E584A" w:rsidRPr="003E584A" w14:paraId="13EC832A" w14:textId="77777777" w:rsidTr="003E584A">
        <w:trPr>
          <w:tblHeader/>
        </w:trPr>
        <w:tc>
          <w:tcPr>
            <w:tcW w:w="2430" w:type="dxa"/>
            <w:shd w:val="clear" w:color="auto" w:fill="1847BF"/>
            <w:hideMark/>
          </w:tcPr>
          <w:p w14:paraId="69435B98" w14:textId="77777777" w:rsidR="003E584A" w:rsidRPr="003E584A" w:rsidRDefault="003E584A" w:rsidP="003E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Exam series</w:t>
            </w:r>
          </w:p>
        </w:tc>
        <w:tc>
          <w:tcPr>
            <w:tcW w:w="0" w:type="auto"/>
            <w:shd w:val="clear" w:color="auto" w:fill="1847BF"/>
            <w:hideMark/>
          </w:tcPr>
          <w:p w14:paraId="581DC0D7" w14:textId="77777777" w:rsidR="003E584A" w:rsidRPr="003E584A" w:rsidRDefault="003E584A" w:rsidP="003E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Post-results service</w:t>
            </w:r>
          </w:p>
        </w:tc>
        <w:tc>
          <w:tcPr>
            <w:tcW w:w="2302" w:type="dxa"/>
            <w:shd w:val="clear" w:color="auto" w:fill="1847BF"/>
            <w:hideMark/>
          </w:tcPr>
          <w:p w14:paraId="087BE428" w14:textId="77777777" w:rsidR="003E584A" w:rsidRPr="003E584A" w:rsidRDefault="003E584A" w:rsidP="003E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Request deadline</w:t>
            </w:r>
          </w:p>
        </w:tc>
      </w:tr>
      <w:tr w:rsidR="003E584A" w:rsidRPr="003E584A" w14:paraId="03BB6C2F" w14:textId="77777777" w:rsidTr="003E584A">
        <w:tc>
          <w:tcPr>
            <w:tcW w:w="2430" w:type="dxa"/>
            <w:shd w:val="clear" w:color="auto" w:fill="FFFFFF"/>
            <w:hideMark/>
          </w:tcPr>
          <w:p w14:paraId="7370914F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November 2023</w:t>
            </w: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br/>
              <w:t>GCSE and other</w:t>
            </w:r>
          </w:p>
        </w:tc>
        <w:tc>
          <w:tcPr>
            <w:tcW w:w="8708" w:type="dxa"/>
            <w:shd w:val="clear" w:color="auto" w:fill="FFFFFF"/>
            <w:hideMark/>
          </w:tcPr>
          <w:p w14:paraId="40838699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Priority copy of marked paper (access to scripts) to decide next steps (Other)</w:t>
            </w:r>
          </w:p>
        </w:tc>
        <w:tc>
          <w:tcPr>
            <w:tcW w:w="2302" w:type="dxa"/>
            <w:shd w:val="clear" w:color="auto" w:fill="FFFFFF"/>
            <w:hideMark/>
          </w:tcPr>
          <w:p w14:paraId="10CF8203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25 January 2024</w:t>
            </w:r>
          </w:p>
        </w:tc>
      </w:tr>
      <w:tr w:rsidR="003E584A" w:rsidRPr="003E584A" w14:paraId="062AE246" w14:textId="77777777" w:rsidTr="003E584A">
        <w:tc>
          <w:tcPr>
            <w:tcW w:w="2430" w:type="dxa"/>
            <w:shd w:val="clear" w:color="auto" w:fill="E7ECF8"/>
            <w:hideMark/>
          </w:tcPr>
          <w:p w14:paraId="4831F84D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November 2023</w:t>
            </w: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br/>
              <w:t>GCSE and other</w:t>
            </w:r>
          </w:p>
        </w:tc>
        <w:tc>
          <w:tcPr>
            <w:tcW w:w="8708" w:type="dxa"/>
            <w:shd w:val="clear" w:color="auto" w:fill="E7ECF8"/>
            <w:hideMark/>
          </w:tcPr>
          <w:p w14:paraId="400F88C6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Original marked paper (access to scripts) to support teaching and learning</w:t>
            </w:r>
          </w:p>
        </w:tc>
        <w:tc>
          <w:tcPr>
            <w:tcW w:w="2302" w:type="dxa"/>
            <w:shd w:val="clear" w:color="auto" w:fill="E7ECF8"/>
            <w:hideMark/>
          </w:tcPr>
          <w:p w14:paraId="2EFEF5DD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15 February 2024</w:t>
            </w:r>
          </w:p>
        </w:tc>
      </w:tr>
      <w:tr w:rsidR="003E584A" w:rsidRPr="003E584A" w14:paraId="4204FA48" w14:textId="77777777" w:rsidTr="003E584A">
        <w:tc>
          <w:tcPr>
            <w:tcW w:w="2430" w:type="dxa"/>
            <w:shd w:val="clear" w:color="auto" w:fill="FFFFFF"/>
            <w:hideMark/>
          </w:tcPr>
          <w:p w14:paraId="363759BE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November 2023</w:t>
            </w: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br/>
              <w:t>GCSE and other</w:t>
            </w:r>
          </w:p>
        </w:tc>
        <w:tc>
          <w:tcPr>
            <w:tcW w:w="8708" w:type="dxa"/>
            <w:shd w:val="clear" w:color="auto" w:fill="FFFFFF"/>
            <w:hideMark/>
          </w:tcPr>
          <w:p w14:paraId="047A9E5A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Clerical re-check (service 1)</w:t>
            </w: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br/>
              <w:t> Review of marking (service 2)</w:t>
            </w: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br/>
              <w:t> Moderation review (service 3)</w:t>
            </w:r>
          </w:p>
        </w:tc>
        <w:tc>
          <w:tcPr>
            <w:tcW w:w="2302" w:type="dxa"/>
            <w:shd w:val="clear" w:color="auto" w:fill="FFFFFF"/>
            <w:hideMark/>
          </w:tcPr>
          <w:p w14:paraId="6F198B61" w14:textId="77777777" w:rsidR="003E584A" w:rsidRPr="003E584A" w:rsidRDefault="003E584A" w:rsidP="003E584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584A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15 February 2024</w:t>
            </w:r>
          </w:p>
        </w:tc>
      </w:tr>
    </w:tbl>
    <w:p w14:paraId="42C5DDAB" w14:textId="77777777" w:rsidR="00620E3C" w:rsidRDefault="00620E3C"/>
    <w:sectPr w:rsidR="00620E3C" w:rsidSect="003E5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A"/>
    <w:rsid w:val="003E584A"/>
    <w:rsid w:val="006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186F"/>
  <w15:chartTrackingRefBased/>
  <w15:docId w15:val="{8A0FF4BC-B489-47E8-9EB5-DEC99E7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772419A24D64EA5204BE12A630C3E" ma:contentTypeVersion="17" ma:contentTypeDescription="Create a new document." ma:contentTypeScope="" ma:versionID="3164f3415fadd2638da12258f3b71723">
  <xsd:schema xmlns:xsd="http://www.w3.org/2001/XMLSchema" xmlns:xs="http://www.w3.org/2001/XMLSchema" xmlns:p="http://schemas.microsoft.com/office/2006/metadata/properties" xmlns:ns2="a013975c-050b-485f-8af4-7e609ae423d0" xmlns:ns3="adb26457-ddbd-4180-ba29-0d540b25a50b" targetNamespace="http://schemas.microsoft.com/office/2006/metadata/properties" ma:root="true" ma:fieldsID="453f9cac4e4cc3a8435b65c84c06fe69" ns2:_="" ns3:_="">
    <xsd:import namespace="a013975c-050b-485f-8af4-7e609ae423d0"/>
    <xsd:import namespace="adb26457-ddbd-4180-ba29-0d540b25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3975c-050b-485f-8af4-7e609ae4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6457-ddbd-4180-ba29-0d540b25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f646c5-d6c9-435d-8e93-bae4789ac090}" ma:internalName="TaxCatchAll" ma:showField="CatchAllData" ma:web="adb26457-ddbd-4180-ba29-0d540b25a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3975c-050b-485f-8af4-7e609ae423d0">
      <Terms xmlns="http://schemas.microsoft.com/office/infopath/2007/PartnerControls"/>
    </lcf76f155ced4ddcb4097134ff3c332f>
    <TaxCatchAll xmlns="adb26457-ddbd-4180-ba29-0d540b25a50b" xsi:nil="true"/>
  </documentManagement>
</p:properties>
</file>

<file path=customXml/itemProps1.xml><?xml version="1.0" encoding="utf-8"?>
<ds:datastoreItem xmlns:ds="http://schemas.openxmlformats.org/officeDocument/2006/customXml" ds:itemID="{2BCB55BF-8710-4440-8A7C-A9EC687A99C1}"/>
</file>

<file path=customXml/itemProps2.xml><?xml version="1.0" encoding="utf-8"?>
<ds:datastoreItem xmlns:ds="http://schemas.openxmlformats.org/officeDocument/2006/customXml" ds:itemID="{30D2CEEE-489B-4798-83B7-C4D8B852FA96}"/>
</file>

<file path=customXml/itemProps3.xml><?xml version="1.0" encoding="utf-8"?>
<ds:datastoreItem xmlns:ds="http://schemas.openxmlformats.org/officeDocument/2006/customXml" ds:itemID="{D065A1AD-467B-451D-BAA1-C9FF8204B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Gillan</dc:creator>
  <cp:keywords/>
  <dc:description/>
  <cp:lastModifiedBy>Louise Gillan</cp:lastModifiedBy>
  <cp:revision>1</cp:revision>
  <dcterms:created xsi:type="dcterms:W3CDTF">2023-12-05T09:52:00Z</dcterms:created>
  <dcterms:modified xsi:type="dcterms:W3CDTF">2023-12-05T09:57:00Z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0x0101002FD772419A24D64EA5204BE12A630C3E</vt:lpwstr>
  </property>
</Properties>
</file>