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3687" w14:textId="77777777" w:rsidR="0075639C" w:rsidRPr="0075639C" w:rsidRDefault="0075639C" w:rsidP="0075639C">
      <w:proofErr w:type="gramStart"/>
      <w:r w:rsidRPr="0075639C">
        <w:t>The Boat House,</w:t>
      </w:r>
      <w:proofErr w:type="gramEnd"/>
      <w:r w:rsidRPr="0075639C">
        <w:t xml:space="preserve"> is a waterside venue in Chichester Marina, which is popular for customers due to its stunning views and vibrant menu. We have extensive outside seating, a café and Lobster Hatch as well as a Restaurant for a more extensive food offering.</w:t>
      </w:r>
    </w:p>
    <w:p w14:paraId="10719C68" w14:textId="77777777" w:rsidR="0075639C" w:rsidRPr="0075639C" w:rsidRDefault="0075639C" w:rsidP="0075639C">
      <w:r w:rsidRPr="0075639C">
        <w:t>At the hearts of our local Berth Holders and regular visitors to the Marina, we are lucky to be extremely popular venue across the day, known for our friendly and informal service which our customers including their furry friends can enjoy with their fresh and homemade food.</w:t>
      </w:r>
    </w:p>
    <w:p w14:paraId="718A0092" w14:textId="77777777" w:rsidR="0075639C" w:rsidRPr="0075639C" w:rsidRDefault="0075639C" w:rsidP="0075639C">
      <w:r w:rsidRPr="0075639C">
        <w:t>What makes the Boat House special is our collaborative, positive and supportive teams, who make it their mission to know our customers personally whilst making lifelong friends with their colleagues.</w:t>
      </w:r>
    </w:p>
    <w:p w14:paraId="5644C31F" w14:textId="77777777" w:rsidR="0075639C" w:rsidRPr="0075639C" w:rsidRDefault="0075639C" w:rsidP="0075639C">
      <w:r w:rsidRPr="0075639C">
        <w:rPr>
          <w:b/>
          <w:bCs/>
        </w:rPr>
        <w:t xml:space="preserve">How we define success of a Chef de </w:t>
      </w:r>
      <w:proofErr w:type="spellStart"/>
      <w:r w:rsidRPr="0075639C">
        <w:rPr>
          <w:b/>
          <w:bCs/>
        </w:rPr>
        <w:t>Partie</w:t>
      </w:r>
      <w:proofErr w:type="spellEnd"/>
    </w:p>
    <w:p w14:paraId="26FE4D43" w14:textId="77777777" w:rsidR="0075639C" w:rsidRPr="0075639C" w:rsidRDefault="0075639C" w:rsidP="0075639C">
      <w:pPr>
        <w:numPr>
          <w:ilvl w:val="0"/>
          <w:numId w:val="1"/>
        </w:numPr>
      </w:pPr>
      <w:r w:rsidRPr="0075639C">
        <w:t xml:space="preserve">Food consistency, you want to ensure that every customer’s plate looks top </w:t>
      </w:r>
      <w:proofErr w:type="gramStart"/>
      <w:r w:rsidRPr="0075639C">
        <w:t>notch</w:t>
      </w:r>
      <w:proofErr w:type="gramEnd"/>
      <w:r w:rsidRPr="0075639C">
        <w:t xml:space="preserve"> and you understand that presentation is just as important as taste</w:t>
      </w:r>
    </w:p>
    <w:p w14:paraId="04E6C462" w14:textId="77777777" w:rsidR="0075639C" w:rsidRPr="0075639C" w:rsidRDefault="0075639C" w:rsidP="0075639C">
      <w:pPr>
        <w:numPr>
          <w:ilvl w:val="0"/>
          <w:numId w:val="1"/>
        </w:numPr>
      </w:pPr>
      <w:r w:rsidRPr="0075639C">
        <w:t>Highly organised and ensure that your set up for success for service, in a clean and hygienic environment</w:t>
      </w:r>
    </w:p>
    <w:p w14:paraId="24088A31" w14:textId="77777777" w:rsidR="0075639C" w:rsidRPr="0075639C" w:rsidRDefault="0075639C" w:rsidP="0075639C">
      <w:pPr>
        <w:numPr>
          <w:ilvl w:val="0"/>
          <w:numId w:val="1"/>
        </w:numPr>
      </w:pPr>
      <w:r w:rsidRPr="0075639C">
        <w:t>You care about the teams you work alongside and work to support them when needed</w:t>
      </w:r>
    </w:p>
    <w:p w14:paraId="76AA422E" w14:textId="77777777" w:rsidR="0075639C" w:rsidRPr="0075639C" w:rsidRDefault="0075639C" w:rsidP="0075639C">
      <w:pPr>
        <w:numPr>
          <w:ilvl w:val="0"/>
          <w:numId w:val="1"/>
        </w:numPr>
      </w:pPr>
      <w:r w:rsidRPr="0075639C">
        <w:t>Understand the measures and controls needed to make a good GP</w:t>
      </w:r>
    </w:p>
    <w:p w14:paraId="7CB9CA61" w14:textId="77777777" w:rsidR="0075639C" w:rsidRPr="0075639C" w:rsidRDefault="0075639C" w:rsidP="0075639C">
      <w:pPr>
        <w:numPr>
          <w:ilvl w:val="0"/>
          <w:numId w:val="1"/>
        </w:numPr>
      </w:pPr>
      <w:r w:rsidRPr="0075639C">
        <w:t>You collaborate and foster a great relationship with your front of house teams</w:t>
      </w:r>
    </w:p>
    <w:p w14:paraId="7E95EC30" w14:textId="77777777" w:rsidR="0075639C" w:rsidRPr="0075639C" w:rsidRDefault="0075639C" w:rsidP="0075639C">
      <w:pPr>
        <w:numPr>
          <w:ilvl w:val="0"/>
          <w:numId w:val="1"/>
        </w:numPr>
      </w:pPr>
      <w:r w:rsidRPr="0075639C">
        <w:t>You are chomping at the bit to learn everything you can to progress to the next level</w:t>
      </w:r>
    </w:p>
    <w:p w14:paraId="5892DE81" w14:textId="77777777" w:rsidR="0075639C" w:rsidRPr="0075639C" w:rsidRDefault="0075639C" w:rsidP="0075639C">
      <w:r w:rsidRPr="0075639C">
        <w:rPr>
          <w:b/>
          <w:bCs/>
        </w:rPr>
        <w:t> </w:t>
      </w:r>
    </w:p>
    <w:p w14:paraId="156ED874" w14:textId="77777777" w:rsidR="0075639C" w:rsidRPr="0075639C" w:rsidRDefault="0075639C" w:rsidP="0075639C">
      <w:r w:rsidRPr="0075639C">
        <w:rPr>
          <w:b/>
          <w:bCs/>
        </w:rPr>
        <w:t xml:space="preserve">What you can expect from us as Chef de </w:t>
      </w:r>
      <w:proofErr w:type="spellStart"/>
      <w:r w:rsidRPr="0075639C">
        <w:rPr>
          <w:b/>
          <w:bCs/>
        </w:rPr>
        <w:t>Partie</w:t>
      </w:r>
      <w:proofErr w:type="spellEnd"/>
      <w:r w:rsidRPr="0075639C">
        <w:rPr>
          <w:b/>
          <w:bCs/>
        </w:rPr>
        <w:t xml:space="preserve"> </w:t>
      </w:r>
    </w:p>
    <w:p w14:paraId="58728898" w14:textId="77777777" w:rsidR="0075639C" w:rsidRPr="0075639C" w:rsidRDefault="0075639C" w:rsidP="0075639C">
      <w:pPr>
        <w:numPr>
          <w:ilvl w:val="0"/>
          <w:numId w:val="2"/>
        </w:numPr>
      </w:pPr>
      <w:r w:rsidRPr="0075639C">
        <w:t xml:space="preserve">Fantastic tips – we believe every person should have an equal share, </w:t>
      </w:r>
      <w:proofErr w:type="gramStart"/>
      <w:r w:rsidRPr="0075639C">
        <w:t>yes</w:t>
      </w:r>
      <w:proofErr w:type="gramEnd"/>
      <w:r w:rsidRPr="0075639C">
        <w:t xml:space="preserve"> they are the same as Front of House</w:t>
      </w:r>
    </w:p>
    <w:p w14:paraId="3CEF20BC" w14:textId="77777777" w:rsidR="0075639C" w:rsidRPr="0075639C" w:rsidRDefault="0075639C" w:rsidP="0075639C">
      <w:pPr>
        <w:numPr>
          <w:ilvl w:val="0"/>
          <w:numId w:val="2"/>
        </w:numPr>
      </w:pPr>
      <w:r w:rsidRPr="0075639C">
        <w:t>We pay you for every hour you work</w:t>
      </w:r>
    </w:p>
    <w:p w14:paraId="3CC7AD41" w14:textId="77777777" w:rsidR="0075639C" w:rsidRPr="0075639C" w:rsidRDefault="0075639C" w:rsidP="0075639C">
      <w:pPr>
        <w:numPr>
          <w:ilvl w:val="0"/>
          <w:numId w:val="2"/>
        </w:numPr>
      </w:pPr>
      <w:r w:rsidRPr="0075639C">
        <w:t>Amazing supplier trips (The wine trips are the most fun)</w:t>
      </w:r>
    </w:p>
    <w:p w14:paraId="534E721A" w14:textId="77777777" w:rsidR="0075639C" w:rsidRPr="0075639C" w:rsidRDefault="0075639C" w:rsidP="0075639C">
      <w:pPr>
        <w:numPr>
          <w:ilvl w:val="0"/>
          <w:numId w:val="2"/>
        </w:numPr>
      </w:pPr>
      <w:r w:rsidRPr="0075639C">
        <w:t>28 days holiday, increasing after 3 years of service</w:t>
      </w:r>
    </w:p>
    <w:p w14:paraId="037C20F9" w14:textId="77777777" w:rsidR="0075639C" w:rsidRPr="0075639C" w:rsidRDefault="0075639C" w:rsidP="0075639C">
      <w:pPr>
        <w:numPr>
          <w:ilvl w:val="0"/>
          <w:numId w:val="2"/>
        </w:numPr>
      </w:pPr>
      <w:r w:rsidRPr="0075639C">
        <w:t xml:space="preserve">No expectations to work on Christmas or </w:t>
      </w:r>
      <w:proofErr w:type="gramStart"/>
      <w:r w:rsidRPr="0075639C">
        <w:t>Boxing day</w:t>
      </w:r>
      <w:proofErr w:type="gramEnd"/>
    </w:p>
    <w:p w14:paraId="4C09958C" w14:textId="77777777" w:rsidR="0075639C" w:rsidRPr="0075639C" w:rsidRDefault="0075639C" w:rsidP="0075639C">
      <w:pPr>
        <w:numPr>
          <w:ilvl w:val="0"/>
          <w:numId w:val="2"/>
        </w:numPr>
      </w:pPr>
      <w:r w:rsidRPr="0075639C">
        <w:t>Reduced evening work throughout winter</w:t>
      </w:r>
    </w:p>
    <w:p w14:paraId="26BAF254" w14:textId="77777777" w:rsidR="0075639C" w:rsidRPr="0075639C" w:rsidRDefault="0075639C" w:rsidP="0075639C">
      <w:pPr>
        <w:numPr>
          <w:ilvl w:val="0"/>
          <w:numId w:val="2"/>
        </w:numPr>
      </w:pPr>
      <w:r w:rsidRPr="0075639C">
        <w:t>Free staff parking</w:t>
      </w:r>
    </w:p>
    <w:p w14:paraId="6CEF4B84" w14:textId="77777777" w:rsidR="0075639C" w:rsidRPr="0075639C" w:rsidRDefault="0075639C" w:rsidP="0075639C">
      <w:pPr>
        <w:numPr>
          <w:ilvl w:val="0"/>
          <w:numId w:val="2"/>
        </w:numPr>
      </w:pPr>
      <w:r w:rsidRPr="0075639C">
        <w:lastRenderedPageBreak/>
        <w:t>Free food, no need to bring in a soggy Sandwich, we provide you a meal using the same ingredients and fresh local produce we use for our customers</w:t>
      </w:r>
    </w:p>
    <w:p w14:paraId="33310057" w14:textId="77777777" w:rsidR="0075639C" w:rsidRPr="0075639C" w:rsidRDefault="0075639C" w:rsidP="0075639C">
      <w:pPr>
        <w:numPr>
          <w:ilvl w:val="0"/>
          <w:numId w:val="2"/>
        </w:numPr>
      </w:pPr>
      <w:r w:rsidRPr="0075639C">
        <w:t>Friends and family discounts to enjoy in any of our 5 venues</w:t>
      </w:r>
    </w:p>
    <w:p w14:paraId="79E6C6F8" w14:textId="77777777" w:rsidR="0075639C" w:rsidRPr="0075639C" w:rsidRDefault="0075639C" w:rsidP="0075639C">
      <w:pPr>
        <w:numPr>
          <w:ilvl w:val="0"/>
          <w:numId w:val="2"/>
        </w:numPr>
      </w:pPr>
      <w:r w:rsidRPr="0075639C">
        <w:t>Early pay – If you are slightly tight on bills you can claim a percentage of your accrued pay before pay day</w:t>
      </w:r>
    </w:p>
    <w:p w14:paraId="256C0F3B" w14:textId="77777777" w:rsidR="0075639C" w:rsidRPr="0075639C" w:rsidRDefault="0075639C" w:rsidP="0075639C">
      <w:pPr>
        <w:numPr>
          <w:ilvl w:val="0"/>
          <w:numId w:val="2"/>
        </w:numPr>
      </w:pPr>
      <w:r w:rsidRPr="0075639C">
        <w:t>Epic staff parties</w:t>
      </w:r>
    </w:p>
    <w:p w14:paraId="3D911D14" w14:textId="77777777" w:rsidR="0075639C" w:rsidRPr="0075639C" w:rsidRDefault="0075639C" w:rsidP="0075639C">
      <w:pPr>
        <w:numPr>
          <w:ilvl w:val="0"/>
          <w:numId w:val="2"/>
        </w:numPr>
      </w:pPr>
      <w:r w:rsidRPr="0075639C">
        <w:t>Really quite lovely people, our business is completely devoid of corporateness – we want to do the right thing by you and people at a human level</w:t>
      </w:r>
    </w:p>
    <w:p w14:paraId="03156F85" w14:textId="77777777" w:rsidR="0075639C" w:rsidRPr="0075639C" w:rsidRDefault="0075639C" w:rsidP="0075639C">
      <w:proofErr w:type="gramStart"/>
      <w:r w:rsidRPr="0075639C">
        <w:rPr>
          <w:b/>
          <w:bCs/>
        </w:rPr>
        <w:t>So</w:t>
      </w:r>
      <w:proofErr w:type="gramEnd"/>
      <w:r w:rsidRPr="0075639C">
        <w:rPr>
          <w:b/>
          <w:bCs/>
        </w:rPr>
        <w:t xml:space="preserve"> if you’re looking for your next step as Chef de </w:t>
      </w:r>
      <w:proofErr w:type="spellStart"/>
      <w:r w:rsidRPr="0075639C">
        <w:rPr>
          <w:b/>
          <w:bCs/>
        </w:rPr>
        <w:t>Partie</w:t>
      </w:r>
      <w:proofErr w:type="spellEnd"/>
      <w:r w:rsidRPr="0075639C">
        <w:rPr>
          <w:b/>
          <w:bCs/>
        </w:rPr>
        <w:t xml:space="preserve"> and come with bags of passion, a positive mindset and a proven background working with fresh food then we would love to hear from you.</w:t>
      </w:r>
    </w:p>
    <w:p w14:paraId="0851B27F" w14:textId="77777777" w:rsidR="00874C57" w:rsidRDefault="00874C57"/>
    <w:sectPr w:rsidR="00874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A472F"/>
    <w:multiLevelType w:val="multilevel"/>
    <w:tmpl w:val="2400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744C7"/>
    <w:multiLevelType w:val="multilevel"/>
    <w:tmpl w:val="8924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497412">
    <w:abstractNumId w:val="1"/>
  </w:num>
  <w:num w:numId="2" w16cid:durableId="10507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9C"/>
    <w:rsid w:val="003243EB"/>
    <w:rsid w:val="0043363F"/>
    <w:rsid w:val="0075639C"/>
    <w:rsid w:val="00874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A7AA"/>
  <w15:chartTrackingRefBased/>
  <w15:docId w15:val="{3DF2953A-25D1-4227-8561-88E3E6E2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3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3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3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3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3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3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3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3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3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3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3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3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39C"/>
    <w:rPr>
      <w:rFonts w:eastAsiaTheme="majorEastAsia" w:cstheme="majorBidi"/>
      <w:color w:val="272727" w:themeColor="text1" w:themeTint="D8"/>
    </w:rPr>
  </w:style>
  <w:style w:type="paragraph" w:styleId="Title">
    <w:name w:val="Title"/>
    <w:basedOn w:val="Normal"/>
    <w:next w:val="Normal"/>
    <w:link w:val="TitleChar"/>
    <w:uiPriority w:val="10"/>
    <w:qFormat/>
    <w:rsid w:val="00756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3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39C"/>
    <w:pPr>
      <w:spacing w:before="160"/>
      <w:jc w:val="center"/>
    </w:pPr>
    <w:rPr>
      <w:i/>
      <w:iCs/>
      <w:color w:val="404040" w:themeColor="text1" w:themeTint="BF"/>
    </w:rPr>
  </w:style>
  <w:style w:type="character" w:customStyle="1" w:styleId="QuoteChar">
    <w:name w:val="Quote Char"/>
    <w:basedOn w:val="DefaultParagraphFont"/>
    <w:link w:val="Quote"/>
    <w:uiPriority w:val="29"/>
    <w:rsid w:val="0075639C"/>
    <w:rPr>
      <w:i/>
      <w:iCs/>
      <w:color w:val="404040" w:themeColor="text1" w:themeTint="BF"/>
    </w:rPr>
  </w:style>
  <w:style w:type="paragraph" w:styleId="ListParagraph">
    <w:name w:val="List Paragraph"/>
    <w:basedOn w:val="Normal"/>
    <w:uiPriority w:val="34"/>
    <w:qFormat/>
    <w:rsid w:val="0075639C"/>
    <w:pPr>
      <w:ind w:left="720"/>
      <w:contextualSpacing/>
    </w:pPr>
  </w:style>
  <w:style w:type="character" w:styleId="IntenseEmphasis">
    <w:name w:val="Intense Emphasis"/>
    <w:basedOn w:val="DefaultParagraphFont"/>
    <w:uiPriority w:val="21"/>
    <w:qFormat/>
    <w:rsid w:val="0075639C"/>
    <w:rPr>
      <w:i/>
      <w:iCs/>
      <w:color w:val="0F4761" w:themeColor="accent1" w:themeShade="BF"/>
    </w:rPr>
  </w:style>
  <w:style w:type="paragraph" w:styleId="IntenseQuote">
    <w:name w:val="Intense Quote"/>
    <w:basedOn w:val="Normal"/>
    <w:next w:val="Normal"/>
    <w:link w:val="IntenseQuoteChar"/>
    <w:uiPriority w:val="30"/>
    <w:qFormat/>
    <w:rsid w:val="00756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39C"/>
    <w:rPr>
      <w:i/>
      <w:iCs/>
      <w:color w:val="0F4761" w:themeColor="accent1" w:themeShade="BF"/>
    </w:rPr>
  </w:style>
  <w:style w:type="character" w:styleId="IntenseReference">
    <w:name w:val="Intense Reference"/>
    <w:basedOn w:val="DefaultParagraphFont"/>
    <w:uiPriority w:val="32"/>
    <w:qFormat/>
    <w:rsid w:val="007563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81874">
      <w:bodyDiv w:val="1"/>
      <w:marLeft w:val="0"/>
      <w:marRight w:val="0"/>
      <w:marTop w:val="0"/>
      <w:marBottom w:val="0"/>
      <w:divBdr>
        <w:top w:val="none" w:sz="0" w:space="0" w:color="auto"/>
        <w:left w:val="none" w:sz="0" w:space="0" w:color="auto"/>
        <w:bottom w:val="none" w:sz="0" w:space="0" w:color="auto"/>
        <w:right w:val="none" w:sz="0" w:space="0" w:color="auto"/>
      </w:divBdr>
    </w:div>
    <w:div w:id="173546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Mcleary</dc:creator>
  <cp:keywords/>
  <dc:description/>
  <cp:lastModifiedBy>Robert Mcleary</cp:lastModifiedBy>
  <cp:revision>1</cp:revision>
  <dcterms:created xsi:type="dcterms:W3CDTF">2024-09-25T16:50:00Z</dcterms:created>
  <dcterms:modified xsi:type="dcterms:W3CDTF">2024-09-25T16:51:00Z</dcterms:modified>
</cp:coreProperties>
</file>