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Pr="00510FB0" w:rsidR="00510FB0" w:rsidTr="236202D1" w14:paraId="4E7980F4" w14:textId="77777777">
        <w:tc>
          <w:tcPr>
            <w:tcW w:w="10490" w:type="dxa"/>
            <w:gridSpan w:val="2"/>
            <w:tcBorders>
              <w:bottom w:val="single" w:color="auto" w:sz="4" w:space="0"/>
            </w:tcBorders>
            <w:shd w:val="clear" w:color="auto" w:fill="E48312"/>
            <w:tcMar/>
          </w:tcPr>
          <w:p w:rsidRPr="00510FB0" w:rsidR="00510FB0" w:rsidP="15F9C67B" w:rsidRDefault="00510FB0" w14:paraId="640C7F38" w14:textId="75AF90A6">
            <w:pPr>
              <w:tabs>
                <w:tab w:val="left" w:pos="2520"/>
              </w:tabs>
              <w:spacing w:after="120"/>
              <w:ind w:left="0"/>
              <w:jc w:val="center"/>
              <w:rPr>
                <w:rFonts w:ascii="Arial" w:hAnsi="Arial" w:eastAsia="Franklin Gothic Book" w:cs="Arial"/>
                <w:b w:val="1"/>
                <w:bCs w:val="1"/>
                <w:color w:val="FFFFFF" w:themeColor="background1" w:themeTint="FF" w:themeShade="FF"/>
                <w:sz w:val="40"/>
                <w:szCs w:val="40"/>
              </w:rPr>
            </w:pPr>
            <w:bookmarkStart w:name="_Hlk166249217" w:id="0"/>
            <w:r w:rsidRPr="3D4700F8" w:rsidR="550F8826">
              <w:rPr>
                <w:rFonts w:ascii="Arial" w:hAnsi="Arial" w:eastAsia="Franklin Gothic Book" w:cs="Arial"/>
                <w:b w:val="1"/>
                <w:bCs w:val="1"/>
                <w:color w:val="FFFFFF" w:themeColor="background1" w:themeTint="FF" w:themeShade="FF"/>
                <w:sz w:val="40"/>
                <w:szCs w:val="40"/>
              </w:rPr>
              <w:t xml:space="preserve">CREATIVE INDUSTRIES - THEATRE </w:t>
            </w:r>
          </w:p>
        </w:tc>
      </w:tr>
      <w:tr w:rsidRPr="00510FB0" w:rsidR="00510FB0" w:rsidTr="236202D1" w14:paraId="2191EF6B" w14:textId="77777777">
        <w:tc>
          <w:tcPr>
            <w:tcW w:w="1049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510FB0" w:rsidR="00510FB0" w:rsidP="00510FB0" w:rsidRDefault="00510FB0" w14:paraId="2654E2EA" w14:textId="77777777">
            <w:pPr>
              <w:tabs>
                <w:tab w:val="left" w:pos="2520"/>
              </w:tabs>
              <w:spacing w:after="120"/>
              <w:ind w:left="0"/>
              <w:jc w:val="center"/>
              <w:rPr>
                <w:rFonts w:ascii="Arial" w:hAnsi="Arial" w:eastAsia="Franklin Gothic Book" w:cs="Arial"/>
                <w:b/>
                <w:bCs/>
                <w:color w:val="E48312"/>
                <w:sz w:val="16"/>
                <w:szCs w:val="16"/>
              </w:rPr>
            </w:pPr>
          </w:p>
        </w:tc>
      </w:tr>
      <w:tr w:rsidRPr="00510FB0" w:rsidR="00510FB0" w:rsidTr="236202D1" w14:paraId="59E4DAD2" w14:textId="7777777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510FB0" w:rsidR="00510FB0" w:rsidP="00510FB0" w:rsidRDefault="00510FB0" w14:paraId="769AAF7D" w14:textId="1C0561AB">
            <w:pPr>
              <w:tabs>
                <w:tab w:val="left" w:pos="2520"/>
              </w:tabs>
              <w:spacing w:after="120"/>
              <w:ind w:left="0"/>
              <w:jc w:val="center"/>
              <w:rPr>
                <w:rFonts w:ascii="Arial" w:hAnsi="Arial" w:eastAsia="Franklin Gothic Book" w:cs="Arial"/>
                <w:color w:val="0070C0"/>
                <w:sz w:val="52"/>
                <w:szCs w:val="52"/>
              </w:rPr>
            </w:pPr>
            <w:r w:rsidRPr="3D4700F8" w:rsidR="00510FB0">
              <w:rPr>
                <w:rFonts w:ascii="Arial" w:hAnsi="Arial" w:eastAsia="Franklin Gothic Book" w:cs="Arial"/>
                <w:color w:val="0070C0"/>
                <w:sz w:val="52"/>
                <w:szCs w:val="52"/>
              </w:rPr>
              <w:t xml:space="preserve">Welcome to </w:t>
            </w:r>
            <w:r w:rsidRPr="3D4700F8" w:rsidR="110AE137">
              <w:rPr>
                <w:rFonts w:ascii="Arial" w:hAnsi="Arial" w:eastAsia="Franklin Gothic Book" w:cs="Arial"/>
                <w:color w:val="0070C0"/>
                <w:sz w:val="52"/>
                <w:szCs w:val="52"/>
              </w:rPr>
              <w:t>the Musical Theatre Degree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7CD9D"/>
            <w:tcMar/>
          </w:tcPr>
          <w:p w:rsidRPr="00510FB0" w:rsidR="00510FB0" w:rsidP="00510FB0" w:rsidRDefault="00510FB0" w14:paraId="274B4386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szCs w:val="24"/>
                <w:u w:val="single"/>
              </w:rPr>
            </w:pPr>
            <w:r w:rsidRPr="00510FB0">
              <w:rPr>
                <w:rFonts w:ascii="Arial" w:hAnsi="Arial" w:eastAsia="Franklin Gothic Book" w:cs="Arial"/>
                <w:szCs w:val="24"/>
                <w:u w:val="single"/>
              </w:rPr>
              <w:t>Course details</w:t>
            </w:r>
          </w:p>
          <w:p w:rsidRPr="00510FB0" w:rsidR="00510FB0" w:rsidP="3D4700F8" w:rsidRDefault="00510FB0" w14:paraId="0D6A41ED" w14:textId="5038776C">
            <w:pPr>
              <w:numPr>
                <w:ilvl w:val="0"/>
                <w:numId w:val="1"/>
              </w:numPr>
              <w:tabs>
                <w:tab w:val="left" w:pos="2520"/>
              </w:tabs>
              <w:spacing w:after="120"/>
              <w:contextualSpacing/>
              <w:rPr>
                <w:rFonts w:ascii="Arial" w:hAnsi="Arial" w:eastAsia="Franklin Gothic Book" w:cs="Arial"/>
                <w:b w:val="1"/>
                <w:bCs w:val="1"/>
              </w:rPr>
            </w:pPr>
            <w:r w:rsidRPr="3D4700F8" w:rsidR="141BC0BE">
              <w:rPr>
                <w:rFonts w:ascii="Arial" w:hAnsi="Arial" w:eastAsia="Franklin Gothic Book" w:cs="Arial"/>
              </w:rPr>
              <w:t xml:space="preserve">Start date: </w:t>
            </w:r>
            <w:r w:rsidRPr="3D4700F8" w:rsidR="141BC0BE">
              <w:rPr>
                <w:rFonts w:ascii="Arial" w:hAnsi="Arial" w:eastAsia="Franklin Gothic Book" w:cs="Arial"/>
                <w:b w:val="1"/>
                <w:bCs w:val="1"/>
              </w:rPr>
              <w:t>Monday 15</w:t>
            </w:r>
            <w:r w:rsidRPr="3D4700F8" w:rsidR="141BC0BE">
              <w:rPr>
                <w:rFonts w:ascii="Arial" w:hAnsi="Arial" w:eastAsia="Franklin Gothic Book" w:cs="Arial"/>
                <w:b w:val="1"/>
                <w:bCs w:val="1"/>
                <w:vertAlign w:val="superscript"/>
              </w:rPr>
              <w:t>th</w:t>
            </w:r>
            <w:r w:rsidRPr="3D4700F8" w:rsidR="141BC0BE">
              <w:rPr>
                <w:rFonts w:ascii="Arial" w:hAnsi="Arial" w:eastAsia="Franklin Gothic Book" w:cs="Arial"/>
                <w:b w:val="1"/>
                <w:bCs w:val="1"/>
              </w:rPr>
              <w:t xml:space="preserve"> September 10:30 am </w:t>
            </w:r>
          </w:p>
          <w:p w:rsidRPr="00510FB0" w:rsidR="00510FB0" w:rsidP="3D4700F8" w:rsidRDefault="00510FB0" w14:paraId="1D9F788D" w14:textId="67DB41F3">
            <w:pPr>
              <w:pStyle w:val="ListParagraph"/>
              <w:numPr>
                <w:ilvl w:val="0"/>
                <w:numId w:val="1"/>
              </w:numPr>
              <w:tabs>
                <w:tab w:val="left" w:pos="2520"/>
              </w:tabs>
              <w:spacing w:after="120"/>
              <w:contextualSpacing/>
              <w:rPr>
                <w:rFonts w:ascii="Arial" w:hAnsi="Arial" w:eastAsia="Franklin Gothic Book" w:cs="Arial"/>
                <w:sz w:val="24"/>
                <w:szCs w:val="24"/>
              </w:rPr>
            </w:pPr>
            <w:r w:rsidRPr="3D4700F8" w:rsidR="0861C8E6">
              <w:rPr>
                <w:rFonts w:ascii="Arial" w:hAnsi="Arial" w:eastAsia="Franklin Gothic Book" w:cs="Arial"/>
              </w:rPr>
              <w:t xml:space="preserve">Where: </w:t>
            </w:r>
            <w:r w:rsidRPr="3D4700F8" w:rsidR="4CA35F4C">
              <w:rPr>
                <w:rFonts w:ascii="Arial" w:hAnsi="Arial" w:eastAsia="Franklin Gothic Book" w:cs="Arial"/>
              </w:rPr>
              <w:t xml:space="preserve">Head to the </w:t>
            </w:r>
            <w:r w:rsidRPr="3D4700F8" w:rsidR="4CA35F4C">
              <w:rPr>
                <w:rFonts w:ascii="Arial" w:hAnsi="Arial" w:eastAsia="Franklin Gothic Book" w:cs="Arial"/>
                <w:b w:val="1"/>
                <w:bCs w:val="1"/>
              </w:rPr>
              <w:t>student canteen</w:t>
            </w:r>
            <w:r w:rsidRPr="3D4700F8" w:rsidR="4CA35F4C">
              <w:rPr>
                <w:rFonts w:ascii="Arial" w:hAnsi="Arial" w:eastAsia="Franklin Gothic Book" w:cs="Arial"/>
              </w:rPr>
              <w:t xml:space="preserve"> in the main building at the West Durrington Northbrook campus. </w:t>
            </w:r>
            <w:r w:rsidRPr="3D4700F8" w:rsidR="00510FB0">
              <w:rPr>
                <w:rFonts w:ascii="Arial" w:hAnsi="Arial" w:eastAsia="Franklin Gothic Book" w:cs="Arial"/>
              </w:rPr>
              <w:t xml:space="preserve"> </w:t>
            </w:r>
          </w:p>
          <w:p w:rsidRPr="00510FB0" w:rsidR="00510FB0" w:rsidP="3D4700F8" w:rsidRDefault="00510FB0" w14:paraId="460571A0" w14:textId="5A007070">
            <w:pPr>
              <w:pStyle w:val="ListParagraph"/>
              <w:numPr>
                <w:ilvl w:val="0"/>
                <w:numId w:val="1"/>
              </w:numPr>
              <w:tabs>
                <w:tab w:val="left" w:pos="2520"/>
              </w:tabs>
              <w:spacing w:after="120"/>
              <w:ind/>
              <w:contextualSpacing/>
              <w:rPr>
                <w:rFonts w:ascii="Arial" w:hAnsi="Arial" w:eastAsia="Franklin Gothic Book" w:cs="Arial"/>
                <w:sz w:val="24"/>
                <w:szCs w:val="24"/>
              </w:rPr>
            </w:pPr>
            <w:r w:rsidRPr="3D4700F8" w:rsidR="5DA011A8">
              <w:rPr>
                <w:rFonts w:ascii="Arial" w:hAnsi="Arial" w:eastAsia="Franklin Gothic Book" w:cs="Arial"/>
                <w:sz w:val="24"/>
                <w:szCs w:val="24"/>
              </w:rPr>
              <w:t>Timetables</w:t>
            </w:r>
            <w:r w:rsidRPr="3D4700F8" w:rsidR="336A362D">
              <w:rPr>
                <w:rFonts w:ascii="Arial" w:hAnsi="Arial" w:eastAsia="Franklin Gothic Book" w:cs="Arial"/>
                <w:sz w:val="24"/>
                <w:szCs w:val="24"/>
              </w:rPr>
              <w:t>: These will be issued on your</w:t>
            </w:r>
            <w:r w:rsidRPr="3D4700F8" w:rsidR="336A362D">
              <w:rPr>
                <w:rFonts w:ascii="Arial" w:hAnsi="Arial" w:eastAsia="Franklin Gothic Book" w:cs="Arial"/>
                <w:b w:val="1"/>
                <w:bCs w:val="1"/>
                <w:sz w:val="24"/>
                <w:szCs w:val="24"/>
              </w:rPr>
              <w:t xml:space="preserve"> first </w:t>
            </w:r>
            <w:r w:rsidRPr="3D4700F8" w:rsidR="0C7D076D">
              <w:rPr>
                <w:rFonts w:ascii="Arial" w:hAnsi="Arial" w:eastAsia="Franklin Gothic Book" w:cs="Arial"/>
                <w:b w:val="1"/>
                <w:bCs w:val="1"/>
                <w:sz w:val="24"/>
                <w:szCs w:val="24"/>
              </w:rPr>
              <w:t>day</w:t>
            </w:r>
            <w:r w:rsidRPr="3D4700F8" w:rsidR="0C7D076D">
              <w:rPr>
                <w:rFonts w:ascii="Arial" w:hAnsi="Arial" w:eastAsia="Franklin Gothic Book" w:cs="Arial"/>
                <w:sz w:val="24"/>
                <w:szCs w:val="24"/>
              </w:rPr>
              <w:t>, when we will go through them in detail.</w:t>
            </w:r>
          </w:p>
        </w:tc>
      </w:tr>
      <w:tr w:rsidRPr="00510FB0" w:rsidR="00510FB0" w:rsidTr="236202D1" w14:paraId="32128B58" w14:textId="77777777">
        <w:tc>
          <w:tcPr>
            <w:tcW w:w="10490" w:type="dxa"/>
            <w:gridSpan w:val="2"/>
            <w:tcBorders>
              <w:top w:val="nil"/>
              <w:left w:val="nil"/>
              <w:bottom w:val="single" w:color="F7CAAC" w:themeColor="accent2" w:themeTint="66" w:sz="2" w:space="0"/>
              <w:right w:val="nil"/>
            </w:tcBorders>
            <w:tcMar/>
          </w:tcPr>
          <w:p w:rsidR="00510FB0" w:rsidP="00510FB0" w:rsidRDefault="00510FB0" w14:paraId="5000EE7E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szCs w:val="24"/>
              </w:rPr>
            </w:pPr>
          </w:p>
          <w:p w:rsidR="5DA011A8" w:rsidP="3D4700F8" w:rsidRDefault="5DA011A8" w14:paraId="0A206347" w14:textId="27E54DE1">
            <w:pPr>
              <w:spacing w:before="18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</w:pPr>
            <w:r w:rsidRPr="3D4700F8" w:rsidR="5DA011A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 xml:space="preserve">Hello and welcome to the Musical Theatre </w:t>
            </w:r>
            <w:r w:rsidRPr="3D4700F8" w:rsidR="5DA011A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BA. Hons</w:t>
            </w:r>
            <w:r w:rsidRPr="3D4700F8" w:rsidR="5DA011A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 xml:space="preserve"> Degree Course at</w:t>
            </w:r>
            <w:r w:rsidRPr="3D4700F8" w:rsidR="05291D1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 xml:space="preserve"> Northbrook</w:t>
            </w:r>
            <w:r w:rsidRPr="3D4700F8" w:rsidR="0B418C8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 xml:space="preserve">! </w:t>
            </w:r>
            <w:r w:rsidRPr="3D4700F8" w:rsidR="5DA011A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 xml:space="preserve">We are so pleased that you will be joining us this year and </w:t>
            </w:r>
            <w:r w:rsidRPr="3D4700F8" w:rsidR="5DA011A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can’t</w:t>
            </w:r>
            <w:r w:rsidRPr="3D4700F8" w:rsidR="5DA011A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 xml:space="preserve"> wait to meet you again properly in September. </w:t>
            </w:r>
          </w:p>
          <w:p w:rsidR="005BF0FF" w:rsidP="3D4700F8" w:rsidRDefault="005BF0FF" w14:paraId="02B50152" w14:textId="7980018C">
            <w:pPr>
              <w:spacing w:before="18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</w:pPr>
            <w:r w:rsidRPr="3D4700F8" w:rsidR="005BF0F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Your first week will be spent getting to know the college</w:t>
            </w:r>
            <w:r w:rsidRPr="3D4700F8" w:rsidR="7BE49D8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,</w:t>
            </w:r>
            <w:r w:rsidRPr="3D4700F8" w:rsidR="6C482A2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 xml:space="preserve"> </w:t>
            </w:r>
            <w:r w:rsidRPr="3D4700F8" w:rsidR="7BE49D8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 xml:space="preserve">the people, the </w:t>
            </w:r>
            <w:r w:rsidRPr="3D4700F8" w:rsidR="7BE49D8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facilities</w:t>
            </w:r>
            <w:r w:rsidRPr="3D4700F8" w:rsidR="7BE49D8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 xml:space="preserve"> and resources. </w:t>
            </w:r>
            <w:r w:rsidRPr="3D4700F8" w:rsidR="7BE49D8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You’ll</w:t>
            </w:r>
            <w:r w:rsidRPr="3D4700F8" w:rsidR="7BE49D8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 xml:space="preserve"> </w:t>
            </w:r>
            <w:r w:rsidRPr="3D4700F8" w:rsidR="7BE49D8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participate</w:t>
            </w:r>
            <w:r w:rsidRPr="3D4700F8" w:rsidR="7BE49D8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 xml:space="preserve"> in </w:t>
            </w:r>
            <w:r w:rsidRPr="3D4700F8" w:rsidR="35B27F6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inductions</w:t>
            </w:r>
            <w:r w:rsidRPr="3D4700F8" w:rsidR="4F8187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 xml:space="preserve"> and</w:t>
            </w:r>
            <w:r w:rsidRPr="3D4700F8" w:rsidR="17B6C5A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 xml:space="preserve"> workshops</w:t>
            </w:r>
            <w:r w:rsidRPr="3D4700F8" w:rsidR="1450855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 xml:space="preserve"> and will be supported in logging into college </w:t>
            </w:r>
            <w:r w:rsidRPr="3D4700F8" w:rsidR="6730577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systems.</w:t>
            </w:r>
          </w:p>
          <w:p w:rsidR="0C03929C" w:rsidP="3D4700F8" w:rsidRDefault="0C03929C" w14:paraId="6D211CE3" w14:textId="1AED4B62">
            <w:pPr>
              <w:spacing w:before="18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</w:pPr>
            <w:r w:rsidRPr="3D4700F8" w:rsidR="0C03929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 xml:space="preserve">In the weeks </w:t>
            </w:r>
            <w:r w:rsidRPr="3D4700F8" w:rsidR="258D7E7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 xml:space="preserve">that follow </w:t>
            </w:r>
            <w:r w:rsidRPr="3D4700F8" w:rsidR="258D7E7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you’ll</w:t>
            </w:r>
            <w:r w:rsidRPr="3D4700F8" w:rsidR="258D7E7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 xml:space="preserve"> be </w:t>
            </w:r>
            <w:r w:rsidRPr="3D4700F8" w:rsidR="785D04D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 xml:space="preserve">timetabled into technical and performance classes designed to develop your skillset and </w:t>
            </w:r>
            <w:r w:rsidRPr="3D4700F8" w:rsidR="21B3576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 xml:space="preserve">understanding. </w:t>
            </w:r>
          </w:p>
          <w:p w:rsidRPr="00510FB0" w:rsidR="00510FB0" w:rsidP="236202D1" w:rsidRDefault="00510FB0" w14:paraId="16FAE43C" w14:textId="526B75DE">
            <w:pPr>
              <w:pStyle w:val="Normal"/>
              <w:spacing w:before="180" w:beforeAutospacing="off" w:after="0" w:afterAutospacing="off"/>
              <w:ind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</w:pPr>
            <w:r w:rsidRPr="236202D1" w:rsidR="21B3576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There are lots of exciting opportunities and extra curricul</w:t>
            </w:r>
            <w:r w:rsidRPr="236202D1" w:rsidR="0CB3F32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u</w:t>
            </w:r>
            <w:r w:rsidRPr="236202D1" w:rsidR="21B3576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m</w:t>
            </w:r>
            <w:r w:rsidRPr="236202D1" w:rsidR="3ACB890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 xml:space="preserve"> performances to get involved in</w:t>
            </w:r>
            <w:r w:rsidRPr="236202D1" w:rsidR="21B3576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 xml:space="preserve"> </w:t>
            </w:r>
            <w:r w:rsidRPr="236202D1" w:rsidR="514D74F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during</w:t>
            </w:r>
            <w:r w:rsidRPr="236202D1" w:rsidR="21B3576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 xml:space="preserve"> </w:t>
            </w:r>
            <w:r w:rsidRPr="236202D1" w:rsidR="21B3576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the first term, so come prepared!!</w:t>
            </w:r>
          </w:p>
        </w:tc>
      </w:tr>
      <w:tr w:rsidRPr="00510FB0" w:rsidR="00510FB0" w:rsidTr="236202D1" w14:paraId="69B66BBC" w14:textId="77777777">
        <w:tc>
          <w:tcPr>
            <w:tcW w:w="10490" w:type="dxa"/>
            <w:gridSpan w:val="2"/>
            <w:tcBorders>
              <w:top w:val="single" w:color="F7CAAC" w:themeColor="accent2" w:themeTint="66" w:sz="2" w:space="0"/>
              <w:left w:val="single" w:color="F7CAAC" w:themeColor="accent2" w:themeTint="66" w:sz="2" w:space="0"/>
              <w:bottom w:val="single" w:color="F7CAAC" w:themeColor="accent2" w:themeTint="66" w:sz="2" w:space="0"/>
              <w:right w:val="single" w:color="F7CAAC" w:themeColor="accent2" w:themeTint="66" w:sz="2" w:space="0"/>
            </w:tcBorders>
            <w:tcMar/>
          </w:tcPr>
          <w:p w:rsidRPr="00510FB0" w:rsidR="00510FB0" w:rsidP="00510FB0" w:rsidRDefault="00510FB0" w14:paraId="0C7875A1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b/>
                <w:bCs/>
                <w:color w:val="0070C0"/>
                <w:sz w:val="32"/>
                <w:szCs w:val="32"/>
              </w:rPr>
            </w:pPr>
            <w:r w:rsidRPr="0F0569DD" w:rsidR="00510FB0">
              <w:rPr>
                <w:rFonts w:ascii="Arial" w:hAnsi="Arial" w:eastAsia="Franklin Gothic Book" w:cs="Arial"/>
                <w:b w:val="1"/>
                <w:bCs w:val="1"/>
                <w:color w:val="0070C0"/>
                <w:sz w:val="32"/>
                <w:szCs w:val="32"/>
              </w:rPr>
              <w:t>What to bring on your first day</w:t>
            </w:r>
          </w:p>
          <w:p w:rsidR="028BE204" w:rsidP="3D4700F8" w:rsidRDefault="028BE204" w14:paraId="07962C44" w14:textId="175F3A6E">
            <w:pPr>
              <w:pStyle w:val="ListParagraph"/>
              <w:numPr>
                <w:ilvl w:val="0"/>
                <w:numId w:val="5"/>
              </w:numPr>
              <w:tabs>
                <w:tab w:val="left" w:leader="none" w:pos="2520"/>
              </w:tabs>
              <w:spacing w:after="120"/>
              <w:ind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24"/>
                <w:szCs w:val="24"/>
              </w:rPr>
            </w:pPr>
            <w:r w:rsidRPr="3D4700F8" w:rsidR="028BE20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24"/>
                <w:szCs w:val="24"/>
              </w:rPr>
              <w:t xml:space="preserve">Please arrive in something comfortable (there will be no dance on your first day). </w:t>
            </w:r>
          </w:p>
          <w:p w:rsidRPr="00510FB0" w:rsidR="00510FB0" w:rsidP="3D4700F8" w:rsidRDefault="00510FB0" w14:paraId="63FFBAE1" w14:textId="1E27E0A8">
            <w:pPr>
              <w:pStyle w:val="ListParagraph"/>
              <w:numPr>
                <w:ilvl w:val="0"/>
                <w:numId w:val="5"/>
              </w:numPr>
              <w:tabs>
                <w:tab w:val="left" w:pos="2520"/>
              </w:tabs>
              <w:spacing w:after="120"/>
              <w:ind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24"/>
                <w:szCs w:val="24"/>
              </w:rPr>
            </w:pPr>
            <w:r w:rsidRPr="3D4700F8" w:rsidR="4063B17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24"/>
                <w:szCs w:val="24"/>
              </w:rPr>
              <w:t>Bring something you can write with and on.</w:t>
            </w:r>
          </w:p>
          <w:p w:rsidRPr="00510FB0" w:rsidR="00510FB0" w:rsidP="3D4700F8" w:rsidRDefault="00510FB0" w14:paraId="747FE663" w14:textId="0312D243">
            <w:pPr>
              <w:pStyle w:val="ListParagraph"/>
              <w:numPr>
                <w:ilvl w:val="0"/>
                <w:numId w:val="5"/>
              </w:numPr>
              <w:tabs>
                <w:tab w:val="left" w:pos="2520"/>
              </w:tabs>
              <w:spacing w:after="120"/>
              <w:ind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24"/>
                <w:szCs w:val="24"/>
              </w:rPr>
            </w:pPr>
            <w:r w:rsidRPr="3D4700F8" w:rsidR="4063B17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24"/>
                <w:szCs w:val="24"/>
              </w:rPr>
              <w:t>A positive attitude and an open mind!</w:t>
            </w:r>
          </w:p>
        </w:tc>
      </w:tr>
      <w:tr w:rsidRPr="00510FB0" w:rsidR="00510FB0" w:rsidTr="236202D1" w14:paraId="10DE5B13" w14:textId="77777777">
        <w:tc>
          <w:tcPr>
            <w:tcW w:w="10490" w:type="dxa"/>
            <w:gridSpan w:val="2"/>
            <w:tcBorders>
              <w:top w:val="single" w:color="F7CAAC" w:themeColor="accent2" w:themeTint="66" w:sz="2" w:space="0"/>
              <w:left w:val="single" w:color="F7CAAC" w:themeColor="accent2" w:themeTint="66" w:sz="2" w:space="0"/>
              <w:bottom w:val="single" w:color="F7CAAC" w:themeColor="accent2" w:themeTint="66" w:sz="2" w:space="0"/>
              <w:right w:val="single" w:color="F7CAAC" w:themeColor="accent2" w:themeTint="66" w:sz="2" w:space="0"/>
            </w:tcBorders>
            <w:tcMar/>
          </w:tcPr>
          <w:p w:rsidRPr="00510FB0" w:rsidR="00510FB0" w:rsidP="00510FB0" w:rsidRDefault="00510FB0" w14:paraId="164FEA3C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b/>
                <w:bCs/>
                <w:color w:val="0070C0"/>
                <w:sz w:val="32"/>
                <w:szCs w:val="32"/>
              </w:rPr>
            </w:pPr>
            <w:r w:rsidRPr="3D4700F8" w:rsidR="00510FB0">
              <w:rPr>
                <w:rFonts w:ascii="Arial" w:hAnsi="Arial" w:eastAsia="Franklin Gothic Book" w:cs="Arial"/>
                <w:b w:val="1"/>
                <w:bCs w:val="1"/>
                <w:color w:val="0070C0"/>
                <w:sz w:val="32"/>
                <w:szCs w:val="32"/>
              </w:rPr>
              <w:t>Kit list / uniform</w:t>
            </w:r>
          </w:p>
          <w:p w:rsidRPr="00510FB0" w:rsidR="00510FB0" w:rsidP="3D4700F8" w:rsidRDefault="00510FB0" w14:paraId="2E496B75" w14:textId="4CE4C05E">
            <w:pPr>
              <w:pStyle w:val="Normal"/>
              <w:tabs>
                <w:tab w:val="left" w:pos="2520"/>
              </w:tabs>
              <w:spacing w:after="120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741F8A"/>
                <w:sz w:val="28"/>
                <w:szCs w:val="28"/>
                <w:u w:val="single"/>
                <w:lang w:val="en-GB"/>
              </w:rPr>
            </w:pPr>
            <w:r w:rsidRPr="3D4700F8" w:rsidR="62D08B2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741F8A"/>
                <w:sz w:val="28"/>
                <w:szCs w:val="28"/>
                <w:u w:val="single"/>
                <w:lang w:val="en-GB"/>
              </w:rPr>
              <w:t>Books:</w:t>
            </w:r>
          </w:p>
          <w:p w:rsidRPr="00510FB0" w:rsidR="00510FB0" w:rsidP="3D4700F8" w:rsidRDefault="00510FB0" w14:paraId="05806156" w14:textId="1A6A38B3">
            <w:pPr>
              <w:pStyle w:val="ListParagraph"/>
              <w:numPr>
                <w:ilvl w:val="0"/>
                <w:numId w:val="6"/>
              </w:numPr>
              <w:spacing w:before="220" w:beforeAutospacing="off" w:after="220" w:afterAutospacing="off"/>
              <w:ind w:right="2858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</w:pPr>
            <w:r w:rsidRPr="3D4700F8" w:rsidR="62D08B2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  <w:t xml:space="preserve">Singing &amp; The Actor </w:t>
            </w:r>
            <w:r w:rsidRPr="3D4700F8" w:rsidR="62D08B2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  <w:t>Second Edition</w:t>
            </w:r>
            <w:r w:rsidRPr="3D4700F8" w:rsidR="62D08B2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  <w:t xml:space="preserve"> </w:t>
            </w:r>
            <w:r w:rsidRPr="3D4700F8" w:rsidR="62D08B2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  <w:t xml:space="preserve">Revised </w:t>
            </w:r>
            <w:r w:rsidRPr="3D4700F8" w:rsidR="62D08B2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  <w:t>(</w:t>
            </w:r>
            <w:r w:rsidRPr="3D4700F8" w:rsidR="62D08B2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  <w:t>Gillyanne</w:t>
            </w:r>
            <w:r w:rsidRPr="3D4700F8" w:rsidR="62D08B2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  <w:t xml:space="preserve"> Keyes) </w:t>
            </w:r>
          </w:p>
          <w:p w:rsidRPr="00510FB0" w:rsidR="00510FB0" w:rsidP="3D4700F8" w:rsidRDefault="00510FB0" w14:paraId="11E04242" w14:textId="3EE4308E">
            <w:pPr>
              <w:pStyle w:val="ListParagraph"/>
              <w:numPr>
                <w:ilvl w:val="0"/>
                <w:numId w:val="6"/>
              </w:numPr>
              <w:spacing w:before="220" w:beforeAutospacing="off" w:after="220" w:afterAutospacing="off"/>
              <w:ind w:right="2858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</w:pPr>
            <w:r w:rsidRPr="3D4700F8" w:rsidR="62D08B2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  <w:t xml:space="preserve">Acting in Musical Theatre - A Comprehensive Course </w:t>
            </w:r>
            <w:r w:rsidRPr="3D4700F8" w:rsidR="62D08B2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  <w:t>Second Edition</w:t>
            </w:r>
            <w:r w:rsidRPr="3D4700F8" w:rsidR="62D08B2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  <w:t xml:space="preserve"> (Joe Deer &amp; Rocco Dal Vera) </w:t>
            </w:r>
          </w:p>
          <w:p w:rsidRPr="00510FB0" w:rsidR="00510FB0" w:rsidP="3D4700F8" w:rsidRDefault="00510FB0" w14:paraId="2428B551" w14:textId="30548E38">
            <w:pPr>
              <w:pStyle w:val="ListParagraph"/>
              <w:spacing w:before="220" w:beforeAutospacing="off" w:after="220" w:afterAutospacing="off"/>
              <w:ind w:left="720" w:right="2858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</w:pPr>
          </w:p>
          <w:p w:rsidRPr="00510FB0" w:rsidR="00510FB0" w:rsidP="3D4700F8" w:rsidRDefault="00510FB0" w14:paraId="47FF6839" w14:textId="0246080A">
            <w:pPr>
              <w:pStyle w:val="Heading2"/>
              <w:spacing w:before="0" w:beforeAutospacing="off" w:after="0" w:afterAutospacing="off"/>
              <w:ind w:left="0" w:right="2858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741F8A"/>
                <w:sz w:val="28"/>
                <w:szCs w:val="28"/>
                <w:u w:val="single"/>
                <w:lang w:val="en-GB"/>
              </w:rPr>
            </w:pPr>
            <w:r w:rsidRPr="3D4700F8" w:rsidR="62D08B2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741F8A"/>
                <w:sz w:val="28"/>
                <w:szCs w:val="28"/>
                <w:u w:val="single"/>
                <w:lang w:val="en-GB"/>
              </w:rPr>
              <w:t>Clothing:</w:t>
            </w:r>
          </w:p>
          <w:p w:rsidRPr="00510FB0" w:rsidR="00510FB0" w:rsidP="3D4700F8" w:rsidRDefault="00510FB0" w14:paraId="5AC42776" w14:textId="5518AD78">
            <w:pPr>
              <w:pStyle w:val="Normal"/>
              <w:spacing w:before="180" w:beforeAutospacing="off" w:after="0" w:afterAutospacing="off"/>
              <w:ind w:left="0" w:right="2858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single"/>
                <w:lang w:val="en-GB"/>
              </w:rPr>
            </w:pPr>
            <w:r w:rsidRPr="3D4700F8" w:rsidR="62D08B2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single"/>
                <w:lang w:val="en-GB"/>
              </w:rPr>
              <w:t xml:space="preserve">Female </w:t>
            </w:r>
            <w:r w:rsidRPr="3D4700F8" w:rsidR="1422DB2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single"/>
                <w:lang w:val="en-GB"/>
              </w:rPr>
              <w:t xml:space="preserve">/ Non binary </w:t>
            </w:r>
            <w:r w:rsidRPr="3D4700F8" w:rsidR="7367885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single"/>
                <w:lang w:val="en-GB"/>
              </w:rPr>
              <w:t xml:space="preserve">identifying performers </w:t>
            </w:r>
          </w:p>
          <w:p w:rsidRPr="00510FB0" w:rsidR="00510FB0" w:rsidP="3D4700F8" w:rsidRDefault="00510FB0" w14:paraId="1AF3098B" w14:textId="323B17AD">
            <w:pPr>
              <w:pStyle w:val="ListParagraph"/>
              <w:numPr>
                <w:ilvl w:val="0"/>
                <w:numId w:val="6"/>
              </w:numPr>
              <w:spacing w:before="220" w:beforeAutospacing="off" w:after="220" w:afterAutospacing="off"/>
              <w:ind w:right="2858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</w:pPr>
            <w:r w:rsidRPr="3D4700F8" w:rsidR="62D08B2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  <w:t>Black sports bra x 2</w:t>
            </w:r>
          </w:p>
          <w:p w:rsidRPr="00510FB0" w:rsidR="00510FB0" w:rsidP="3D4700F8" w:rsidRDefault="00510FB0" w14:paraId="5C8CF4BF" w14:textId="74D3F849">
            <w:pPr>
              <w:pStyle w:val="ListParagraph"/>
              <w:numPr>
                <w:ilvl w:val="0"/>
                <w:numId w:val="6"/>
              </w:numPr>
              <w:spacing w:before="220" w:beforeAutospacing="off" w:after="220" w:afterAutospacing="off"/>
              <w:ind w:right="2858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</w:pPr>
            <w:r w:rsidRPr="3D4700F8" w:rsidR="62D08B2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  <w:t xml:space="preserve">Ballet tights </w:t>
            </w:r>
            <w:r w:rsidRPr="3D4700F8" w:rsidR="62D08B2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  <w:t>appropriate to</w:t>
            </w:r>
            <w:r w:rsidRPr="3D4700F8" w:rsidR="62D08B2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  <w:t xml:space="preserve"> skin tone</w:t>
            </w:r>
          </w:p>
          <w:p w:rsidRPr="00510FB0" w:rsidR="00510FB0" w:rsidP="3D4700F8" w:rsidRDefault="00510FB0" w14:paraId="2E9B0E85" w14:textId="226015E4">
            <w:pPr>
              <w:pStyle w:val="ListParagraph"/>
              <w:numPr>
                <w:ilvl w:val="0"/>
                <w:numId w:val="6"/>
              </w:numPr>
              <w:spacing w:before="220" w:beforeAutospacing="off" w:after="220" w:afterAutospacing="off"/>
              <w:ind w:right="2858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</w:pPr>
            <w:r w:rsidRPr="3D4700F8" w:rsidR="62D08B2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  <w:t xml:space="preserve">Thin strap cotton </w:t>
            </w:r>
            <w:r w:rsidRPr="3D4700F8" w:rsidR="2CD1DED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  <w:t>Lycra</w:t>
            </w:r>
            <w:r w:rsidRPr="3D4700F8" w:rsidR="62D08B2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  <w:t xml:space="preserve"> leotard x 2 </w:t>
            </w:r>
          </w:p>
          <w:p w:rsidRPr="00510FB0" w:rsidR="00510FB0" w:rsidP="3D4700F8" w:rsidRDefault="00510FB0" w14:paraId="5A3063D8" w14:textId="76DFB570">
            <w:pPr>
              <w:pStyle w:val="ListParagraph"/>
              <w:numPr>
                <w:ilvl w:val="0"/>
                <w:numId w:val="6"/>
              </w:numPr>
              <w:spacing w:before="220" w:beforeAutospacing="off" w:after="220" w:afterAutospacing="off"/>
              <w:ind w:right="2858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</w:pPr>
            <w:r w:rsidRPr="3D4700F8" w:rsidR="62D08B2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  <w:t xml:space="preserve">Black dance tights with no feet x 2 </w:t>
            </w:r>
          </w:p>
          <w:p w:rsidRPr="00510FB0" w:rsidR="00510FB0" w:rsidP="3D4700F8" w:rsidRDefault="00510FB0" w14:paraId="5AA3C2F1" w14:textId="38949D24">
            <w:pPr>
              <w:pStyle w:val="ListParagraph"/>
              <w:numPr>
                <w:ilvl w:val="0"/>
                <w:numId w:val="6"/>
              </w:numPr>
              <w:spacing w:before="220" w:beforeAutospacing="off" w:after="220" w:afterAutospacing="off"/>
              <w:ind w:right="2858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</w:pPr>
            <w:r w:rsidRPr="3D4700F8" w:rsidR="62D08B2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  <w:t xml:space="preserve">Tight fitting black </w:t>
            </w:r>
            <w:r w:rsidRPr="3D4700F8" w:rsidR="3362B8F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  <w:t>Lycra</w:t>
            </w:r>
            <w:r w:rsidRPr="3D4700F8" w:rsidR="62D08B2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  <w:t xml:space="preserve"> t shirt x 2 – no logo – one round neck with some elastic in it.</w:t>
            </w:r>
          </w:p>
          <w:p w:rsidRPr="00510FB0" w:rsidR="00510FB0" w:rsidP="3D4700F8" w:rsidRDefault="00510FB0" w14:paraId="18971C60" w14:textId="4AD55B6A">
            <w:pPr>
              <w:pStyle w:val="ListParagraph"/>
              <w:numPr>
                <w:ilvl w:val="0"/>
                <w:numId w:val="6"/>
              </w:numPr>
              <w:spacing w:before="220" w:beforeAutospacing="off" w:after="220" w:afterAutospacing="off"/>
              <w:ind w:right="2858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</w:pPr>
            <w:r w:rsidRPr="3D4700F8" w:rsidR="62D08B2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  <w:t xml:space="preserve">Black tight fit high neck (Roll Neck) long sleeve top – no logo </w:t>
            </w:r>
          </w:p>
          <w:p w:rsidRPr="00510FB0" w:rsidR="00510FB0" w:rsidP="3D4700F8" w:rsidRDefault="00510FB0" w14:paraId="7171B233" w14:textId="07AC7CE2">
            <w:pPr>
              <w:pStyle w:val="ListParagraph"/>
              <w:numPr>
                <w:ilvl w:val="0"/>
                <w:numId w:val="6"/>
              </w:numPr>
              <w:spacing w:before="220" w:beforeAutospacing="off" w:after="220" w:afterAutospacing="off"/>
              <w:ind w:right="2858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</w:pPr>
            <w:r w:rsidRPr="3D4700F8" w:rsidR="62D08B2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  <w:t xml:space="preserve">Ballet shoes </w:t>
            </w:r>
            <w:r w:rsidRPr="3D4700F8" w:rsidR="62D08B2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  <w:t>appropriate to</w:t>
            </w:r>
            <w:r w:rsidRPr="3D4700F8" w:rsidR="62D08B2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  <w:t xml:space="preserve"> skin tone</w:t>
            </w:r>
          </w:p>
          <w:p w:rsidRPr="00510FB0" w:rsidR="00510FB0" w:rsidP="3D4700F8" w:rsidRDefault="00510FB0" w14:paraId="164FA3CB" w14:textId="0967042A">
            <w:pPr>
              <w:pStyle w:val="ListParagraph"/>
              <w:numPr>
                <w:ilvl w:val="0"/>
                <w:numId w:val="6"/>
              </w:numPr>
              <w:spacing w:before="220" w:beforeAutospacing="off" w:after="220" w:afterAutospacing="off"/>
              <w:ind w:right="2858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</w:pPr>
            <w:r w:rsidRPr="3D4700F8" w:rsidR="62D08B2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  <w:t xml:space="preserve">Tan New Yorkers </w:t>
            </w:r>
            <w:r w:rsidRPr="3D4700F8" w:rsidR="0EF7377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  <w:t xml:space="preserve">/ Black </w:t>
            </w:r>
            <w:r w:rsidRPr="3D4700F8" w:rsidR="0EF7377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  <w:t>appropriate to</w:t>
            </w:r>
            <w:r w:rsidRPr="3D4700F8" w:rsidR="0EF7377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  <w:t xml:space="preserve"> </w:t>
            </w:r>
            <w:r w:rsidRPr="3D4700F8" w:rsidR="0EF7377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  <w:t>skin</w:t>
            </w:r>
            <w:r w:rsidRPr="3D4700F8" w:rsidR="7405F61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  <w:t xml:space="preserve"> </w:t>
            </w:r>
            <w:r w:rsidRPr="3D4700F8" w:rsidR="0EF7377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  <w:t>tone</w:t>
            </w:r>
            <w:r w:rsidRPr="3D4700F8" w:rsidR="0EF7377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  <w:t xml:space="preserve"> (preferably the higher heel 3 inches)</w:t>
            </w:r>
          </w:p>
          <w:p w:rsidRPr="00510FB0" w:rsidR="00510FB0" w:rsidP="3D4700F8" w:rsidRDefault="00510FB0" w14:paraId="7F27E66D" w14:textId="25A607C7">
            <w:pPr>
              <w:pStyle w:val="ListParagraph"/>
              <w:numPr>
                <w:ilvl w:val="0"/>
                <w:numId w:val="6"/>
              </w:numPr>
              <w:spacing w:before="220" w:beforeAutospacing="off" w:after="220" w:afterAutospacing="off"/>
              <w:ind w:right="2858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</w:pPr>
            <w:r w:rsidRPr="3D4700F8" w:rsidR="62D08B2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  <w:t xml:space="preserve">Matt flesh Convertible dance tights – </w:t>
            </w:r>
            <w:r w:rsidRPr="3D4700F8" w:rsidR="62D08B2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  <w:t>appropriate flesh</w:t>
            </w:r>
            <w:r w:rsidRPr="3D4700F8" w:rsidR="62D08B2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  <w:t xml:space="preserve"> colour for skin not the shiny ones!</w:t>
            </w:r>
          </w:p>
          <w:p w:rsidRPr="00510FB0" w:rsidR="00510FB0" w:rsidP="3D4700F8" w:rsidRDefault="00510FB0" w14:paraId="1ECE43E9" w14:textId="3482767D">
            <w:pPr>
              <w:pStyle w:val="ListParagraph"/>
              <w:numPr>
                <w:ilvl w:val="0"/>
                <w:numId w:val="6"/>
              </w:numPr>
              <w:spacing w:before="220" w:beforeAutospacing="off" w:after="220" w:afterAutospacing="off"/>
              <w:ind w:right="2858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</w:pPr>
            <w:r w:rsidRPr="3D4700F8" w:rsidR="62D08B2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  <w:t xml:space="preserve">Black hot pants </w:t>
            </w:r>
          </w:p>
          <w:p w:rsidRPr="00510FB0" w:rsidR="00510FB0" w:rsidP="3D4700F8" w:rsidRDefault="00510FB0" w14:paraId="7136455A" w14:textId="01DE4B18">
            <w:pPr>
              <w:pStyle w:val="ListParagraph"/>
              <w:numPr>
                <w:ilvl w:val="0"/>
                <w:numId w:val="6"/>
              </w:numPr>
              <w:spacing w:before="220" w:beforeAutospacing="off" w:after="220" w:afterAutospacing="off"/>
              <w:ind w:right="2858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</w:pPr>
            <w:r w:rsidRPr="3D4700F8" w:rsidR="62D08B2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  <w:t>Black cycling shorts</w:t>
            </w:r>
          </w:p>
          <w:p w:rsidRPr="00510FB0" w:rsidR="00510FB0" w:rsidP="236202D1" w:rsidRDefault="00510FB0" w14:paraId="592F973D" w14:textId="5AD6A818">
            <w:pPr>
              <w:pStyle w:val="ListParagraph"/>
              <w:numPr>
                <w:ilvl w:val="0"/>
                <w:numId w:val="6"/>
              </w:numPr>
              <w:spacing w:before="220" w:beforeAutospacing="off" w:after="220" w:afterAutospacing="off"/>
              <w:ind w:right="2858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</w:pPr>
            <w:r w:rsidRPr="236202D1" w:rsidR="62D08B2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  <w:t>Tap shoes (Black Oxfords - Unless you already own others)</w:t>
            </w:r>
          </w:p>
          <w:p w:rsidRPr="00510FB0" w:rsidR="00510FB0" w:rsidP="3D4700F8" w:rsidRDefault="00510FB0" w14:paraId="2E438A83" w14:textId="2C19D0E0">
            <w:pPr>
              <w:pStyle w:val="Normal"/>
              <w:spacing w:before="180" w:beforeAutospacing="off" w:after="0" w:afterAutospacing="off"/>
              <w:ind w:left="0" w:right="2858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single"/>
                <w:lang w:val="en-GB"/>
              </w:rPr>
            </w:pPr>
            <w:r w:rsidRPr="3D4700F8" w:rsidR="0C4B5E9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single"/>
                <w:lang w:val="en-GB"/>
              </w:rPr>
              <w:t xml:space="preserve">Male / </w:t>
            </w:r>
            <w:r w:rsidRPr="3D4700F8" w:rsidR="0C4B5E9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single"/>
                <w:lang w:val="en-GB"/>
              </w:rPr>
              <w:t>Non binary</w:t>
            </w:r>
            <w:r w:rsidRPr="3D4700F8" w:rsidR="0C4B5E9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single"/>
                <w:lang w:val="en-GB"/>
              </w:rPr>
              <w:t xml:space="preserve"> identifying performers</w:t>
            </w:r>
          </w:p>
          <w:p w:rsidRPr="00510FB0" w:rsidR="00510FB0" w:rsidP="3D4700F8" w:rsidRDefault="00510FB0" w14:paraId="2E0AA353" w14:textId="2B9FC1B6">
            <w:pPr>
              <w:pStyle w:val="ListParagraph"/>
              <w:spacing w:before="180" w:beforeAutospacing="off" w:after="0" w:afterAutospacing="off"/>
              <w:ind w:left="720" w:right="2858"/>
              <w:jc w:val="left"/>
              <w:rPr>
                <w:rFonts w:ascii="Lato" w:hAnsi="Lato" w:eastAsia="Lato" w:cs="Lato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single"/>
                <w:lang w:val="en-GB"/>
              </w:rPr>
            </w:pPr>
          </w:p>
          <w:p w:rsidRPr="00510FB0" w:rsidR="00510FB0" w:rsidP="3D4700F8" w:rsidRDefault="00510FB0" w14:paraId="2D56AB0C" w14:textId="7AFD096A">
            <w:pPr>
              <w:pStyle w:val="ListParagraph"/>
              <w:numPr>
                <w:ilvl w:val="0"/>
                <w:numId w:val="6"/>
              </w:numPr>
              <w:spacing w:before="220" w:beforeAutospacing="off" w:after="220" w:afterAutospacing="off"/>
              <w:ind w:right="2858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</w:pPr>
            <w:r w:rsidRPr="3D4700F8" w:rsidR="62D08B2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  <w:t>Black &amp; flesh dance support (</w:t>
            </w:r>
            <w:r w:rsidRPr="3D4700F8" w:rsidR="678AE4B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  <w:t>Jockstrap</w:t>
            </w:r>
            <w:r w:rsidRPr="3D4700F8" w:rsidR="62D08B2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  <w:t xml:space="preserve"> / Dance Belt) </w:t>
            </w:r>
          </w:p>
          <w:p w:rsidRPr="00510FB0" w:rsidR="00510FB0" w:rsidP="3D4700F8" w:rsidRDefault="00510FB0" w14:paraId="65218B52" w14:textId="7E6437A0">
            <w:pPr>
              <w:pStyle w:val="ListParagraph"/>
              <w:numPr>
                <w:ilvl w:val="0"/>
                <w:numId w:val="6"/>
              </w:numPr>
              <w:spacing w:before="220" w:beforeAutospacing="off" w:after="220" w:afterAutospacing="off"/>
              <w:ind w:right="2858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</w:pPr>
            <w:r w:rsidRPr="3D4700F8" w:rsidR="62D08B2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  <w:t xml:space="preserve">Plain Black jazz trousers/ joggers not too tight (matt cotton) </w:t>
            </w:r>
          </w:p>
          <w:p w:rsidRPr="00510FB0" w:rsidR="00510FB0" w:rsidP="3D4700F8" w:rsidRDefault="00510FB0" w14:paraId="569FFA1D" w14:textId="0448EFA8">
            <w:pPr>
              <w:pStyle w:val="ListParagraph"/>
              <w:numPr>
                <w:ilvl w:val="0"/>
                <w:numId w:val="6"/>
              </w:numPr>
              <w:spacing w:before="220" w:beforeAutospacing="off" w:after="220" w:afterAutospacing="off"/>
              <w:ind w:right="2858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</w:pPr>
            <w:r w:rsidRPr="3D4700F8" w:rsidR="62D08B2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  <w:t xml:space="preserve">Black Unitard (short length matt non shiny) </w:t>
            </w:r>
          </w:p>
          <w:p w:rsidRPr="00510FB0" w:rsidR="00510FB0" w:rsidP="3D4700F8" w:rsidRDefault="00510FB0" w14:paraId="2945A2B9" w14:textId="44F9CDD1">
            <w:pPr>
              <w:pStyle w:val="ListParagraph"/>
              <w:numPr>
                <w:ilvl w:val="0"/>
                <w:numId w:val="6"/>
              </w:numPr>
              <w:spacing w:before="220" w:beforeAutospacing="off" w:after="220" w:afterAutospacing="off"/>
              <w:ind w:right="2858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</w:pPr>
            <w:r w:rsidRPr="3D4700F8" w:rsidR="62D08B2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  <w:t xml:space="preserve">Black tight fitting short underpants </w:t>
            </w:r>
          </w:p>
          <w:p w:rsidRPr="00510FB0" w:rsidR="00510FB0" w:rsidP="3D4700F8" w:rsidRDefault="00510FB0" w14:paraId="44DD095A" w14:textId="6A47C95C">
            <w:pPr>
              <w:pStyle w:val="ListParagraph"/>
              <w:numPr>
                <w:ilvl w:val="0"/>
                <w:numId w:val="6"/>
              </w:numPr>
              <w:spacing w:before="220" w:beforeAutospacing="off" w:after="220" w:afterAutospacing="off"/>
              <w:ind w:right="2858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</w:pPr>
            <w:r w:rsidRPr="3D4700F8" w:rsidR="62D08B2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  <w:t xml:space="preserve">Tight fitting black </w:t>
            </w:r>
            <w:r w:rsidRPr="3D4700F8" w:rsidR="2DD4C5E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  <w:t>Lycra</w:t>
            </w:r>
            <w:r w:rsidRPr="3D4700F8" w:rsidR="62D08B2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  <w:t xml:space="preserve"> t shirt x 2 – no logo – one round neck / one v neck with some elastic in it.</w:t>
            </w:r>
          </w:p>
          <w:p w:rsidRPr="00510FB0" w:rsidR="00510FB0" w:rsidP="3D4700F8" w:rsidRDefault="00510FB0" w14:paraId="4473A065" w14:textId="67BC0559">
            <w:pPr>
              <w:pStyle w:val="ListParagraph"/>
              <w:numPr>
                <w:ilvl w:val="0"/>
                <w:numId w:val="6"/>
              </w:numPr>
              <w:spacing w:before="220" w:beforeAutospacing="off" w:after="220" w:afterAutospacing="off"/>
              <w:ind w:right="2858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</w:pPr>
            <w:r w:rsidRPr="3D4700F8" w:rsidR="62D08B2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  <w:t xml:space="preserve">Black tight fit vest – no logo </w:t>
            </w:r>
          </w:p>
          <w:p w:rsidRPr="00510FB0" w:rsidR="00510FB0" w:rsidP="3D4700F8" w:rsidRDefault="00510FB0" w14:paraId="0DF5E7A2" w14:textId="5582C6E7">
            <w:pPr>
              <w:pStyle w:val="ListParagraph"/>
              <w:numPr>
                <w:ilvl w:val="0"/>
                <w:numId w:val="6"/>
              </w:numPr>
              <w:spacing w:before="220" w:beforeAutospacing="off" w:after="220" w:afterAutospacing="off"/>
              <w:ind w:right="2858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</w:pPr>
            <w:r w:rsidRPr="3D4700F8" w:rsidR="62D08B2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  <w:t xml:space="preserve">Ballet shoes (Black) </w:t>
            </w:r>
          </w:p>
          <w:p w:rsidRPr="00510FB0" w:rsidR="00510FB0" w:rsidP="3D4700F8" w:rsidRDefault="00510FB0" w14:paraId="1548B1AE" w14:textId="19263137">
            <w:pPr>
              <w:pStyle w:val="ListParagraph"/>
              <w:numPr>
                <w:ilvl w:val="0"/>
                <w:numId w:val="6"/>
              </w:numPr>
              <w:spacing w:before="220" w:beforeAutospacing="off" w:after="220" w:afterAutospacing="off"/>
              <w:ind w:right="2858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</w:pPr>
            <w:r w:rsidRPr="3D4700F8" w:rsidR="62D08B2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  <w:t xml:space="preserve">Tap shoes </w:t>
            </w:r>
            <w:r w:rsidRPr="3D4700F8" w:rsidR="62D08B2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  <w:t>(Black</w:t>
            </w:r>
            <w:r w:rsidRPr="3D4700F8" w:rsidR="62D08B2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  <w:t>)</w:t>
            </w:r>
          </w:p>
          <w:p w:rsidRPr="00510FB0" w:rsidR="00510FB0" w:rsidP="3D4700F8" w:rsidRDefault="00510FB0" w14:paraId="3E3DE2CC" w14:textId="13F05910">
            <w:pPr>
              <w:pStyle w:val="Normal"/>
              <w:spacing w:before="180" w:beforeAutospacing="off" w:after="0" w:afterAutospacing="off"/>
              <w:ind w:left="0" w:right="2858"/>
              <w:jc w:val="left"/>
              <w:rPr>
                <w:rFonts w:ascii="Lato" w:hAnsi="Lato" w:eastAsia="Lato" w:cs="Lato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</w:pPr>
            <w:r w:rsidRPr="3D4700F8" w:rsidR="62D08B2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  <w:t>N.B Please</w:t>
            </w:r>
            <w:r w:rsidRPr="3D4700F8" w:rsidR="62D08B2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GB"/>
              </w:rPr>
              <w:t xml:space="preserve"> select appropriately to your needs</w:t>
            </w:r>
            <w:r w:rsidRPr="3D4700F8" w:rsidR="62D08B22">
              <w:rPr>
                <w:rFonts w:ascii="Lato" w:hAnsi="Lato" w:eastAsia="Lato" w:cs="Lato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8"/>
                <w:szCs w:val="28"/>
                <w:u w:val="none"/>
                <w:lang w:val="en-GB"/>
              </w:rPr>
              <w:t xml:space="preserve"> </w:t>
            </w:r>
          </w:p>
          <w:p w:rsidRPr="00510FB0" w:rsidR="00510FB0" w:rsidP="3D4700F8" w:rsidRDefault="00510FB0" w14:paraId="458B6CEB" w14:textId="78A37282">
            <w:pPr>
              <w:pStyle w:val="ListParagraph"/>
              <w:spacing w:before="0" w:beforeAutospacing="off" w:after="0" w:afterAutospacing="off"/>
              <w:ind w:left="720" w:right="2858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741F8A"/>
                <w:sz w:val="24"/>
                <w:szCs w:val="24"/>
                <w:u w:val="none"/>
                <w:lang w:val="en-GB"/>
              </w:rPr>
            </w:pPr>
            <w:r w:rsidRPr="3D4700F8" w:rsidR="62D08B2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741F8A"/>
                <w:sz w:val="24"/>
                <w:szCs w:val="24"/>
                <w:u w:val="none"/>
                <w:lang w:val="en-GB"/>
              </w:rPr>
              <w:t xml:space="preserve">Dancewear can be </w:t>
            </w:r>
            <w:r w:rsidRPr="3D4700F8" w:rsidR="62D08B2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741F8A"/>
                <w:sz w:val="24"/>
                <w:szCs w:val="24"/>
                <w:u w:val="none"/>
                <w:lang w:val="en-GB"/>
              </w:rPr>
              <w:t>purchased</w:t>
            </w:r>
            <w:r w:rsidRPr="3D4700F8" w:rsidR="62D08B2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741F8A"/>
                <w:sz w:val="24"/>
                <w:szCs w:val="24"/>
                <w:u w:val="none"/>
                <w:lang w:val="en-GB"/>
              </w:rPr>
              <w:t xml:space="preserve"> from many dance retailers </w:t>
            </w:r>
            <w:r w:rsidRPr="3D4700F8" w:rsidR="1A16FD1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741F8A"/>
                <w:sz w:val="24"/>
                <w:szCs w:val="24"/>
                <w:u w:val="none"/>
                <w:lang w:val="en-GB"/>
              </w:rPr>
              <w:t xml:space="preserve">including; Dance direct, Amazon, Move dance, Bloch. </w:t>
            </w:r>
          </w:p>
        </w:tc>
      </w:tr>
      <w:tr w:rsidRPr="00510FB0" w:rsidR="00510FB0" w:rsidTr="236202D1" w14:paraId="72DDB50C" w14:textId="77777777">
        <w:tc>
          <w:tcPr>
            <w:tcW w:w="10490" w:type="dxa"/>
            <w:gridSpan w:val="2"/>
            <w:tcBorders>
              <w:top w:val="single" w:color="F7CAAC" w:themeColor="accent2" w:themeTint="66" w:sz="2" w:space="0"/>
              <w:left w:val="single" w:color="F7CAAC" w:themeColor="accent2" w:themeTint="66" w:sz="2" w:space="0"/>
              <w:bottom w:val="single" w:color="F7CAAC" w:themeColor="accent2" w:themeTint="66" w:sz="2" w:space="0"/>
              <w:right w:val="single" w:color="F7CAAC" w:themeColor="accent2" w:themeTint="66" w:sz="2" w:space="0"/>
            </w:tcBorders>
            <w:tcMar/>
          </w:tcPr>
          <w:p w:rsidRPr="00510FB0" w:rsidR="00510FB0" w:rsidP="00510FB0" w:rsidRDefault="00510FB0" w14:paraId="3D58AA5D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b/>
                <w:bCs/>
                <w:color w:val="0070C0"/>
                <w:sz w:val="32"/>
                <w:szCs w:val="32"/>
              </w:rPr>
            </w:pPr>
            <w:r w:rsidRPr="3D4700F8" w:rsidR="00510FB0">
              <w:rPr>
                <w:rFonts w:ascii="Arial" w:hAnsi="Arial" w:eastAsia="Franklin Gothic Book" w:cs="Arial"/>
                <w:b w:val="1"/>
                <w:bCs w:val="1"/>
                <w:color w:val="0070C0"/>
                <w:sz w:val="32"/>
                <w:szCs w:val="32"/>
              </w:rPr>
              <w:t>Summer tasks</w:t>
            </w:r>
          </w:p>
          <w:p w:rsidRPr="00510FB0" w:rsidR="00510FB0" w:rsidP="3D4700F8" w:rsidRDefault="00510FB0" w14:paraId="786805A9" w14:textId="26E35337">
            <w:pPr>
              <w:pStyle w:val="ListParagraph"/>
              <w:tabs>
                <w:tab w:val="left" w:pos="2520"/>
              </w:tabs>
              <w:spacing w:after="120"/>
              <w:ind w:left="720"/>
              <w:rPr>
                <w:rFonts w:ascii="Arial" w:hAnsi="Arial" w:eastAsia="Franklin Gothic Book" w:cs="Arial"/>
                <w:b w:val="1"/>
                <w:bCs w:val="1"/>
                <w:color w:val="auto"/>
                <w:sz w:val="32"/>
                <w:szCs w:val="32"/>
              </w:rPr>
            </w:pPr>
            <w:r w:rsidRPr="3D4700F8" w:rsidR="5165E06A">
              <w:rPr>
                <w:noProof w:val="0"/>
                <w:lang w:val="en-GB"/>
              </w:rPr>
              <w:t xml:space="preserve">Over the summer, </w:t>
            </w:r>
            <w:r w:rsidRPr="3D4700F8" w:rsidR="5165E06A">
              <w:rPr>
                <w:noProof w:val="0"/>
                <w:lang w:val="en-GB"/>
              </w:rPr>
              <w:t>we’d</w:t>
            </w:r>
            <w:r w:rsidRPr="3D4700F8" w:rsidR="5165E06A">
              <w:rPr>
                <w:noProof w:val="0"/>
                <w:lang w:val="en-GB"/>
              </w:rPr>
              <w:t xml:space="preserve"> like you to reflect on what excites and inspires you about Musical Theatre. What styles, songs or performers really spark your interest?</w:t>
            </w:r>
          </w:p>
          <w:p w:rsidRPr="00510FB0" w:rsidR="00510FB0" w:rsidP="3D4700F8" w:rsidRDefault="00510FB0" w14:paraId="647EE32A" w14:textId="76C59F96">
            <w:pPr>
              <w:pStyle w:val="ListParagraph"/>
              <w:spacing w:before="240" w:beforeAutospacing="off" w:after="240" w:afterAutospacing="off"/>
              <w:ind w:left="720"/>
              <w:rPr>
                <w:noProof w:val="0"/>
                <w:sz w:val="24"/>
                <w:szCs w:val="24"/>
                <w:lang w:val="en-GB"/>
              </w:rPr>
            </w:pPr>
            <w:r w:rsidRPr="3D4700F8" w:rsidR="5165E06A">
              <w:rPr>
                <w:noProof w:val="0"/>
                <w:lang w:val="en-GB"/>
              </w:rPr>
              <w:t xml:space="preserve">Create a playlist (on any platform you prefer) that reflects </w:t>
            </w:r>
            <w:r w:rsidRPr="3D4700F8" w:rsidR="5165E06A">
              <w:rPr>
                <w:i w:val="1"/>
                <w:iCs w:val="1"/>
                <w:noProof w:val="0"/>
                <w:lang w:val="en-GB"/>
              </w:rPr>
              <w:t>your</w:t>
            </w:r>
            <w:r w:rsidRPr="3D4700F8" w:rsidR="5165E06A">
              <w:rPr>
                <w:noProof w:val="0"/>
                <w:lang w:val="en-GB"/>
              </w:rPr>
              <w:t xml:space="preserve"> unique taste and style within Musical Theatre. As you put this together, explore a variety of shows, </w:t>
            </w:r>
            <w:r w:rsidRPr="3D4700F8" w:rsidR="5165E06A">
              <w:rPr>
                <w:noProof w:val="0"/>
                <w:lang w:val="en-GB"/>
              </w:rPr>
              <w:t>albums</w:t>
            </w:r>
            <w:r w:rsidRPr="3D4700F8" w:rsidR="5165E06A">
              <w:rPr>
                <w:noProof w:val="0"/>
                <w:lang w:val="en-GB"/>
              </w:rPr>
              <w:t xml:space="preserve"> and composers – including some you may not know yet – to broaden your musical knowledge and discover what truly resonates with you.</w:t>
            </w:r>
            <w:r w:rsidRPr="3D4700F8" w:rsidR="1C95D520">
              <w:rPr>
                <w:noProof w:val="0"/>
                <w:lang w:val="en-GB"/>
              </w:rPr>
              <w:t xml:space="preserve"> </w:t>
            </w:r>
            <w:r w:rsidRPr="3D4700F8" w:rsidR="5165E06A">
              <w:rPr>
                <w:noProof w:val="0"/>
                <w:lang w:val="en-GB"/>
              </w:rPr>
              <w:t>We’ll</w:t>
            </w:r>
            <w:r w:rsidRPr="3D4700F8" w:rsidR="5165E06A">
              <w:rPr>
                <w:noProof w:val="0"/>
                <w:lang w:val="en-GB"/>
              </w:rPr>
              <w:t xml:space="preserve"> share and discuss these playlists together during one of our sessions in the first week of term</w:t>
            </w:r>
            <w:r w:rsidRPr="3D4700F8" w:rsidR="42A68B54">
              <w:rPr>
                <w:noProof w:val="0"/>
                <w:lang w:val="en-GB"/>
              </w:rPr>
              <w:t>.</w:t>
            </w:r>
          </w:p>
        </w:tc>
      </w:tr>
      <w:tr w:rsidRPr="00510FB0" w:rsidR="00510FB0" w:rsidTr="236202D1" w14:paraId="062D5DE1" w14:textId="77777777">
        <w:tc>
          <w:tcPr>
            <w:tcW w:w="10490" w:type="dxa"/>
            <w:gridSpan w:val="2"/>
            <w:tcBorders>
              <w:top w:val="single" w:color="F7CAAC" w:themeColor="accent2" w:themeTint="66" w:sz="2" w:space="0"/>
              <w:left w:val="single" w:color="F7CAAC" w:themeColor="accent2" w:themeTint="66" w:sz="2" w:space="0"/>
              <w:bottom w:val="single" w:color="F7CAAC" w:themeColor="accent2" w:themeTint="66" w:sz="2" w:space="0"/>
              <w:right w:val="single" w:color="F7CAAC" w:themeColor="accent2" w:themeTint="66" w:sz="2" w:space="0"/>
            </w:tcBorders>
            <w:tcMar/>
          </w:tcPr>
          <w:p w:rsidRPr="00510FB0" w:rsidR="00510FB0" w:rsidP="00510FB0" w:rsidRDefault="00510FB0" w14:paraId="3E7771B0" w14:textId="0D60E730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b w:val="1"/>
                <w:bCs w:val="1"/>
                <w:color w:val="0070C0"/>
                <w:sz w:val="32"/>
                <w:szCs w:val="32"/>
              </w:rPr>
            </w:pPr>
            <w:r w:rsidRPr="3D4700F8" w:rsidR="3E643457">
              <w:rPr>
                <w:rFonts w:ascii="Arial" w:hAnsi="Arial" w:eastAsia="Franklin Gothic Book" w:cs="Arial"/>
                <w:b w:val="1"/>
                <w:bCs w:val="1"/>
                <w:color w:val="0070C0"/>
                <w:sz w:val="32"/>
                <w:szCs w:val="32"/>
              </w:rPr>
              <w:t xml:space="preserve">Course information and socials </w:t>
            </w:r>
          </w:p>
          <w:p w:rsidRPr="00510FB0" w:rsidR="00510FB0" w:rsidP="3D4700F8" w:rsidRDefault="00510FB0" w14:paraId="18DFE573" w14:textId="672E56AE">
            <w:pPr>
              <w:pStyle w:val="ListParagraph"/>
              <w:numPr>
                <w:ilvl w:val="0"/>
                <w:numId w:val="2"/>
              </w:numPr>
              <w:tabs>
                <w:tab w:val="left" w:pos="2520"/>
              </w:tabs>
              <w:spacing w:after="120"/>
              <w:ind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24"/>
                <w:szCs w:val="24"/>
              </w:rPr>
            </w:pPr>
            <w:r w:rsidRPr="3D4700F8" w:rsidR="3E64345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24"/>
                <w:szCs w:val="24"/>
              </w:rPr>
              <w:t>Instagram: @northbrookmusicaltheatre</w:t>
            </w:r>
          </w:p>
          <w:p w:rsidRPr="00510FB0" w:rsidR="00510FB0" w:rsidP="3D4700F8" w:rsidRDefault="00510FB0" w14:paraId="3E35646E" w14:textId="61B3152E">
            <w:pPr>
              <w:pStyle w:val="ListParagraph"/>
              <w:numPr>
                <w:ilvl w:val="0"/>
                <w:numId w:val="2"/>
              </w:numPr>
              <w:tabs>
                <w:tab w:val="left" w:pos="2520"/>
              </w:tabs>
              <w:spacing w:after="120"/>
              <w:ind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24"/>
                <w:szCs w:val="24"/>
              </w:rPr>
            </w:pPr>
            <w:r w:rsidRPr="3D4700F8" w:rsidR="3E64345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24"/>
                <w:szCs w:val="24"/>
              </w:rPr>
              <w:t xml:space="preserve">Website: </w:t>
            </w:r>
            <w:hyperlink r:id="R3e6b82e953794e1e">
              <w:r w:rsidRPr="3D4700F8" w:rsidR="3E643457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0"/>
                  <w:bCs w:val="0"/>
                  <w:color w:val="auto"/>
                  <w:sz w:val="24"/>
                  <w:szCs w:val="24"/>
                </w:rPr>
                <w:t>www.northbrookmt.co.uk</w:t>
              </w:r>
            </w:hyperlink>
          </w:p>
          <w:p w:rsidRPr="00510FB0" w:rsidR="00510FB0" w:rsidP="3D4700F8" w:rsidRDefault="00510FB0" w14:paraId="5557037B" w14:textId="3F925514">
            <w:pPr>
              <w:pStyle w:val="ListParagraph"/>
              <w:numPr>
                <w:ilvl w:val="0"/>
                <w:numId w:val="2"/>
              </w:numPr>
              <w:tabs>
                <w:tab w:val="left" w:pos="2520"/>
              </w:tabs>
              <w:spacing w:after="120"/>
              <w:ind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24"/>
                <w:szCs w:val="24"/>
              </w:rPr>
            </w:pPr>
            <w:r w:rsidRPr="3D4700F8" w:rsidR="3E64345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24"/>
                <w:szCs w:val="24"/>
              </w:rPr>
              <w:t>Facebook: Northbrook Musical Theatre</w:t>
            </w:r>
          </w:p>
        </w:tc>
      </w:tr>
      <w:tr w:rsidRPr="00510FB0" w:rsidR="00510FB0" w:rsidTr="236202D1" w14:paraId="21CE0C1F" w14:textId="77777777">
        <w:tc>
          <w:tcPr>
            <w:tcW w:w="10490" w:type="dxa"/>
            <w:gridSpan w:val="2"/>
            <w:tcBorders>
              <w:top w:val="single" w:color="F7CAAC" w:themeColor="accent2" w:themeTint="66" w:sz="2" w:space="0"/>
              <w:left w:val="single" w:color="F7CAAC" w:themeColor="accent2" w:themeTint="66" w:sz="2" w:space="0"/>
              <w:bottom w:val="single" w:color="F7CAAC" w:themeColor="accent2" w:themeTint="66" w:sz="2" w:space="0"/>
              <w:right w:val="single" w:color="F7CAAC" w:themeColor="accent2" w:themeTint="66" w:sz="2" w:space="0"/>
            </w:tcBorders>
            <w:tcMar/>
          </w:tcPr>
          <w:p w:rsidRPr="00510FB0" w:rsidR="00510FB0" w:rsidP="00510FB0" w:rsidRDefault="00510FB0" w14:paraId="15772C33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b/>
                <w:bCs/>
                <w:color w:val="0070C0"/>
                <w:sz w:val="32"/>
                <w:szCs w:val="32"/>
              </w:rPr>
            </w:pPr>
            <w:r w:rsidRPr="3D4700F8" w:rsidR="00510FB0">
              <w:rPr>
                <w:rFonts w:ascii="Arial" w:hAnsi="Arial" w:eastAsia="Franklin Gothic Book" w:cs="Arial"/>
                <w:b w:val="1"/>
                <w:bCs w:val="1"/>
                <w:color w:val="0070C0"/>
                <w:sz w:val="32"/>
                <w:szCs w:val="32"/>
              </w:rPr>
              <w:t xml:space="preserve">Contact </w:t>
            </w:r>
            <w:r w:rsidRPr="3D4700F8" w:rsidR="00510FB0">
              <w:rPr>
                <w:rFonts w:ascii="Arial" w:hAnsi="Arial" w:eastAsia="Franklin Gothic Book" w:cs="Arial"/>
                <w:b w:val="1"/>
                <w:bCs w:val="1"/>
                <w:color w:val="0070C0"/>
                <w:sz w:val="32"/>
                <w:szCs w:val="32"/>
              </w:rPr>
              <w:t>details</w:t>
            </w:r>
          </w:p>
          <w:p w:rsidR="3F571C99" w:rsidP="3D4700F8" w:rsidRDefault="3F571C99" w14:paraId="141B4277" w14:textId="0749AFE2">
            <w:pPr>
              <w:pStyle w:val="ListParagraph"/>
              <w:numPr>
                <w:ilvl w:val="0"/>
                <w:numId w:val="3"/>
              </w:numPr>
              <w:tabs>
                <w:tab w:val="left" w:leader="none" w:pos="2520"/>
              </w:tabs>
              <w:spacing w:after="12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24"/>
                <w:szCs w:val="24"/>
              </w:rPr>
            </w:pPr>
            <w:r w:rsidRPr="3D4700F8" w:rsidR="3F571C9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24"/>
                <w:szCs w:val="24"/>
              </w:rPr>
              <w:t>Keryie.vickers@gbmc.ac.uk</w:t>
            </w:r>
          </w:p>
          <w:p w:rsidRPr="00510FB0" w:rsidR="00510FB0" w:rsidP="3D4700F8" w:rsidRDefault="00510FB0" w14:paraId="1EBBB2FB" w14:noSpellErr="1" w14:textId="391D4B3D">
            <w:pPr>
              <w:pStyle w:val="Normal"/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color w:val="0070C0"/>
              </w:rPr>
            </w:pPr>
          </w:p>
        </w:tc>
      </w:tr>
      <w:bookmarkEnd w:id="0"/>
    </w:tbl>
    <w:p w:rsidRPr="00510FB0" w:rsidR="00510FB0" w:rsidP="00510FB0" w:rsidRDefault="00510FB0" w14:paraId="78B3B8EE" w14:textId="77777777">
      <w:pPr>
        <w:tabs>
          <w:tab w:val="left" w:pos="2520"/>
        </w:tabs>
        <w:ind w:left="0"/>
        <w:rPr>
          <w:rFonts w:ascii="Franklin Gothic Book" w:hAnsi="Franklin Gothic Book" w:eastAsia="Franklin Gothic Book" w:cs="Tahoma"/>
        </w:rPr>
      </w:pPr>
    </w:p>
    <w:p w:rsidRPr="0076687E" w:rsidR="00510FB0" w:rsidP="00510FB0" w:rsidRDefault="00510FB0" w14:paraId="72FC3AF7" w14:textId="77777777">
      <w:pPr>
        <w:tabs>
          <w:tab w:val="left" w:pos="2520"/>
        </w:tabs>
        <w:ind w:left="0"/>
      </w:pPr>
    </w:p>
    <w:p w:rsidR="00D24173" w:rsidRDefault="00D24173" w14:paraId="6F7ED34E" w14:textId="77777777"/>
    <w:sectPr w:rsidR="00D24173" w:rsidSect="00510FB0">
      <w:headerReference w:type="default" r:id="rId10"/>
      <w:footerReference w:type="default" r:id="rId11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0FB0" w:rsidP="00510FB0" w:rsidRDefault="00510FB0" w14:paraId="0FF59816" w14:textId="77777777">
      <w:pPr>
        <w:spacing w:before="0" w:after="0"/>
      </w:pPr>
      <w:r>
        <w:separator/>
      </w:r>
    </w:p>
  </w:endnote>
  <w:endnote w:type="continuationSeparator" w:id="0">
    <w:p w:rsidR="00510FB0" w:rsidP="00510FB0" w:rsidRDefault="00510FB0" w14:paraId="0F1FDBED" w14:textId="77777777">
      <w:pPr>
        <w:spacing w:before="0" w:after="0"/>
      </w:pPr>
      <w:r>
        <w:continuationSeparator/>
      </w:r>
    </w:p>
  </w:endnote>
  <w:endnote w:type="continuationNotice" w:id="1">
    <w:p w:rsidR="00153168" w:rsidRDefault="00153168" w14:paraId="6F54721F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BEA0469" w:rsidTr="1BEA0469" w14:paraId="27AC76E9" w14:textId="77777777">
      <w:trPr>
        <w:trHeight w:val="300"/>
      </w:trPr>
      <w:tc>
        <w:tcPr>
          <w:tcW w:w="3485" w:type="dxa"/>
        </w:tcPr>
        <w:p w:rsidR="1BEA0469" w:rsidP="1BEA0469" w:rsidRDefault="1BEA0469" w14:paraId="189000D1" w14:textId="3DEEA506">
          <w:pPr>
            <w:pStyle w:val="Header"/>
            <w:ind w:left="-115"/>
          </w:pPr>
        </w:p>
      </w:tc>
      <w:tc>
        <w:tcPr>
          <w:tcW w:w="3485" w:type="dxa"/>
        </w:tcPr>
        <w:p w:rsidR="1BEA0469" w:rsidP="1BEA0469" w:rsidRDefault="1BEA0469" w14:paraId="1EBFB5C0" w14:textId="3A1F95B0">
          <w:pPr>
            <w:pStyle w:val="Header"/>
            <w:jc w:val="center"/>
          </w:pPr>
        </w:p>
      </w:tc>
      <w:tc>
        <w:tcPr>
          <w:tcW w:w="3485" w:type="dxa"/>
        </w:tcPr>
        <w:p w:rsidR="1BEA0469" w:rsidP="1BEA0469" w:rsidRDefault="1BEA0469" w14:paraId="637A2D46" w14:textId="2ABD2767">
          <w:pPr>
            <w:pStyle w:val="Header"/>
            <w:ind w:right="-115"/>
            <w:jc w:val="right"/>
          </w:pPr>
        </w:p>
      </w:tc>
    </w:tr>
  </w:tbl>
  <w:p w:rsidR="00153168" w:rsidRDefault="00153168" w14:paraId="31CD25FD" w14:textId="562A8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0FB0" w:rsidP="00510FB0" w:rsidRDefault="00510FB0" w14:paraId="0E7FDDCA" w14:textId="77777777">
      <w:pPr>
        <w:spacing w:before="0" w:after="0"/>
      </w:pPr>
      <w:r>
        <w:separator/>
      </w:r>
    </w:p>
  </w:footnote>
  <w:footnote w:type="continuationSeparator" w:id="0">
    <w:p w:rsidR="00510FB0" w:rsidP="00510FB0" w:rsidRDefault="00510FB0" w14:paraId="047B19DE" w14:textId="77777777">
      <w:pPr>
        <w:spacing w:before="0" w:after="0"/>
      </w:pPr>
      <w:r>
        <w:continuationSeparator/>
      </w:r>
    </w:p>
  </w:footnote>
  <w:footnote w:type="continuationNotice" w:id="1">
    <w:p w:rsidR="00153168" w:rsidRDefault="00153168" w14:paraId="5AA7B6AF" w14:textId="7777777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10FB0" w:rsidRDefault="00510FB0" w14:paraId="7E8A6235" w14:textId="0520E4D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F878CD" wp14:editId="5D2A9A00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614920" cy="1973580"/>
          <wp:effectExtent l="0" t="0" r="5080" b="7620"/>
          <wp:wrapTight wrapText="bothSides">
            <wp:wrapPolygon edited="0">
              <wp:start x="0" y="0"/>
              <wp:lineTo x="0" y="21475"/>
              <wp:lineTo x="21560" y="21475"/>
              <wp:lineTo x="21560" y="0"/>
              <wp:lineTo x="0" y="0"/>
            </wp:wrapPolygon>
          </wp:wrapTight>
          <wp:docPr id="1552119063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119063" name="Picture 1" descr="A close-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990" r="953"/>
                  <a:stretch/>
                </pic:blipFill>
                <pic:spPr bwMode="auto">
                  <a:xfrm>
                    <a:off x="0" y="0"/>
                    <a:ext cx="7614920" cy="1973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8">
    <w:nsid w:val="1653fc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13110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1b168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d1075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52ef4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5a9dd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986c5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4a63e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78071BF"/>
    <w:multiLevelType w:val="hybridMultilevel"/>
    <w:tmpl w:val="DE7E09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1493834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FB0"/>
    <w:rsid w:val="00144216"/>
    <w:rsid w:val="00153168"/>
    <w:rsid w:val="001E215E"/>
    <w:rsid w:val="002821AC"/>
    <w:rsid w:val="00510FB0"/>
    <w:rsid w:val="005BF0FF"/>
    <w:rsid w:val="007F5053"/>
    <w:rsid w:val="008F369E"/>
    <w:rsid w:val="00B11A10"/>
    <w:rsid w:val="00CE13A9"/>
    <w:rsid w:val="00D10457"/>
    <w:rsid w:val="00D24173"/>
    <w:rsid w:val="00D5493A"/>
    <w:rsid w:val="00D73BDE"/>
    <w:rsid w:val="00ED1AB8"/>
    <w:rsid w:val="028BE204"/>
    <w:rsid w:val="05291D1C"/>
    <w:rsid w:val="060BB979"/>
    <w:rsid w:val="069F5C4E"/>
    <w:rsid w:val="0827334E"/>
    <w:rsid w:val="0861C8E6"/>
    <w:rsid w:val="096FF357"/>
    <w:rsid w:val="0B418C84"/>
    <w:rsid w:val="0C03929C"/>
    <w:rsid w:val="0C341A30"/>
    <w:rsid w:val="0C4B5E9D"/>
    <w:rsid w:val="0C7D076D"/>
    <w:rsid w:val="0CB3F324"/>
    <w:rsid w:val="0EF5C078"/>
    <w:rsid w:val="0EF7377D"/>
    <w:rsid w:val="0F0569DD"/>
    <w:rsid w:val="0F84C461"/>
    <w:rsid w:val="110AE137"/>
    <w:rsid w:val="11461A0A"/>
    <w:rsid w:val="141BC0BE"/>
    <w:rsid w:val="1422DB29"/>
    <w:rsid w:val="1450855E"/>
    <w:rsid w:val="14571CC0"/>
    <w:rsid w:val="15F9C67B"/>
    <w:rsid w:val="17B6C5A7"/>
    <w:rsid w:val="17F8B4D8"/>
    <w:rsid w:val="18222197"/>
    <w:rsid w:val="1A16FD1F"/>
    <w:rsid w:val="1ADE8D10"/>
    <w:rsid w:val="1BEA0469"/>
    <w:rsid w:val="1C95D520"/>
    <w:rsid w:val="21B35760"/>
    <w:rsid w:val="21F25C4A"/>
    <w:rsid w:val="236202D1"/>
    <w:rsid w:val="24DC1F08"/>
    <w:rsid w:val="258D7E7C"/>
    <w:rsid w:val="25D602E7"/>
    <w:rsid w:val="26F2E237"/>
    <w:rsid w:val="2B0408BA"/>
    <w:rsid w:val="2CD1DED5"/>
    <w:rsid w:val="2DCAC441"/>
    <w:rsid w:val="2DD4C5E3"/>
    <w:rsid w:val="2F5F8044"/>
    <w:rsid w:val="301B2493"/>
    <w:rsid w:val="30508262"/>
    <w:rsid w:val="32DCD972"/>
    <w:rsid w:val="3362B8F3"/>
    <w:rsid w:val="336A362D"/>
    <w:rsid w:val="35A76314"/>
    <w:rsid w:val="35B27F6E"/>
    <w:rsid w:val="39A6CCC9"/>
    <w:rsid w:val="39CE603F"/>
    <w:rsid w:val="3AA9A37F"/>
    <w:rsid w:val="3ACB8904"/>
    <w:rsid w:val="3D4700F8"/>
    <w:rsid w:val="3E643457"/>
    <w:rsid w:val="3F571C99"/>
    <w:rsid w:val="4063B170"/>
    <w:rsid w:val="41A22D05"/>
    <w:rsid w:val="41D6A762"/>
    <w:rsid w:val="42A68B54"/>
    <w:rsid w:val="445AC5BF"/>
    <w:rsid w:val="44FF8214"/>
    <w:rsid w:val="452B94E6"/>
    <w:rsid w:val="459A574A"/>
    <w:rsid w:val="474B03CE"/>
    <w:rsid w:val="4755F9BC"/>
    <w:rsid w:val="498F1B19"/>
    <w:rsid w:val="4CA35F4C"/>
    <w:rsid w:val="4F818703"/>
    <w:rsid w:val="4FB5F289"/>
    <w:rsid w:val="4FC07947"/>
    <w:rsid w:val="505C1044"/>
    <w:rsid w:val="514D74F4"/>
    <w:rsid w:val="5165E06A"/>
    <w:rsid w:val="51D026F8"/>
    <w:rsid w:val="5327D4B3"/>
    <w:rsid w:val="550F8826"/>
    <w:rsid w:val="56EB3596"/>
    <w:rsid w:val="571573BD"/>
    <w:rsid w:val="585E6306"/>
    <w:rsid w:val="58BD4AD8"/>
    <w:rsid w:val="5C89BA8F"/>
    <w:rsid w:val="5DA011A8"/>
    <w:rsid w:val="5F01E74B"/>
    <w:rsid w:val="5FA7ECDA"/>
    <w:rsid w:val="60852877"/>
    <w:rsid w:val="62D08B22"/>
    <w:rsid w:val="62F06EC8"/>
    <w:rsid w:val="631B98D3"/>
    <w:rsid w:val="64E7D1C5"/>
    <w:rsid w:val="66E20C0C"/>
    <w:rsid w:val="67305775"/>
    <w:rsid w:val="678AE4B1"/>
    <w:rsid w:val="678BA920"/>
    <w:rsid w:val="6919D42F"/>
    <w:rsid w:val="6BF3441C"/>
    <w:rsid w:val="6C482A2C"/>
    <w:rsid w:val="6D006421"/>
    <w:rsid w:val="6F9E41E7"/>
    <w:rsid w:val="7015E39D"/>
    <w:rsid w:val="7152601E"/>
    <w:rsid w:val="7316939C"/>
    <w:rsid w:val="7367885E"/>
    <w:rsid w:val="7405F618"/>
    <w:rsid w:val="7451A2E6"/>
    <w:rsid w:val="74FB5A17"/>
    <w:rsid w:val="751631CF"/>
    <w:rsid w:val="752F5CFE"/>
    <w:rsid w:val="757436BD"/>
    <w:rsid w:val="785D04DB"/>
    <w:rsid w:val="7BE49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30D40"/>
  <w15:chartTrackingRefBased/>
  <w15:docId w15:val="{1DDC552F-352D-4CDF-82A6-60A1541F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10FB0"/>
    <w:pPr>
      <w:spacing w:before="40" w:after="360" w:line="240" w:lineRule="auto"/>
      <w:ind w:left="720" w:right="720"/>
    </w:pPr>
    <w:rPr>
      <w:kern w:val="20"/>
      <w:sz w:val="24"/>
      <w:szCs w:val="20"/>
      <w:lang w:eastAsia="ja-JP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FB0"/>
    <w:pPr>
      <w:tabs>
        <w:tab w:val="center" w:pos="4513"/>
        <w:tab w:val="right" w:pos="9026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510FB0"/>
  </w:style>
  <w:style w:type="paragraph" w:styleId="Footer">
    <w:name w:val="footer"/>
    <w:basedOn w:val="Normal"/>
    <w:link w:val="FooterChar"/>
    <w:uiPriority w:val="99"/>
    <w:unhideWhenUsed/>
    <w:rsid w:val="00510FB0"/>
    <w:pPr>
      <w:tabs>
        <w:tab w:val="center" w:pos="4513"/>
        <w:tab w:val="right" w:pos="9026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510FB0"/>
  </w:style>
  <w:style w:type="table" w:styleId="TableGrid">
    <w:name w:val="Table Grid"/>
    <w:basedOn w:val="TableNormal"/>
    <w:uiPriority w:val="39"/>
    <w:rsid w:val="00510FB0"/>
    <w:pPr>
      <w:spacing w:after="0" w:line="240" w:lineRule="auto"/>
    </w:pPr>
    <w:rPr>
      <w:rFonts w:eastAsiaTheme="minorEastAsia"/>
      <w:kern w:val="0"/>
      <w:sz w:val="24"/>
      <w:szCs w:val="24"/>
      <w:lang w:eastAsia="ja-JP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rsid w:val="00510FB0"/>
    <w:pPr>
      <w:contextualSpacing/>
    </w:pPr>
  </w:style>
  <w:style w:type="character" w:styleId="Hyperlink">
    <w:uiPriority w:val="99"/>
    <w:name w:val="Hyperlink"/>
    <w:basedOn w:val="DefaultParagraphFont"/>
    <w:unhideWhenUsed/>
    <w:rsid w:val="3D4700F8"/>
    <w:rPr>
      <w:color w:val="0563C1"/>
      <w:u w:val="single"/>
    </w:rPr>
  </w:style>
  <w:style w:type="paragraph" w:styleId="Heading2">
    <w:uiPriority w:val="9"/>
    <w:name w:val="heading 2"/>
    <w:basedOn w:val="Normal"/>
    <w:next w:val="Normal"/>
    <w:unhideWhenUsed/>
    <w:qFormat/>
    <w:rsid w:val="3D4700F8"/>
    <w:rPr>
      <w:rFonts w:ascii="Calibri Light" w:hAnsi="Calibri Light" w:eastAsia="Calibri Light" w:cs="Calibri Light" w:asciiTheme="majorAscii" w:hAnsiTheme="majorAscii" w:eastAsiaTheme="majorAscii" w:cstheme="majorAscii"/>
      <w:color w:val="2F5496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northbrookmt.co.uk" TargetMode="External" Id="R3e6b82e953794e1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fb7160-1039-47eb-8d15-134f0499ba81" xsi:nil="true"/>
    <lcf76f155ced4ddcb4097134ff3c332f xmlns="2c77c314-9fa2-425f-99b8-c96af7018cb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8AABC2288134E822B9BC8E9BEB8E6" ma:contentTypeVersion="11" ma:contentTypeDescription="Create a new document." ma:contentTypeScope="" ma:versionID="5e7b3e8fd50c477eda4528d98fca082b">
  <xsd:schema xmlns:xsd="http://www.w3.org/2001/XMLSchema" xmlns:xs="http://www.w3.org/2001/XMLSchema" xmlns:p="http://schemas.microsoft.com/office/2006/metadata/properties" xmlns:ns2="2c77c314-9fa2-425f-99b8-c96af7018cb6" xmlns:ns3="f4fb7160-1039-47eb-8d15-134f0499ba81" targetNamespace="http://schemas.microsoft.com/office/2006/metadata/properties" ma:root="true" ma:fieldsID="88cfd581b15a7d9d58a15f9004a478ac" ns2:_="" ns3:_="">
    <xsd:import namespace="2c77c314-9fa2-425f-99b8-c96af7018cb6"/>
    <xsd:import namespace="f4fb7160-1039-47eb-8d15-134f0499b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7c314-9fa2-425f-99b8-c96af7018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81377d7-4678-41c4-aba3-c68a5ebeb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b7160-1039-47eb-8d15-134f0499ba8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8cbcde9-a028-41a4-b136-660c0dd1e5b7}" ma:internalName="TaxCatchAll" ma:showField="CatchAllData" ma:web="f4fb7160-1039-47eb-8d15-134f0499b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D7C305-03FC-4CC6-929C-9D08B14934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C77725-30E6-4673-80BE-174424B4215E}">
  <ds:schemaRefs>
    <ds:schemaRef ds:uri="http://purl.org/dc/dcmitype/"/>
    <ds:schemaRef ds:uri="ce70737c-5483-4e42-999f-05175dcfb5c7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d7a62142-eefa-4055-8b2d-3dbde7ea813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27F8899-DB50-4816-88E5-9FF85CC1E49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Ross Fuhrmann</dc:creator>
  <keywords/>
  <dc:description/>
  <lastModifiedBy>Rachel Green</lastModifiedBy>
  <revision>9</revision>
  <dcterms:created xsi:type="dcterms:W3CDTF">2024-05-10T14:58:00.0000000Z</dcterms:created>
  <dcterms:modified xsi:type="dcterms:W3CDTF">2025-07-14T13:18:11.6335658Z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0x010100CC88AABC2288134E822B9BC8E9BEB8E6</vt:lpwstr>
  </property>
  <property fmtid="{D5CDD505-2E9C-101B-9397-08002B2CF9AE}" pid="3" name="MediaServiceImageTags">
    <vt:lpwstr/>
  </property>
</Properties>
</file>